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7C17" w:rsidRPr="009571CA" w:rsidP="00B34AF6" w14:paraId="1BE4A4A5" w14:textId="4AC54B06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1306/2022</w:t>
      </w:r>
      <w:bookmarkStart w:id="0" w:name="_GoBack"/>
      <w:bookmarkEnd w:id="0"/>
    </w:p>
    <w:p w:rsidR="006C0D33" w:rsidP="00B34AF6" w14:paraId="1BFE3A8D" w14:textId="39B63187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198120</wp:posOffset>
                </wp:positionV>
                <wp:extent cx="2155190" cy="1209675"/>
                <wp:effectExtent l="0" t="0" r="0" b="9525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D33" w:rsidRPr="00D30CE8" w:rsidP="000C05D1" w14:textId="433DA0EC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D30CE8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Súmula:</w:t>
                            </w:r>
                            <w:r w:rsidRPr="00D30CE8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Pr="00D30CE8" w:rsidR="00C15D79">
                              <w:rPr>
                                <w:rFonts w:ascii="Arial" w:hAnsi="Arial" w:cs="Arial"/>
                                <w:szCs w:val="24"/>
                              </w:rPr>
                              <w:t>Requeiro</w:t>
                            </w:r>
                            <w:r w:rsidR="0066556F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ao Executivo</w:t>
                            </w:r>
                            <w:r w:rsidR="005D46BE">
                              <w:rPr>
                                <w:rFonts w:ascii="Arial" w:hAnsi="Arial" w:cs="Arial"/>
                                <w:szCs w:val="24"/>
                              </w:rPr>
                              <w:t xml:space="preserve"> junto ao órgão competente</w:t>
                            </w:r>
                            <w:r w:rsidR="0066556F">
                              <w:rPr>
                                <w:rFonts w:ascii="Arial" w:hAnsi="Arial" w:cs="Arial"/>
                                <w:szCs w:val="24"/>
                              </w:rPr>
                              <w:t>, informações se há estudo</w:t>
                            </w:r>
                            <w:r w:rsidR="00837D66">
                              <w:rPr>
                                <w:rFonts w:ascii="Arial" w:hAnsi="Arial" w:cs="Arial"/>
                                <w:szCs w:val="24"/>
                              </w:rPr>
                              <w:t>s</w:t>
                            </w:r>
                            <w:r w:rsidR="0066556F">
                              <w:rPr>
                                <w:rFonts w:ascii="Arial" w:hAnsi="Arial" w:cs="Arial"/>
                                <w:szCs w:val="24"/>
                              </w:rPr>
                              <w:t xml:space="preserve"> para a pavimentação asfáltica da </w:t>
                            </w:r>
                            <w:r w:rsidR="002A3EC8">
                              <w:rPr>
                                <w:rFonts w:ascii="Arial" w:hAnsi="Arial" w:cs="Arial"/>
                                <w:szCs w:val="24"/>
                              </w:rPr>
                              <w:t>Rua Santa Cruz (</w:t>
                            </w:r>
                            <w:r w:rsidR="00D44434">
                              <w:rPr>
                                <w:rFonts w:ascii="Arial" w:hAnsi="Arial" w:cs="Arial"/>
                                <w:szCs w:val="24"/>
                              </w:rPr>
                              <w:t xml:space="preserve">CEP. 01259-010) no Bairro Parque </w:t>
                            </w:r>
                            <w:r w:rsidR="00D44434">
                              <w:rPr>
                                <w:rFonts w:ascii="Arial" w:hAnsi="Arial" w:cs="Arial"/>
                                <w:szCs w:val="24"/>
                              </w:rPr>
                              <w:t>Miraflores</w:t>
                            </w:r>
                            <w:r w:rsidR="00D44434">
                              <w:rPr>
                                <w:rFonts w:ascii="Arial" w:hAnsi="Arial" w:cs="Arial"/>
                                <w:szCs w:val="24"/>
                              </w:rPr>
                              <w:t xml:space="preserve"> em Itapevi.</w:t>
                            </w:r>
                          </w:p>
                          <w:p w:rsidR="006C0D33" w14:textId="6CF4F09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69.7pt;height:95.25pt;margin-top:15.6pt;margin-left:289.9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6C0D33" w:rsidRPr="00D30CE8" w:rsidP="000C05D1" w14:paraId="2F9298B6" w14:textId="433DA0EC">
                      <w:pPr>
                        <w:pStyle w:val="NoSpacing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 w:rsidRPr="00D30CE8">
                        <w:rPr>
                          <w:rFonts w:ascii="Arial" w:hAnsi="Arial" w:cs="Arial"/>
                          <w:b/>
                          <w:szCs w:val="24"/>
                        </w:rPr>
                        <w:t>Súmula:</w:t>
                      </w:r>
                      <w:r w:rsidRPr="00D30CE8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Pr="00D30CE8" w:rsidR="00C15D79">
                        <w:rPr>
                          <w:rFonts w:ascii="Arial" w:hAnsi="Arial" w:cs="Arial"/>
                          <w:szCs w:val="24"/>
                        </w:rPr>
                        <w:t>Requeiro</w:t>
                      </w:r>
                      <w:r w:rsidR="0066556F">
                        <w:rPr>
                          <w:rFonts w:ascii="Arial" w:hAnsi="Arial" w:cs="Arial"/>
                          <w:szCs w:val="24"/>
                        </w:rPr>
                        <w:t xml:space="preserve"> ao Executivo</w:t>
                      </w:r>
                      <w:r w:rsidR="005D46BE">
                        <w:rPr>
                          <w:rFonts w:ascii="Arial" w:hAnsi="Arial" w:cs="Arial"/>
                          <w:szCs w:val="24"/>
                        </w:rPr>
                        <w:t xml:space="preserve"> junto ao órgão competente</w:t>
                      </w:r>
                      <w:r w:rsidR="0066556F">
                        <w:rPr>
                          <w:rFonts w:ascii="Arial" w:hAnsi="Arial" w:cs="Arial"/>
                          <w:szCs w:val="24"/>
                        </w:rPr>
                        <w:t>, informações se há estudo</w:t>
                      </w:r>
                      <w:r w:rsidR="00837D66">
                        <w:rPr>
                          <w:rFonts w:ascii="Arial" w:hAnsi="Arial" w:cs="Arial"/>
                          <w:szCs w:val="24"/>
                        </w:rPr>
                        <w:t>s</w:t>
                      </w:r>
                      <w:r w:rsidR="0066556F">
                        <w:rPr>
                          <w:rFonts w:ascii="Arial" w:hAnsi="Arial" w:cs="Arial"/>
                          <w:szCs w:val="24"/>
                        </w:rPr>
                        <w:t xml:space="preserve"> para a pavimentação asfáltica da </w:t>
                      </w:r>
                      <w:r w:rsidR="002A3EC8">
                        <w:rPr>
                          <w:rFonts w:ascii="Arial" w:hAnsi="Arial" w:cs="Arial"/>
                          <w:szCs w:val="24"/>
                        </w:rPr>
                        <w:t>Rua Santa Cruz (</w:t>
                      </w:r>
                      <w:r w:rsidR="00D44434">
                        <w:rPr>
                          <w:rFonts w:ascii="Arial" w:hAnsi="Arial" w:cs="Arial"/>
                          <w:szCs w:val="24"/>
                        </w:rPr>
                        <w:t xml:space="preserve">CEP. 01259-010) no Bairro Parque </w:t>
                      </w:r>
                      <w:r w:rsidR="00D44434">
                        <w:rPr>
                          <w:rFonts w:ascii="Arial" w:hAnsi="Arial" w:cs="Arial"/>
                          <w:szCs w:val="24"/>
                        </w:rPr>
                        <w:t>Miraflores</w:t>
                      </w:r>
                      <w:r w:rsidR="00D44434">
                        <w:rPr>
                          <w:rFonts w:ascii="Arial" w:hAnsi="Arial" w:cs="Arial"/>
                          <w:szCs w:val="24"/>
                        </w:rPr>
                        <w:t xml:space="preserve"> em Itapevi.</w:t>
                      </w:r>
                    </w:p>
                    <w:p w:rsidR="006C0D33" w14:paraId="20FD9846" w14:textId="6CF4F097"/>
                  </w:txbxContent>
                </v:textbox>
                <w10:wrap type="square"/>
              </v:shape>
            </w:pict>
          </mc:Fallback>
        </mc:AlternateContent>
      </w:r>
    </w:p>
    <w:p w:rsidR="006C0D33" w:rsidP="00B34AF6" w14:paraId="7C164298" w14:textId="7D05BD39">
      <w:pPr>
        <w:spacing w:after="0"/>
        <w:jc w:val="center"/>
        <w:rPr>
          <w:rFonts w:ascii="Arial" w:hAnsi="Arial" w:cs="Arial"/>
          <w:b/>
          <w:sz w:val="36"/>
        </w:rPr>
      </w:pPr>
    </w:p>
    <w:p w:rsidR="006C0D33" w:rsidP="00B34AF6" w14:paraId="60392539" w14:textId="0B55DCBE">
      <w:pPr>
        <w:spacing w:after="0"/>
        <w:jc w:val="center"/>
        <w:rPr>
          <w:rFonts w:ascii="Arial" w:hAnsi="Arial" w:cs="Arial"/>
          <w:b/>
          <w:sz w:val="36"/>
        </w:rPr>
      </w:pPr>
    </w:p>
    <w:p w:rsidR="00075AA5" w:rsidRPr="006E5141" w:rsidP="009571CA" w14:paraId="19DB3930" w14:textId="41740324">
      <w:pPr>
        <w:spacing w:after="0"/>
        <w:rPr>
          <w:rFonts w:ascii="Arial" w:hAnsi="Arial" w:cs="Arial"/>
          <w:b/>
          <w:sz w:val="16"/>
        </w:rPr>
      </w:pPr>
    </w:p>
    <w:p w:rsidR="006E5141" w:rsidP="009571CA" w14:paraId="1AA96129" w14:textId="36B9D94A">
      <w:pPr>
        <w:spacing w:after="0"/>
        <w:rPr>
          <w:rFonts w:ascii="Arial" w:hAnsi="Arial" w:cs="Arial"/>
          <w:b/>
          <w:sz w:val="20"/>
        </w:rPr>
      </w:pPr>
    </w:p>
    <w:p w:rsidR="00134B65" w:rsidRPr="006C0D33" w:rsidP="009571CA" w14:paraId="12D1CEDE" w14:textId="77777777">
      <w:pPr>
        <w:spacing w:after="0"/>
        <w:rPr>
          <w:rFonts w:ascii="Arial" w:hAnsi="Arial" w:cs="Arial"/>
          <w:b/>
          <w:sz w:val="20"/>
        </w:rPr>
      </w:pPr>
    </w:p>
    <w:p w:rsidR="00BB0A00" w:rsidP="00A65B63" w14:paraId="00BAD491" w14:textId="74576BA2">
      <w:pPr>
        <w:spacing w:after="0"/>
        <w:jc w:val="both"/>
        <w:rPr>
          <w:rFonts w:ascii="Cambria" w:hAnsi="Cambria" w:cs="Arial"/>
          <w:bCs/>
          <w:sz w:val="20"/>
          <w:szCs w:val="24"/>
        </w:rPr>
      </w:pPr>
    </w:p>
    <w:p w:rsidR="00D44434" w:rsidRPr="00D30CE8" w:rsidP="00D44434" w14:paraId="06BAF7EB" w14:textId="77777777">
      <w:pPr>
        <w:pStyle w:val="NoSpacing"/>
        <w:ind w:firstLine="708"/>
        <w:jc w:val="both"/>
        <w:rPr>
          <w:rFonts w:ascii="Arial" w:hAnsi="Arial" w:cs="Arial"/>
          <w:szCs w:val="24"/>
        </w:rPr>
      </w:pPr>
      <w:r w:rsidRPr="00C15D79">
        <w:rPr>
          <w:rFonts w:ascii="Arial" w:hAnsi="Arial" w:cs="Arial"/>
          <w:b/>
        </w:rPr>
        <w:t xml:space="preserve">REQUEIRO </w:t>
      </w:r>
      <w:r w:rsidRPr="00497117">
        <w:rPr>
          <w:rFonts w:ascii="Arial" w:hAnsi="Arial" w:cs="Arial"/>
        </w:rPr>
        <w:t xml:space="preserve">à Mesa, após ouvido o Douto Plenário, nos termos do Art. 192-C do Regimento Interno, para que seja solicitado ao Senhor Prefeito Igor Soares Ebert, junto ao órgão competente, </w:t>
      </w:r>
      <w:r>
        <w:rPr>
          <w:rFonts w:ascii="Arial" w:hAnsi="Arial" w:cs="Arial"/>
          <w:szCs w:val="24"/>
        </w:rPr>
        <w:t xml:space="preserve">informações se há estudos para a pavimentação asfáltica da Rua Santa Cruz (CEP. 01259-010) no Bairro Parque </w:t>
      </w:r>
      <w:r>
        <w:rPr>
          <w:rFonts w:ascii="Arial" w:hAnsi="Arial" w:cs="Arial"/>
          <w:szCs w:val="24"/>
        </w:rPr>
        <w:t>Miraflores</w:t>
      </w:r>
      <w:r>
        <w:rPr>
          <w:rFonts w:ascii="Arial" w:hAnsi="Arial" w:cs="Arial"/>
          <w:szCs w:val="24"/>
        </w:rPr>
        <w:t xml:space="preserve"> em Itapevi.</w:t>
      </w:r>
    </w:p>
    <w:p w:rsidR="005D46BE" w:rsidRPr="00D30CE8" w:rsidP="005D46BE" w14:paraId="43009C32" w14:textId="6117A224">
      <w:pPr>
        <w:pStyle w:val="NoSpacing"/>
        <w:ind w:firstLine="708"/>
        <w:jc w:val="both"/>
        <w:rPr>
          <w:rFonts w:ascii="Arial" w:hAnsi="Arial" w:cs="Arial"/>
          <w:szCs w:val="24"/>
        </w:rPr>
      </w:pPr>
    </w:p>
    <w:p w:rsidR="006C0D33" w:rsidP="006C0D33" w14:paraId="13956F62" w14:textId="45E47226">
      <w:pPr>
        <w:spacing w:after="0"/>
        <w:jc w:val="both"/>
        <w:rPr>
          <w:rFonts w:ascii="Cambria" w:hAnsi="Cambria"/>
          <w:sz w:val="16"/>
          <w:szCs w:val="24"/>
        </w:rPr>
      </w:pPr>
    </w:p>
    <w:p w:rsidR="006C3CD9" w:rsidRPr="006E5141" w:rsidP="006C0D33" w14:paraId="41EBDAC3" w14:textId="77777777">
      <w:pPr>
        <w:spacing w:after="0"/>
        <w:jc w:val="both"/>
        <w:rPr>
          <w:rFonts w:ascii="Cambria" w:hAnsi="Cambria"/>
          <w:sz w:val="16"/>
          <w:szCs w:val="24"/>
        </w:rPr>
      </w:pPr>
    </w:p>
    <w:p w:rsidR="006C0D33" w:rsidRPr="00067F34" w:rsidP="006C0D33" w14:paraId="66DEB002" w14:textId="68B25801">
      <w:pPr>
        <w:spacing w:after="0"/>
        <w:jc w:val="center"/>
        <w:rPr>
          <w:rFonts w:ascii="Arial" w:hAnsi="Arial" w:cs="Arial"/>
          <w:b/>
          <w:i/>
          <w:sz w:val="28"/>
          <w:szCs w:val="24"/>
        </w:rPr>
      </w:pPr>
      <w:r w:rsidRPr="00067F34">
        <w:rPr>
          <w:rFonts w:ascii="Arial" w:hAnsi="Arial" w:cs="Arial"/>
          <w:b/>
          <w:i/>
          <w:sz w:val="28"/>
          <w:szCs w:val="24"/>
        </w:rPr>
        <w:t>JUSTIFICATIVA:</w:t>
      </w:r>
    </w:p>
    <w:p w:rsidR="006C0D33" w:rsidRPr="006E5141" w:rsidP="006C0D33" w14:paraId="0813196B" w14:textId="0BF80CB6">
      <w:pPr>
        <w:spacing w:after="0"/>
        <w:jc w:val="both"/>
        <w:rPr>
          <w:rFonts w:ascii="Cambria" w:hAnsi="Cambria" w:cs="Arial"/>
          <w:sz w:val="16"/>
        </w:rPr>
      </w:pPr>
    </w:p>
    <w:p w:rsidR="006C0D33" w:rsidRPr="007759A6" w:rsidP="006C0D33" w14:paraId="5FC2C56E" w14:textId="335B1154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 Presidente,</w:t>
      </w:r>
    </w:p>
    <w:p w:rsidR="006C0D33" w:rsidRPr="007759A6" w:rsidP="006C0D33" w14:paraId="4E1D0991" w14:textId="21CED449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Senhores Vereadores,</w:t>
      </w:r>
    </w:p>
    <w:p w:rsidR="00A43155" w:rsidRPr="00BE1A14" w:rsidP="00BE1A14" w14:paraId="35F58800" w14:textId="231A6013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Senhoras Vereadoras,</w:t>
      </w:r>
    </w:p>
    <w:p w:rsidR="005D46BE" w:rsidRPr="00D44434" w:rsidP="005D46BE" w14:paraId="0EF42B31" w14:textId="77777777">
      <w:pPr>
        <w:pStyle w:val="Default"/>
        <w:rPr>
          <w:sz w:val="16"/>
        </w:rPr>
      </w:pPr>
    </w:p>
    <w:p w:rsidR="00D44434" w:rsidP="00D44434" w14:paraId="075EF598" w14:textId="77777777">
      <w:pPr>
        <w:pStyle w:val="NoSpacing"/>
        <w:jc w:val="both"/>
        <w:rPr>
          <w:rFonts w:ascii="Arial" w:hAnsi="Arial" w:cs="Arial"/>
          <w:szCs w:val="24"/>
        </w:rPr>
      </w:pPr>
      <w:r w:rsidRPr="005D46BE">
        <w:rPr>
          <w:rFonts w:ascii="Arial" w:hAnsi="Arial" w:cs="Arial"/>
          <w:szCs w:val="24"/>
        </w:rPr>
        <w:t xml:space="preserve"> </w:t>
      </w:r>
      <w:r w:rsidRPr="005D46BE">
        <w:rPr>
          <w:rFonts w:ascii="Arial" w:hAnsi="Arial" w:cs="Arial"/>
          <w:szCs w:val="24"/>
        </w:rPr>
        <w:tab/>
        <w:t>Trata-se de uma solicitação desta legisladora e dos m</w:t>
      </w:r>
      <w:r>
        <w:rPr>
          <w:rFonts w:ascii="Arial" w:hAnsi="Arial" w:cs="Arial"/>
          <w:szCs w:val="24"/>
        </w:rPr>
        <w:t>oradores do</w:t>
      </w:r>
      <w:r>
        <w:rPr>
          <w:rFonts w:ascii="Arial" w:hAnsi="Arial" w:cs="Arial"/>
          <w:szCs w:val="24"/>
        </w:rPr>
        <w:t xml:space="preserve"> referido</w:t>
      </w:r>
      <w:r>
        <w:rPr>
          <w:rFonts w:ascii="Arial" w:hAnsi="Arial" w:cs="Arial"/>
          <w:szCs w:val="24"/>
        </w:rPr>
        <w:t xml:space="preserve"> bairro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que através das</w:t>
      </w:r>
      <w:r w:rsidRPr="005D46BE">
        <w:rPr>
          <w:rFonts w:ascii="Arial" w:hAnsi="Arial" w:cs="Arial"/>
          <w:szCs w:val="24"/>
        </w:rPr>
        <w:t xml:space="preserve"> rede</w:t>
      </w:r>
      <w:r>
        <w:rPr>
          <w:rFonts w:ascii="Arial" w:hAnsi="Arial" w:cs="Arial"/>
          <w:szCs w:val="24"/>
        </w:rPr>
        <w:t>s sociais</w:t>
      </w:r>
      <w:r w:rsidRPr="005D46BE">
        <w:rPr>
          <w:rFonts w:ascii="Arial" w:hAnsi="Arial" w:cs="Arial"/>
          <w:szCs w:val="24"/>
        </w:rPr>
        <w:t>, reivindicam</w:t>
      </w:r>
      <w:r>
        <w:rPr>
          <w:rFonts w:ascii="Arial" w:hAnsi="Arial" w:cs="Arial"/>
          <w:szCs w:val="24"/>
        </w:rPr>
        <w:t xml:space="preserve"> a pavimentação asfáltica da referida</w:t>
      </w:r>
      <w:r w:rsidRPr="005D46B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rua</w:t>
      </w:r>
      <w:r w:rsidRPr="005D46BE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já que é uma importante via de acesso ao bairro mencionado</w:t>
      </w:r>
      <w:r>
        <w:rPr>
          <w:rFonts w:ascii="Arial" w:hAnsi="Arial" w:cs="Arial"/>
          <w:szCs w:val="24"/>
        </w:rPr>
        <w:t>,</w:t>
      </w:r>
      <w:r w:rsidRPr="00D44434">
        <w:rPr>
          <w:rFonts w:ascii="Arial" w:hAnsi="Arial" w:cs="Arial"/>
          <w:szCs w:val="24"/>
        </w:rPr>
        <w:t xml:space="preserve"> passagem para escolas e para o pronto socorro de Amador Bueno. </w:t>
      </w:r>
    </w:p>
    <w:p w:rsidR="00D44434" w:rsidRPr="00D44434" w:rsidP="00D44434" w14:paraId="6BE39E55" w14:textId="77777777">
      <w:pPr>
        <w:pStyle w:val="NoSpacing"/>
        <w:jc w:val="both"/>
        <w:rPr>
          <w:rFonts w:ascii="Arial" w:hAnsi="Arial" w:cs="Arial"/>
          <w:sz w:val="16"/>
          <w:szCs w:val="24"/>
        </w:rPr>
      </w:pPr>
    </w:p>
    <w:p w:rsidR="00D44434" w:rsidP="00D44434" w14:paraId="37E5211C" w14:textId="736C4249">
      <w:pPr>
        <w:pStyle w:val="NoSpacing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Trata-se de </w:t>
      </w:r>
      <w:r w:rsidRPr="00D44434">
        <w:rPr>
          <w:rFonts w:ascii="Arial" w:hAnsi="Arial" w:cs="Arial"/>
          <w:szCs w:val="24"/>
        </w:rPr>
        <w:t>uma rua curta,</w:t>
      </w:r>
      <w:r>
        <w:rPr>
          <w:rFonts w:ascii="Arial" w:hAnsi="Arial" w:cs="Arial"/>
          <w:szCs w:val="24"/>
        </w:rPr>
        <w:t xml:space="preserve"> a qual</w:t>
      </w:r>
      <w:r w:rsidR="00B3404B">
        <w:rPr>
          <w:rFonts w:ascii="Arial" w:hAnsi="Arial" w:cs="Arial"/>
          <w:szCs w:val="24"/>
        </w:rPr>
        <w:t xml:space="preserve"> liga a Estrada Elias Alves da Costa a E</w:t>
      </w:r>
      <w:r w:rsidRPr="00D44434">
        <w:rPr>
          <w:rFonts w:ascii="Arial" w:hAnsi="Arial" w:cs="Arial"/>
          <w:szCs w:val="24"/>
        </w:rPr>
        <w:t>strada da Cruz Grande, que foi asfaltada recentemente.</w:t>
      </w:r>
      <w:r>
        <w:rPr>
          <w:rFonts w:ascii="Arial" w:hAnsi="Arial" w:cs="Arial"/>
          <w:szCs w:val="24"/>
        </w:rPr>
        <w:t xml:space="preserve"> A pavimentação asfáltica da referida rua facilitaria o acesso a estas estradas, além de oferecer condições dignas para quem mora nesta região, que em tempo</w:t>
      </w:r>
      <w:r w:rsidR="00B3404B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de chuva, a mesma fica intransitável, e nem mesmo o caminhão da coleta de lixo consegue passar no local.</w:t>
      </w:r>
    </w:p>
    <w:p w:rsidR="00BE1A14" w:rsidP="00B3404B" w14:paraId="29E00AB9" w14:textId="1B37E04F">
      <w:pPr>
        <w:pStyle w:val="NoSpacing"/>
        <w:jc w:val="both"/>
        <w:rPr>
          <w:rFonts w:ascii="Arial" w:hAnsi="Arial" w:cs="Arial"/>
          <w:szCs w:val="24"/>
        </w:rPr>
      </w:pPr>
    </w:p>
    <w:p w:rsidR="00BE1A14" w:rsidRPr="005D46BE" w:rsidP="005D46BE" w14:paraId="3A2A7E96" w14:textId="0D3CEE00">
      <w:pPr>
        <w:pStyle w:val="NoSpacing"/>
        <w:ind w:firstLine="708"/>
        <w:jc w:val="both"/>
        <w:rPr>
          <w:rFonts w:ascii="Arial" w:hAnsi="Arial" w:cs="Arial"/>
          <w:szCs w:val="24"/>
          <w:lang w:eastAsia="pt-BR"/>
        </w:rPr>
      </w:pPr>
      <w:r>
        <w:rPr>
          <w:rFonts w:ascii="Arial" w:hAnsi="Arial" w:cs="Arial"/>
          <w:szCs w:val="24"/>
        </w:rPr>
        <w:t>Diante do exposto, peço aos nobres pares que votem favorável, e assim possamos oferecer mais este benefício aos munícipes desta região.</w:t>
      </w:r>
    </w:p>
    <w:p w:rsidR="00C15D79" w:rsidRPr="005D46BE" w:rsidP="005D46BE" w14:paraId="4929DD3D" w14:textId="37E9FABE">
      <w:pPr>
        <w:pStyle w:val="NoSpacing"/>
        <w:rPr>
          <w:rFonts w:ascii="Arial" w:hAnsi="Arial" w:cs="Arial"/>
          <w:sz w:val="24"/>
          <w:szCs w:val="24"/>
          <w:lang w:eastAsia="pt-BR"/>
        </w:rPr>
      </w:pPr>
    </w:p>
    <w:p w:rsidR="006E5141" w:rsidRPr="00C15D79" w:rsidP="006E5141" w14:paraId="34920DAE" w14:textId="309531F2">
      <w:pPr>
        <w:spacing w:after="0"/>
        <w:jc w:val="both"/>
        <w:rPr>
          <w:rFonts w:ascii="Arial" w:hAnsi="Arial" w:cs="Arial"/>
          <w:bCs/>
          <w:szCs w:val="28"/>
        </w:rPr>
      </w:pPr>
      <w:r w:rsidRPr="00C15D79">
        <w:rPr>
          <w:rFonts w:ascii="Arial" w:hAnsi="Arial" w:cs="Arial"/>
          <w:bCs/>
          <w:sz w:val="16"/>
          <w:szCs w:val="24"/>
        </w:rPr>
        <w:tab/>
      </w:r>
      <w:r w:rsidR="00A43155">
        <w:rPr>
          <w:rFonts w:ascii="Arial" w:hAnsi="Arial" w:cs="Arial"/>
          <w:bCs/>
          <w:szCs w:val="28"/>
        </w:rPr>
        <w:t>Sala das</w:t>
      </w:r>
      <w:r w:rsidRPr="00C15D79">
        <w:rPr>
          <w:rFonts w:ascii="Arial" w:hAnsi="Arial" w:cs="Arial"/>
          <w:bCs/>
          <w:szCs w:val="28"/>
        </w:rPr>
        <w:t xml:space="preserve"> Sessões Bemvi</w:t>
      </w:r>
      <w:r w:rsidRPr="00C15D79" w:rsidR="007B171F">
        <w:rPr>
          <w:rFonts w:ascii="Arial" w:hAnsi="Arial" w:cs="Arial"/>
          <w:bCs/>
          <w:szCs w:val="28"/>
        </w:rPr>
        <w:t xml:space="preserve">ndo Moreira Nery, </w:t>
      </w:r>
      <w:r w:rsidR="00B3404B">
        <w:rPr>
          <w:rFonts w:ascii="Arial" w:hAnsi="Arial" w:cs="Arial"/>
          <w:bCs/>
          <w:szCs w:val="28"/>
        </w:rPr>
        <w:t>14</w:t>
      </w:r>
      <w:r w:rsidRPr="00C15D79">
        <w:rPr>
          <w:rFonts w:ascii="Arial" w:hAnsi="Arial" w:cs="Arial"/>
          <w:bCs/>
          <w:szCs w:val="28"/>
        </w:rPr>
        <w:t xml:space="preserve"> de </w:t>
      </w:r>
      <w:r w:rsidR="00B3404B">
        <w:rPr>
          <w:rFonts w:ascii="Arial" w:hAnsi="Arial" w:cs="Arial"/>
          <w:bCs/>
          <w:szCs w:val="28"/>
        </w:rPr>
        <w:t>março</w:t>
      </w:r>
      <w:r w:rsidRPr="00C15D79" w:rsidR="00C319D4">
        <w:rPr>
          <w:rFonts w:ascii="Arial" w:hAnsi="Arial" w:cs="Arial"/>
          <w:bCs/>
          <w:szCs w:val="28"/>
        </w:rPr>
        <w:t xml:space="preserve"> </w:t>
      </w:r>
      <w:r w:rsidR="00B3404B">
        <w:rPr>
          <w:rFonts w:ascii="Arial" w:hAnsi="Arial" w:cs="Arial"/>
          <w:bCs/>
          <w:szCs w:val="28"/>
        </w:rPr>
        <w:t>de 2022</w:t>
      </w:r>
      <w:r w:rsidRPr="00C15D79">
        <w:rPr>
          <w:rFonts w:ascii="Arial" w:hAnsi="Arial" w:cs="Arial"/>
          <w:bCs/>
          <w:szCs w:val="28"/>
        </w:rPr>
        <w:t>.</w:t>
      </w:r>
    </w:p>
    <w:p w:rsidR="00BB0A00" w:rsidP="006E5141" w14:paraId="71DDC1B1" w14:textId="0922D378">
      <w:pPr>
        <w:spacing w:after="0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/>
          <w:noProof/>
          <w:sz w:val="16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2134235</wp:posOffset>
            </wp:positionH>
            <wp:positionV relativeFrom="page">
              <wp:posOffset>8077200</wp:posOffset>
            </wp:positionV>
            <wp:extent cx="1489127" cy="8572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4475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2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A00" w:rsidP="006E5141" w14:paraId="722A9281" w14:textId="4090ABFD">
      <w:pPr>
        <w:spacing w:after="0"/>
        <w:rPr>
          <w:rFonts w:ascii="Cambria" w:hAnsi="Cambria" w:cs="Arial"/>
          <w:b/>
          <w:sz w:val="18"/>
          <w:szCs w:val="24"/>
        </w:rPr>
      </w:pPr>
    </w:p>
    <w:p w:rsidR="00A43155" w:rsidP="006E5141" w14:paraId="4A5C2273" w14:textId="3A0F7CDC">
      <w:pPr>
        <w:spacing w:after="0"/>
        <w:rPr>
          <w:rFonts w:ascii="Cambria" w:hAnsi="Cambria" w:cs="Arial"/>
          <w:b/>
          <w:sz w:val="18"/>
          <w:szCs w:val="24"/>
        </w:rPr>
      </w:pPr>
    </w:p>
    <w:p w:rsidR="007759A6" w:rsidP="00B3404B" w14:paraId="2550277F" w14:textId="5ECEE3DC">
      <w:pPr>
        <w:spacing w:after="0"/>
        <w:jc w:val="center"/>
        <w:rPr>
          <w:rFonts w:ascii="Cambria" w:hAnsi="Cambria" w:cs="Arial"/>
          <w:b/>
          <w:sz w:val="18"/>
          <w:szCs w:val="24"/>
        </w:rPr>
      </w:pPr>
    </w:p>
    <w:p w:rsidR="008A3341" w:rsidP="006C3CD9" w14:paraId="60FB1182" w14:textId="22EBD230">
      <w:pPr>
        <w:spacing w:after="0"/>
        <w:jc w:val="center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 w:cs="Arial"/>
          <w:b/>
          <w:sz w:val="18"/>
          <w:szCs w:val="24"/>
        </w:rPr>
        <w:t>____________________________________________</w:t>
      </w:r>
    </w:p>
    <w:p w:rsidR="008A3341" w:rsidRPr="00457217" w:rsidP="006C3CD9" w14:paraId="1ADB9F24" w14:textId="192B9068">
      <w:pPr>
        <w:spacing w:after="0"/>
        <w:jc w:val="center"/>
        <w:rPr>
          <w:rFonts w:ascii="Arial Narrow" w:hAnsi="Arial Narrow" w:cs="Arial"/>
          <w:b/>
          <w:i/>
          <w:sz w:val="18"/>
          <w:szCs w:val="24"/>
        </w:rPr>
      </w:pPr>
      <w:r w:rsidRPr="00457217">
        <w:rPr>
          <w:rFonts w:ascii="Arial Narrow" w:hAnsi="Arial Narrow" w:cs="Arial"/>
          <w:b/>
          <w:i/>
          <w:sz w:val="18"/>
          <w:szCs w:val="24"/>
        </w:rPr>
        <w:t>MARIZA MARTINS BORGES</w:t>
      </w:r>
    </w:p>
    <w:p w:rsidR="006E5141" w:rsidRPr="00B92C6B" w:rsidP="00B92C6B" w14:paraId="0B0C6859" w14:textId="185D71CF">
      <w:pPr>
        <w:spacing w:after="0"/>
        <w:jc w:val="center"/>
        <w:rPr>
          <w:rFonts w:ascii="Arial Narrow" w:hAnsi="Arial Narrow" w:cs="Arial"/>
          <w:i/>
          <w:sz w:val="18"/>
          <w:szCs w:val="24"/>
        </w:rPr>
      </w:pPr>
      <w:r w:rsidRPr="00457217">
        <w:rPr>
          <w:rFonts w:ascii="Arial Narrow" w:hAnsi="Arial Narrow" w:cs="Arial"/>
          <w:i/>
          <w:sz w:val="18"/>
          <w:szCs w:val="24"/>
        </w:rPr>
        <w:t>Vereadora –</w:t>
      </w:r>
      <w:r w:rsidRPr="00457217" w:rsidR="006C3CD9">
        <w:rPr>
          <w:rFonts w:ascii="Arial Narrow" w:hAnsi="Arial Narrow" w:cs="Arial"/>
          <w:i/>
          <w:sz w:val="18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28A442B" w14:textId="77777777">
    <w:pPr>
      <w:pStyle w:val="Footer"/>
      <w:jc w:val="right"/>
      <w:rPr>
        <w:rFonts w:ascii="Times New Roman" w:hAnsi="Times New Roman" w:cs="Times New Roman"/>
      </w:rPr>
    </w:pPr>
  </w:p>
  <w:p w:rsidR="00BB2E04" w14:paraId="4D65F2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87011D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CD024E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F9F2AC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647B1"/>
    <w:rsid w:val="00066554"/>
    <w:rsid w:val="00067F34"/>
    <w:rsid w:val="00070428"/>
    <w:rsid w:val="00074A8F"/>
    <w:rsid w:val="00075AA5"/>
    <w:rsid w:val="000C05D1"/>
    <w:rsid w:val="000C78F4"/>
    <w:rsid w:val="000D1F18"/>
    <w:rsid w:val="000D7FB7"/>
    <w:rsid w:val="000E7F30"/>
    <w:rsid w:val="00104D1C"/>
    <w:rsid w:val="001207F6"/>
    <w:rsid w:val="00134B65"/>
    <w:rsid w:val="00196749"/>
    <w:rsid w:val="001B4CB0"/>
    <w:rsid w:val="00222E65"/>
    <w:rsid w:val="002411F7"/>
    <w:rsid w:val="00244EA1"/>
    <w:rsid w:val="002603BD"/>
    <w:rsid w:val="002655B7"/>
    <w:rsid w:val="002757F4"/>
    <w:rsid w:val="002A3EC8"/>
    <w:rsid w:val="002C01EA"/>
    <w:rsid w:val="002E6D4A"/>
    <w:rsid w:val="00317C17"/>
    <w:rsid w:val="003209C7"/>
    <w:rsid w:val="0032129D"/>
    <w:rsid w:val="003773E7"/>
    <w:rsid w:val="003865DB"/>
    <w:rsid w:val="003A5FC0"/>
    <w:rsid w:val="003F44D3"/>
    <w:rsid w:val="003F77EC"/>
    <w:rsid w:val="00426C62"/>
    <w:rsid w:val="004524E0"/>
    <w:rsid w:val="00457217"/>
    <w:rsid w:val="00472493"/>
    <w:rsid w:val="004960AC"/>
    <w:rsid w:val="00497117"/>
    <w:rsid w:val="004B0DA2"/>
    <w:rsid w:val="004B11B6"/>
    <w:rsid w:val="004E2A59"/>
    <w:rsid w:val="004E7405"/>
    <w:rsid w:val="00557621"/>
    <w:rsid w:val="00585EE0"/>
    <w:rsid w:val="005C0948"/>
    <w:rsid w:val="005C3136"/>
    <w:rsid w:val="005D46BE"/>
    <w:rsid w:val="005D5307"/>
    <w:rsid w:val="005E52DA"/>
    <w:rsid w:val="005E674D"/>
    <w:rsid w:val="005F4823"/>
    <w:rsid w:val="00661CF0"/>
    <w:rsid w:val="0066556F"/>
    <w:rsid w:val="00692E4F"/>
    <w:rsid w:val="006A7A0F"/>
    <w:rsid w:val="006A7D1D"/>
    <w:rsid w:val="006C0D33"/>
    <w:rsid w:val="006C3CD9"/>
    <w:rsid w:val="006D0F20"/>
    <w:rsid w:val="006E5141"/>
    <w:rsid w:val="006F3164"/>
    <w:rsid w:val="0070671D"/>
    <w:rsid w:val="007525BE"/>
    <w:rsid w:val="007759A6"/>
    <w:rsid w:val="00780D4E"/>
    <w:rsid w:val="007A20F0"/>
    <w:rsid w:val="007B171F"/>
    <w:rsid w:val="007C4FDF"/>
    <w:rsid w:val="008230A3"/>
    <w:rsid w:val="00837D66"/>
    <w:rsid w:val="0084412C"/>
    <w:rsid w:val="00857825"/>
    <w:rsid w:val="00863361"/>
    <w:rsid w:val="008662C1"/>
    <w:rsid w:val="00873481"/>
    <w:rsid w:val="00877F60"/>
    <w:rsid w:val="008A10A2"/>
    <w:rsid w:val="008A3341"/>
    <w:rsid w:val="008D1551"/>
    <w:rsid w:val="00927526"/>
    <w:rsid w:val="00950632"/>
    <w:rsid w:val="009571CA"/>
    <w:rsid w:val="00971E53"/>
    <w:rsid w:val="00986094"/>
    <w:rsid w:val="00993E29"/>
    <w:rsid w:val="00A156D2"/>
    <w:rsid w:val="00A2451C"/>
    <w:rsid w:val="00A43155"/>
    <w:rsid w:val="00A540C0"/>
    <w:rsid w:val="00A64B04"/>
    <w:rsid w:val="00A65B63"/>
    <w:rsid w:val="00A7476F"/>
    <w:rsid w:val="00A92A25"/>
    <w:rsid w:val="00A93218"/>
    <w:rsid w:val="00AA1AB0"/>
    <w:rsid w:val="00AB5A2D"/>
    <w:rsid w:val="00B17DD5"/>
    <w:rsid w:val="00B3404B"/>
    <w:rsid w:val="00B34AF6"/>
    <w:rsid w:val="00B92C6B"/>
    <w:rsid w:val="00BA5394"/>
    <w:rsid w:val="00BB0A00"/>
    <w:rsid w:val="00BB2E04"/>
    <w:rsid w:val="00BC0B06"/>
    <w:rsid w:val="00BD5E2F"/>
    <w:rsid w:val="00BE1A14"/>
    <w:rsid w:val="00BF3803"/>
    <w:rsid w:val="00C14B09"/>
    <w:rsid w:val="00C15624"/>
    <w:rsid w:val="00C1580B"/>
    <w:rsid w:val="00C15D79"/>
    <w:rsid w:val="00C313CB"/>
    <w:rsid w:val="00C319D4"/>
    <w:rsid w:val="00C3531E"/>
    <w:rsid w:val="00C37610"/>
    <w:rsid w:val="00C73C67"/>
    <w:rsid w:val="00CA0783"/>
    <w:rsid w:val="00CA51F8"/>
    <w:rsid w:val="00CD0E86"/>
    <w:rsid w:val="00CE1988"/>
    <w:rsid w:val="00D26466"/>
    <w:rsid w:val="00D3069E"/>
    <w:rsid w:val="00D30CE8"/>
    <w:rsid w:val="00D44434"/>
    <w:rsid w:val="00D47445"/>
    <w:rsid w:val="00D533C3"/>
    <w:rsid w:val="00D709F7"/>
    <w:rsid w:val="00D713EC"/>
    <w:rsid w:val="00D7797F"/>
    <w:rsid w:val="00D80D69"/>
    <w:rsid w:val="00D95545"/>
    <w:rsid w:val="00DA3DBB"/>
    <w:rsid w:val="00DA6D4A"/>
    <w:rsid w:val="00DC365E"/>
    <w:rsid w:val="00DE7A56"/>
    <w:rsid w:val="00DF01B6"/>
    <w:rsid w:val="00DF1633"/>
    <w:rsid w:val="00E12AA9"/>
    <w:rsid w:val="00E21E49"/>
    <w:rsid w:val="00E550F6"/>
    <w:rsid w:val="00E56164"/>
    <w:rsid w:val="00E56C3E"/>
    <w:rsid w:val="00E572EA"/>
    <w:rsid w:val="00E57395"/>
    <w:rsid w:val="00E92EEF"/>
    <w:rsid w:val="00F16663"/>
    <w:rsid w:val="00F534EC"/>
    <w:rsid w:val="00F72F43"/>
    <w:rsid w:val="00FB0E27"/>
    <w:rsid w:val="00FC3215"/>
    <w:rsid w:val="00FD54C9"/>
    <w:rsid w:val="00FF09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DefaultParagraphFont"/>
    <w:link w:val="Heading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E674D"/>
    <w:rPr>
      <w:color w:val="0563C1" w:themeColor="hyperlink"/>
      <w:u w:val="single"/>
    </w:rPr>
  </w:style>
  <w:style w:type="paragraph" w:customStyle="1" w:styleId="Default">
    <w:name w:val="Default"/>
    <w:rsid w:val="005D46B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47074-F398-4B1B-85D8-C7CC39F78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2020-09-26T16:57:00Z</cp:lastPrinted>
  <dcterms:created xsi:type="dcterms:W3CDTF">2021-09-27T11:42:00Z</dcterms:created>
  <dcterms:modified xsi:type="dcterms:W3CDTF">2022-03-14T19:08:00Z</dcterms:modified>
</cp:coreProperties>
</file>