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77/2022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4A290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E61C5F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076CC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076CC4">
        <w:rPr>
          <w:rFonts w:ascii="Arial" w:hAnsi="Arial" w:cs="Arial"/>
          <w:color w:val="202124"/>
          <w:shd w:val="clear" w:color="auto" w:fill="FFFFFF"/>
        </w:rPr>
        <w:t>.ª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</w:t>
      </w:r>
      <w:r w:rsidRPr="00E61C5F" w:rsidR="00E61C5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Julia Fernandes dos Santos</w:t>
      </w:r>
      <w:r w:rsidR="00AE2BF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83662F" w:rsidRPr="0083662F" w:rsidP="0083662F">
      <w:pPr>
        <w:tabs>
          <w:tab w:val="left" w:pos="1320"/>
        </w:tabs>
        <w:spacing w:after="0" w:line="360" w:lineRule="auto"/>
        <w:ind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E61C5F" w:rsidRPr="00E61C5F" w:rsidP="00E61C5F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076CC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076CC4">
        <w:rPr>
          <w:rFonts w:ascii="Arial" w:hAnsi="Arial" w:cs="Arial"/>
          <w:color w:val="202124"/>
          <w:shd w:val="clear" w:color="auto" w:fill="FFFFFF"/>
        </w:rPr>
        <w:t>.ª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</w:t>
      </w:r>
      <w:r w:rsidRPr="00E61C5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Julia Fernandes dos 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Santos, </w:t>
      </w:r>
      <w:r w:rsidRPr="00E61C5F">
        <w:rPr>
          <w:rFonts w:ascii="Times New Roman" w:eastAsia="Calibri" w:hAnsi="Times New Roman" w:cs="Times New Roman"/>
          <w:sz w:val="24"/>
          <w:szCs w:val="24"/>
          <w:lang w:eastAsia="pt-BR"/>
        </w:rPr>
        <w:t>19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E61C5F">
        <w:rPr>
          <w:rFonts w:ascii="Times New Roman" w:eastAsia="Calibri" w:hAnsi="Times New Roman" w:cs="Times New Roman"/>
          <w:sz w:val="24"/>
          <w:szCs w:val="24"/>
          <w:lang w:eastAsia="pt-BR"/>
        </w:rPr>
        <w:t>anos, moradora do CDHU Vila Gioia, palestrante e liderança jovem do grupo suprapartidário menina do Brasil, desenvolvendo debates itinerantes do Cunho racial e cultural em escolas e eventos do município de Itapevi.</w:t>
      </w:r>
    </w:p>
    <w:p w:rsidR="00AE2BF2" w:rsidP="00E61C5F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61C5F">
        <w:rPr>
          <w:rFonts w:ascii="Times New Roman" w:eastAsia="Calibri" w:hAnsi="Times New Roman" w:cs="Times New Roman"/>
          <w:sz w:val="24"/>
          <w:szCs w:val="24"/>
          <w:lang w:eastAsia="pt-BR"/>
        </w:rPr>
        <w:t>Artista e dançarina na dupla T</w:t>
      </w:r>
      <w:r w:rsidR="00076CC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J </w:t>
      </w:r>
      <w:r w:rsidR="00076CC4">
        <w:rPr>
          <w:rFonts w:ascii="Times New Roman" w:eastAsia="Calibri" w:hAnsi="Times New Roman" w:cs="Times New Roman"/>
          <w:sz w:val="24"/>
          <w:szCs w:val="24"/>
          <w:lang w:eastAsia="pt-BR"/>
        </w:rPr>
        <w:t>Twins</w:t>
      </w:r>
      <w:r w:rsidR="00076CC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 no grupo Soul Gueto </w:t>
      </w:r>
      <w:r w:rsidRPr="00E61C5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Z/O, </w:t>
      </w:r>
      <w:r w:rsidRPr="00E61C5F">
        <w:rPr>
          <w:rFonts w:ascii="Times New Roman" w:eastAsia="Calibri" w:hAnsi="Times New Roman" w:cs="Times New Roman"/>
          <w:sz w:val="24"/>
          <w:szCs w:val="24"/>
          <w:lang w:eastAsia="pt-BR"/>
        </w:rPr>
        <w:t>crew</w:t>
      </w:r>
      <w:r w:rsidRPr="00E61C5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dança periférica urbana representante de Itapevi, promovendo iniciativa cultural e protagonista jovem em programas da prefeitura e escolas.</w:t>
      </w:r>
    </w:p>
    <w:p w:rsidR="00076CC4" w:rsidP="00E61C5F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bookmarkStart w:id="0" w:name="_GoBack"/>
      <w:bookmarkEnd w:id="0"/>
    </w:p>
    <w:p w:rsidR="00E1312C" w:rsidP="00076CC4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</w:t>
      </w:r>
      <w:r w:rsidRPr="0083662F" w:rsid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D7710A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EB1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noProof/>
          <w:sz w:val="24"/>
          <w:szCs w:val="28"/>
          <w:lang w:eastAsia="pt-BR"/>
        </w:rPr>
        <w:t xml:space="preserve">                                    </w:t>
      </w: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20348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E131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636E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</w:t>
      </w:r>
    </w:p>
    <w:p w:rsidR="009636EF" w:rsidRPr="009636EF" w:rsidP="00EB1D7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</w:t>
      </w:r>
    </w:p>
    <w:p w:rsidR="0083662F" w:rsidRPr="0083662F" w:rsidP="00EB1D71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</w:t>
      </w:r>
      <w:r w:rsidR="00D7710A"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                   </w:t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</w:t>
      </w: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01337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</w:t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76CC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76CC4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41042C"/>
    <w:rsid w:val="00426C62"/>
    <w:rsid w:val="00437E26"/>
    <w:rsid w:val="0044039D"/>
    <w:rsid w:val="004415C8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6239F3"/>
    <w:rsid w:val="0066146C"/>
    <w:rsid w:val="00661CF0"/>
    <w:rsid w:val="006651C2"/>
    <w:rsid w:val="006A0180"/>
    <w:rsid w:val="006A4B7F"/>
    <w:rsid w:val="006A7D1D"/>
    <w:rsid w:val="006B0DDF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B65FC"/>
    <w:rsid w:val="009C474C"/>
    <w:rsid w:val="00A10F02"/>
    <w:rsid w:val="00A425A7"/>
    <w:rsid w:val="00A4621B"/>
    <w:rsid w:val="00A7476F"/>
    <w:rsid w:val="00AE2BF2"/>
    <w:rsid w:val="00AE7399"/>
    <w:rsid w:val="00B3714C"/>
    <w:rsid w:val="00B56F9D"/>
    <w:rsid w:val="00B946CC"/>
    <w:rsid w:val="00BB2E04"/>
    <w:rsid w:val="00BC0B06"/>
    <w:rsid w:val="00BD5E2F"/>
    <w:rsid w:val="00BF1B3D"/>
    <w:rsid w:val="00BF7D02"/>
    <w:rsid w:val="00C17469"/>
    <w:rsid w:val="00CA5863"/>
    <w:rsid w:val="00CD0069"/>
    <w:rsid w:val="00CD1705"/>
    <w:rsid w:val="00D12C53"/>
    <w:rsid w:val="00D60FC1"/>
    <w:rsid w:val="00D7710A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B1D71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74F06-AF9C-4063-9555-72E52220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2022-03-11T12:37:00Z</dcterms:created>
  <dcterms:modified xsi:type="dcterms:W3CDTF">2022-03-11T13:33:00Z</dcterms:modified>
</cp:coreProperties>
</file>