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61/2022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154C9A2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F7C54">
        <w:rPr>
          <w:rFonts w:ascii="Times New Roman" w:hAnsi="Times New Roman" w:cs="Times New Roman"/>
          <w:b/>
          <w:sz w:val="24"/>
          <w:szCs w:val="24"/>
        </w:rPr>
        <w:t>Rodrigo Pereira Monteiro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7057C23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F7C54">
        <w:rPr>
          <w:rFonts w:ascii="Times New Roman" w:hAnsi="Times New Roman" w:cs="Times New Roman"/>
          <w:b/>
          <w:sz w:val="24"/>
          <w:szCs w:val="24"/>
        </w:rPr>
        <w:t>Rodrigo Pereira Monteiro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>alho que vem realizando como Chefe Administrativo no Pronto Socorro Central</w:t>
      </w:r>
      <w:r w:rsidR="00476796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CF7C5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43E396F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b/>
          <w:sz w:val="24"/>
          <w:szCs w:val="24"/>
        </w:rPr>
        <w:t>Rodrigo Pereira Monteiro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395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6072B8" w:rsidP="006072B8" w14:paraId="593584DA" w14:textId="38B25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2C2519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7679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BFA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76796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B74F1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41470"/>
    <w:rsid w:val="00C854A6"/>
    <w:rsid w:val="00C8595A"/>
    <w:rsid w:val="00C92D05"/>
    <w:rsid w:val="00CD1705"/>
    <w:rsid w:val="00CF7C54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1BF21-B3C7-4328-82F6-9C3E5E82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2022-03-04T14:19:00Z</dcterms:created>
  <dcterms:modified xsi:type="dcterms:W3CDTF">2022-03-04T14:47:00Z</dcterms:modified>
</cp:coreProperties>
</file>