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576" w:rsidRPr="00AE6930" w:rsidRDefault="008C4A09" w:rsidP="00032576">
      <w:pPr>
        <w:jc w:val="both"/>
        <w:rPr>
          <w:rFonts w:ascii="Times New Roman" w:hAnsi="Times New Roman" w:cs="Times New Roman"/>
          <w:b/>
          <w:sz w:val="24"/>
          <w:szCs w:val="24"/>
        </w:rPr>
      </w:pPr>
      <w:r>
        <w:rPr>
          <w:rFonts w:ascii="Verdana" w:hAnsi="Verdana"/>
          <w:b/>
        </w:rPr>
        <w:tab/>
      </w:r>
      <w:r w:rsidR="00032576" w:rsidRPr="00AE6930">
        <w:rPr>
          <w:rFonts w:ascii="Times New Roman" w:hAnsi="Times New Roman" w:cs="Times New Roman"/>
          <w:b/>
          <w:sz w:val="24"/>
          <w:szCs w:val="24"/>
        </w:rPr>
        <w:t xml:space="preserve">                                                  INDICAÇÃO 1094/2021</w:t>
      </w:r>
    </w:p>
    <w:p w:rsidR="00032576" w:rsidRPr="00AA6F82" w:rsidRDefault="00032576" w:rsidP="00032576">
      <w:pPr>
        <w:ind w:left="4248"/>
        <w:jc w:val="both"/>
        <w:rPr>
          <w:rFonts w:ascii="Times New Roman" w:hAnsi="Times New Roman" w:cs="Times New Roman"/>
          <w:b/>
          <w:sz w:val="24"/>
          <w:szCs w:val="24"/>
        </w:rPr>
      </w:pPr>
      <w:r w:rsidRPr="00AA6F82">
        <w:rPr>
          <w:rFonts w:ascii="Times New Roman" w:hAnsi="Times New Roman" w:cs="Times New Roman"/>
          <w:b/>
          <w:sz w:val="24"/>
          <w:szCs w:val="24"/>
        </w:rPr>
        <w:t>Súmula: - Solicito</w:t>
      </w:r>
      <w:r>
        <w:rPr>
          <w:rFonts w:ascii="Times New Roman" w:hAnsi="Times New Roman" w:cs="Times New Roman"/>
          <w:b/>
          <w:sz w:val="24"/>
          <w:szCs w:val="24"/>
        </w:rPr>
        <w:t xml:space="preserve"> informações do Poder Executivo, </w:t>
      </w:r>
      <w:r w:rsidR="00CC13A3">
        <w:rPr>
          <w:rFonts w:ascii="Times New Roman" w:hAnsi="Times New Roman" w:cs="Times New Roman"/>
          <w:b/>
          <w:sz w:val="24"/>
          <w:szCs w:val="24"/>
        </w:rPr>
        <w:t>referente</w:t>
      </w:r>
      <w:bookmarkStart w:id="0" w:name="_GoBack"/>
      <w:bookmarkEnd w:id="0"/>
      <w:r>
        <w:rPr>
          <w:rFonts w:ascii="Times New Roman" w:hAnsi="Times New Roman" w:cs="Times New Roman"/>
          <w:b/>
          <w:sz w:val="24"/>
          <w:szCs w:val="24"/>
        </w:rPr>
        <w:t xml:space="preserve"> o requerimento 1010/2019, </w:t>
      </w:r>
      <w:r w:rsidRPr="00AA6F82">
        <w:rPr>
          <w:rFonts w:ascii="Times New Roman" w:hAnsi="Times New Roman" w:cs="Times New Roman"/>
          <w:b/>
          <w:sz w:val="24"/>
          <w:szCs w:val="24"/>
        </w:rPr>
        <w:t>se há estudos ou conta no cronograma para realização de obras de infraestrutura a implantação de um parque c</w:t>
      </w:r>
      <w:r w:rsidR="00F15A08">
        <w:rPr>
          <w:rFonts w:ascii="Times New Roman" w:hAnsi="Times New Roman" w:cs="Times New Roman"/>
          <w:b/>
          <w:sz w:val="24"/>
          <w:szCs w:val="24"/>
        </w:rPr>
        <w:t>om áreas de lazer no Jardim Rose</w:t>
      </w:r>
      <w:r w:rsidRPr="00AA6F82">
        <w:rPr>
          <w:rFonts w:ascii="Times New Roman" w:hAnsi="Times New Roman" w:cs="Times New Roman"/>
          <w:b/>
          <w:sz w:val="24"/>
          <w:szCs w:val="24"/>
        </w:rPr>
        <w:t>m</w:t>
      </w:r>
      <w:r w:rsidR="00F15A08">
        <w:rPr>
          <w:rFonts w:ascii="Times New Roman" w:hAnsi="Times New Roman" w:cs="Times New Roman"/>
          <w:b/>
          <w:sz w:val="24"/>
          <w:szCs w:val="24"/>
        </w:rPr>
        <w:t>ary</w:t>
      </w:r>
      <w:r w:rsidRPr="00AA6F82">
        <w:rPr>
          <w:rFonts w:ascii="Times New Roman" w:hAnsi="Times New Roman" w:cs="Times New Roman"/>
          <w:b/>
          <w:sz w:val="24"/>
          <w:szCs w:val="24"/>
        </w:rPr>
        <w:t>/Itapevi.</w:t>
      </w:r>
    </w:p>
    <w:p w:rsidR="00032576" w:rsidRDefault="00032576" w:rsidP="00032576">
      <w:pPr>
        <w:spacing w:before="240"/>
        <w:jc w:val="both"/>
        <w:rPr>
          <w:rFonts w:ascii="Times New Roman" w:hAnsi="Times New Roman" w:cs="Times New Roman"/>
          <w:sz w:val="24"/>
          <w:szCs w:val="24"/>
        </w:rPr>
      </w:pPr>
      <w:r w:rsidRPr="00AA6F82">
        <w:rPr>
          <w:rFonts w:ascii="Times New Roman" w:hAnsi="Times New Roman" w:cs="Times New Roman"/>
          <w:b/>
          <w:sz w:val="24"/>
          <w:szCs w:val="24"/>
        </w:rPr>
        <w:t>INDICO</w:t>
      </w:r>
      <w:r w:rsidRPr="00AA6F82">
        <w:rPr>
          <w:rFonts w:ascii="Times New Roman" w:hAnsi="Times New Roman" w:cs="Times New Roman"/>
          <w:sz w:val="24"/>
          <w:szCs w:val="24"/>
        </w:rPr>
        <w:t xml:space="preserve"> à Mesa, após ouvindo o Doutor Plenário na forma regimental vigente, seja oficiado ao Excelentíssimo Senhor Igor Soares Ebert, Prefeito Municipal, pedindo informações se há estudo ou consta no cronograma para obras infraestrutura, implantação de um parque com áreas de lazer, como pista para ciclista, pista de Skate, pista para caminhada, academia ao ar livre que se localiza atrás do </w:t>
      </w:r>
      <w:r w:rsidRPr="00AA6F82">
        <w:rPr>
          <w:rFonts w:ascii="Times New Roman" w:hAnsi="Times New Roman" w:cs="Times New Roman"/>
          <w:b/>
          <w:sz w:val="24"/>
          <w:szCs w:val="24"/>
        </w:rPr>
        <w:t>CEMEB Florestan Fernandes</w:t>
      </w:r>
      <w:r w:rsidRPr="00AA6F82">
        <w:rPr>
          <w:rFonts w:ascii="Times New Roman" w:hAnsi="Times New Roman" w:cs="Times New Roman"/>
          <w:sz w:val="24"/>
          <w:szCs w:val="24"/>
        </w:rPr>
        <w:t xml:space="preserve"> uma área aproximadamente (6.697,64m² de área).</w:t>
      </w:r>
    </w:p>
    <w:p w:rsidR="00032576" w:rsidRPr="00AA6F82" w:rsidRDefault="00032576" w:rsidP="00032576">
      <w:pPr>
        <w:spacing w:before="240"/>
        <w:jc w:val="both"/>
        <w:rPr>
          <w:rFonts w:ascii="Times New Roman" w:hAnsi="Times New Roman" w:cs="Times New Roman"/>
          <w:sz w:val="24"/>
          <w:szCs w:val="24"/>
        </w:rPr>
      </w:pPr>
      <w:r w:rsidRPr="00AA6F82">
        <w:rPr>
          <w:rFonts w:ascii="Times New Roman" w:hAnsi="Times New Roman" w:cs="Times New Roman"/>
          <w:sz w:val="24"/>
          <w:szCs w:val="24"/>
        </w:rPr>
        <w:t xml:space="preserve">                                                                     JUSTIFICATIVA: </w:t>
      </w:r>
    </w:p>
    <w:p w:rsidR="00032576" w:rsidRPr="00AA6F82" w:rsidRDefault="00032576" w:rsidP="00032576">
      <w:pPr>
        <w:spacing w:before="240"/>
        <w:jc w:val="both"/>
        <w:rPr>
          <w:rFonts w:ascii="Times New Roman" w:hAnsi="Times New Roman" w:cs="Times New Roman"/>
          <w:sz w:val="24"/>
          <w:szCs w:val="24"/>
        </w:rPr>
      </w:pPr>
      <w:r w:rsidRPr="00AA6F82">
        <w:rPr>
          <w:rFonts w:ascii="Times New Roman" w:hAnsi="Times New Roman" w:cs="Times New Roman"/>
          <w:sz w:val="24"/>
          <w:szCs w:val="24"/>
        </w:rPr>
        <w:t>Senhor Presidente: -</w:t>
      </w:r>
    </w:p>
    <w:p w:rsidR="00032576" w:rsidRPr="00AA6F82" w:rsidRDefault="00032576" w:rsidP="00032576">
      <w:pPr>
        <w:spacing w:before="240"/>
        <w:jc w:val="both"/>
        <w:rPr>
          <w:rFonts w:ascii="Times New Roman" w:hAnsi="Times New Roman" w:cs="Times New Roman"/>
          <w:sz w:val="24"/>
          <w:szCs w:val="24"/>
        </w:rPr>
      </w:pPr>
      <w:r>
        <w:rPr>
          <w:rFonts w:ascii="Times New Roman" w:hAnsi="Times New Roman" w:cs="Times New Roman"/>
          <w:sz w:val="24"/>
          <w:szCs w:val="24"/>
        </w:rPr>
        <w:t xml:space="preserve">Senhoras e </w:t>
      </w:r>
      <w:r w:rsidRPr="00AA6F82">
        <w:rPr>
          <w:rFonts w:ascii="Times New Roman" w:hAnsi="Times New Roman" w:cs="Times New Roman"/>
          <w:sz w:val="24"/>
          <w:szCs w:val="24"/>
        </w:rPr>
        <w:t>Senhores Vereadores: -</w:t>
      </w:r>
    </w:p>
    <w:p w:rsidR="00032576" w:rsidRPr="00AA6F82" w:rsidRDefault="00032576" w:rsidP="00032576">
      <w:pPr>
        <w:spacing w:before="240"/>
        <w:jc w:val="both"/>
        <w:rPr>
          <w:rFonts w:ascii="Times New Roman" w:hAnsi="Times New Roman" w:cs="Times New Roman"/>
          <w:sz w:val="24"/>
          <w:szCs w:val="24"/>
        </w:rPr>
      </w:pPr>
      <w:r w:rsidRPr="00AA6F82">
        <w:rPr>
          <w:rFonts w:ascii="Times New Roman" w:hAnsi="Times New Roman" w:cs="Times New Roman"/>
          <w:noProof/>
          <w:sz w:val="24"/>
          <w:szCs w:val="24"/>
          <w:lang w:eastAsia="pt-BR"/>
        </w:rPr>
        <w:drawing>
          <wp:anchor distT="0" distB="0" distL="114300" distR="114300" simplePos="0" relativeHeight="251660288" behindDoc="1" locked="0" layoutInCell="1" allowOverlap="1" wp14:anchorId="6D91335B" wp14:editId="766C2BD5">
            <wp:simplePos x="0" y="0"/>
            <wp:positionH relativeFrom="column">
              <wp:posOffset>1628775</wp:posOffset>
            </wp:positionH>
            <wp:positionV relativeFrom="paragraph">
              <wp:posOffset>672465</wp:posOffset>
            </wp:positionV>
            <wp:extent cx="2306320" cy="3075305"/>
            <wp:effectExtent l="0" t="0" r="0" b="0"/>
            <wp:wrapNone/>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306320" cy="3075305"/>
                    </a:xfrm>
                    <a:prstGeom prst="rect">
                      <a:avLst/>
                    </a:prstGeom>
                  </pic:spPr>
                </pic:pic>
              </a:graphicData>
            </a:graphic>
          </wp:anchor>
        </w:drawing>
      </w:r>
      <w:r w:rsidRPr="00AA6F82">
        <w:rPr>
          <w:rFonts w:ascii="Times New Roman" w:hAnsi="Times New Roman" w:cs="Times New Roman"/>
          <w:sz w:val="24"/>
          <w:szCs w:val="24"/>
        </w:rPr>
        <w:t xml:space="preserve"> A área fica localiza atrás do CEMEB Florestan Fernandes no jardim </w:t>
      </w:r>
      <w:r w:rsidR="00F15A08">
        <w:rPr>
          <w:rFonts w:ascii="Times New Roman" w:hAnsi="Times New Roman" w:cs="Times New Roman"/>
          <w:sz w:val="24"/>
          <w:szCs w:val="24"/>
        </w:rPr>
        <w:t>Rosemary</w:t>
      </w:r>
      <w:r w:rsidRPr="00AA6F82">
        <w:rPr>
          <w:rFonts w:ascii="Times New Roman" w:hAnsi="Times New Roman" w:cs="Times New Roman"/>
          <w:sz w:val="24"/>
          <w:szCs w:val="24"/>
        </w:rPr>
        <w:t>. Por ser um local bem amplo e ter uma área que não está sendo utilizado por nenhum fim, mas só. Para o acumulo de entulho sujeita, sujeito a criação infestação de ratos e inclusive o esgoto é jogado a céu aberto nesta área causando grande prejuízo naquele bairro.</w:t>
      </w:r>
    </w:p>
    <w:p w:rsidR="00032576" w:rsidRPr="00AA6F82" w:rsidRDefault="00032576" w:rsidP="00032576">
      <w:pPr>
        <w:spacing w:before="240"/>
        <w:jc w:val="both"/>
        <w:rPr>
          <w:rFonts w:ascii="Times New Roman" w:hAnsi="Times New Roman" w:cs="Times New Roman"/>
          <w:b/>
          <w:sz w:val="24"/>
          <w:szCs w:val="24"/>
        </w:rPr>
      </w:pPr>
      <w:r w:rsidRPr="00AA6F82">
        <w:rPr>
          <w:rFonts w:ascii="Times New Roman" w:hAnsi="Times New Roman" w:cs="Times New Roman"/>
          <w:sz w:val="24"/>
          <w:szCs w:val="24"/>
        </w:rPr>
        <w:t>Desta forma</w:t>
      </w:r>
      <w:r w:rsidRPr="00AA6F82">
        <w:rPr>
          <w:rFonts w:ascii="Times New Roman" w:hAnsi="Times New Roman" w:cs="Times New Roman"/>
          <w:b/>
          <w:sz w:val="24"/>
          <w:szCs w:val="24"/>
        </w:rPr>
        <w:t>, INDICO</w:t>
      </w:r>
      <w:r w:rsidRPr="00AA6F82">
        <w:rPr>
          <w:rFonts w:ascii="Times New Roman" w:hAnsi="Times New Roman" w:cs="Times New Roman"/>
          <w:sz w:val="24"/>
          <w:szCs w:val="24"/>
        </w:rPr>
        <w:t xml:space="preserve"> ao Exmo. Sr. Prefeito que seja analisado a citada acima a cima sobre a viabilidade de criar tal projeto que se enquadra no </w:t>
      </w:r>
      <w:r w:rsidRPr="00AA6F82">
        <w:rPr>
          <w:rFonts w:ascii="Times New Roman" w:hAnsi="Times New Roman" w:cs="Times New Roman"/>
          <w:b/>
          <w:sz w:val="24"/>
          <w:szCs w:val="24"/>
        </w:rPr>
        <w:t>Projeto da Cidade BELA.</w:t>
      </w:r>
    </w:p>
    <w:p w:rsidR="00032576" w:rsidRDefault="00032576" w:rsidP="00032576">
      <w:pPr>
        <w:spacing w:before="240"/>
        <w:rPr>
          <w:rFonts w:ascii="Times New Roman" w:hAnsi="Times New Roman" w:cs="Times New Roman"/>
          <w:sz w:val="28"/>
          <w:szCs w:val="28"/>
        </w:rPr>
      </w:pPr>
      <w:r w:rsidRPr="00AA6F82">
        <w:rPr>
          <w:rFonts w:ascii="Times New Roman" w:hAnsi="Times New Roman" w:cs="Times New Roman"/>
          <w:b/>
          <w:sz w:val="24"/>
          <w:szCs w:val="24"/>
        </w:rPr>
        <w:t xml:space="preserve">                           Sala das sessões Bemvindo Moreira Nery, 09 de março de 2021.</w:t>
      </w:r>
      <w:r>
        <w:t xml:space="preserve">    </w:t>
      </w:r>
    </w:p>
    <w:p w:rsidR="00032576" w:rsidRDefault="00032576" w:rsidP="0003257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pt-BR"/>
        </w:rPr>
        <w:drawing>
          <wp:anchor distT="0" distB="0" distL="114300" distR="114300" simplePos="0" relativeHeight="251659264" behindDoc="0" locked="0" layoutInCell="1" allowOverlap="1" wp14:anchorId="2EAB63BE" wp14:editId="001E4093">
            <wp:simplePos x="0" y="0"/>
            <wp:positionH relativeFrom="margin">
              <wp:posOffset>2044065</wp:posOffset>
            </wp:positionH>
            <wp:positionV relativeFrom="paragraph">
              <wp:posOffset>19050</wp:posOffset>
            </wp:positionV>
            <wp:extent cx="2133600" cy="1400175"/>
            <wp:effectExtent l="0" t="0" r="0" b="0"/>
            <wp:wrapNone/>
            <wp:docPr id="4" name="Imagem 4" descr="TSE homologa e PRB passa a se chamar Republi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TSE homologa e PRB passa a se chamar Republican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576" w:rsidRDefault="00032576" w:rsidP="00032576">
      <w:pPr>
        <w:spacing w:after="0" w:line="240" w:lineRule="auto"/>
        <w:jc w:val="center"/>
        <w:rPr>
          <w:rFonts w:ascii="Times New Roman" w:hAnsi="Times New Roman" w:cs="Times New Roman"/>
          <w:b/>
          <w:sz w:val="36"/>
          <w:szCs w:val="28"/>
        </w:rPr>
      </w:pPr>
      <w:r w:rsidRPr="00AC58D8">
        <w:rPr>
          <w:rFonts w:ascii="Times New Roman" w:hAnsi="Times New Roman" w:cs="Times New Roman"/>
          <w:b/>
          <w:sz w:val="36"/>
          <w:szCs w:val="28"/>
        </w:rPr>
        <w:t>Denis Lucas de Oliveira</w:t>
      </w:r>
    </w:p>
    <w:p w:rsidR="008C4A09" w:rsidRDefault="00032576" w:rsidP="00032576">
      <w:pPr>
        <w:spacing w:after="0" w:line="240" w:lineRule="auto"/>
        <w:jc w:val="center"/>
        <w:rPr>
          <w:rFonts w:ascii="Times New Roman" w:hAnsi="Times New Roman" w:cs="Times New Roman"/>
          <w:b/>
          <w:sz w:val="24"/>
          <w:szCs w:val="24"/>
        </w:rPr>
      </w:pPr>
      <w:r>
        <w:rPr>
          <w:rFonts w:ascii="Times New Roman" w:hAnsi="Times New Roman" w:cs="Times New Roman"/>
          <w:b/>
          <w:sz w:val="36"/>
          <w:szCs w:val="28"/>
        </w:rPr>
        <w:t>Vereador</w:t>
      </w:r>
    </w:p>
    <w:p w:rsidR="008C4A09" w:rsidRDefault="008C4A09" w:rsidP="008C4A09"/>
    <w:p w:rsidR="00CC13A3" w:rsidRDefault="00CC13A3" w:rsidP="008C4A09"/>
    <w:p w:rsidR="00CC13A3" w:rsidRDefault="00CC13A3" w:rsidP="008C4A09"/>
    <w:p w:rsidR="00CC13A3" w:rsidRDefault="00CC13A3" w:rsidP="008C4A09">
      <w:r>
        <w:rPr>
          <w:noProof/>
          <w:lang w:eastAsia="pt-BR"/>
        </w:rPr>
        <w:drawing>
          <wp:anchor distT="0" distB="0" distL="114300" distR="114300" simplePos="0" relativeHeight="251661312" behindDoc="0" locked="0" layoutInCell="1" allowOverlap="1" wp14:anchorId="77691B19" wp14:editId="1641879E">
            <wp:simplePos x="0" y="0"/>
            <wp:positionH relativeFrom="column">
              <wp:posOffset>-759501</wp:posOffset>
            </wp:positionH>
            <wp:positionV relativeFrom="paragraph">
              <wp:posOffset>444211</wp:posOffset>
            </wp:positionV>
            <wp:extent cx="6483539" cy="72073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terreno florestan.png"/>
                    <pic:cNvPicPr/>
                  </pic:nvPicPr>
                  <pic:blipFill>
                    <a:blip r:embed="rId11">
                      <a:extLst>
                        <a:ext uri="{28A0092B-C50C-407E-A947-70E740481C1C}">
                          <a14:useLocalDpi xmlns:a14="http://schemas.microsoft.com/office/drawing/2010/main" val="0"/>
                        </a:ext>
                      </a:extLst>
                    </a:blip>
                    <a:stretch>
                      <a:fillRect/>
                    </a:stretch>
                  </pic:blipFill>
                  <pic:spPr>
                    <a:xfrm>
                      <a:off x="0" y="0"/>
                      <a:ext cx="6483852" cy="7207733"/>
                    </a:xfrm>
                    <a:prstGeom prst="rect">
                      <a:avLst/>
                    </a:prstGeom>
                  </pic:spPr>
                </pic:pic>
              </a:graphicData>
            </a:graphic>
            <wp14:sizeRelH relativeFrom="margin">
              <wp14:pctWidth>0</wp14:pctWidth>
            </wp14:sizeRelH>
          </wp:anchor>
        </w:drawing>
      </w:r>
    </w:p>
    <w:p w:rsidR="00CC13A3" w:rsidRDefault="00CC13A3" w:rsidP="008C4A09"/>
    <w:p w:rsidR="00CC13A3" w:rsidRDefault="00CC13A3" w:rsidP="008C4A09"/>
    <w:p w:rsidR="00CC13A3" w:rsidRDefault="00CC13A3" w:rsidP="008C4A09"/>
    <w:p w:rsidR="00CC13A3" w:rsidRDefault="00CC13A3" w:rsidP="008C4A09"/>
    <w:p w:rsidR="00797863" w:rsidRPr="008C4A09" w:rsidRDefault="00CC13A3" w:rsidP="008C4A09">
      <w:r>
        <w:rPr>
          <w:noProof/>
          <w:lang w:eastAsia="pt-BR"/>
        </w:rPr>
        <mc:AlternateContent>
          <mc:Choice Requires="wps">
            <w:drawing>
              <wp:anchor distT="0" distB="0" distL="114300" distR="114300" simplePos="0" relativeHeight="251665408" behindDoc="0" locked="0" layoutInCell="1" allowOverlap="1">
                <wp:simplePos x="0" y="0"/>
                <wp:positionH relativeFrom="column">
                  <wp:posOffset>3705621</wp:posOffset>
                </wp:positionH>
                <wp:positionV relativeFrom="paragraph">
                  <wp:posOffset>3103888</wp:posOffset>
                </wp:positionV>
                <wp:extent cx="118753" cy="950026"/>
                <wp:effectExtent l="57150" t="0" r="33655" b="59690"/>
                <wp:wrapNone/>
                <wp:docPr id="6" name="Conector de Seta Reta 6"/>
                <wp:cNvGraphicFramePr/>
                <a:graphic xmlns:a="http://schemas.openxmlformats.org/drawingml/2006/main">
                  <a:graphicData uri="http://schemas.microsoft.com/office/word/2010/wordprocessingShape">
                    <wps:wsp>
                      <wps:cNvCnPr/>
                      <wps:spPr>
                        <a:xfrm flipH="1">
                          <a:off x="0" y="0"/>
                          <a:ext cx="118753" cy="9500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47471F" id="_x0000_t32" coordsize="21600,21600" o:spt="32" o:oned="t" path="m,l21600,21600e" filled="f">
                <v:path arrowok="t" fillok="f" o:connecttype="none"/>
                <o:lock v:ext="edit" shapetype="t"/>
              </v:shapetype>
              <v:shape id="Conector de Seta Reta 6" o:spid="_x0000_s1026" type="#_x0000_t32" style="position:absolute;margin-left:291.8pt;margin-top:244.4pt;width:9.35pt;height:74.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" strokecolor="#4472c4 [3204]" strokeweight=".5pt">
                <v:stroke endarrow="block" joinstyle="miter"/>
              </v:shape>
            </w:pict>
          </mc:Fallback>
        </mc:AlternateContent>
      </w: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3456238</wp:posOffset>
                </wp:positionH>
                <wp:positionV relativeFrom="paragraph">
                  <wp:posOffset>2426995</wp:posOffset>
                </wp:positionV>
                <wp:extent cx="332509" cy="558140"/>
                <wp:effectExtent l="0" t="0" r="67945" b="52070"/>
                <wp:wrapNone/>
                <wp:docPr id="5" name="Conector de Seta Reta 5"/>
                <wp:cNvGraphicFramePr/>
                <a:graphic xmlns:a="http://schemas.openxmlformats.org/drawingml/2006/main">
                  <a:graphicData uri="http://schemas.microsoft.com/office/word/2010/wordprocessingShape">
                    <wps:wsp>
                      <wps:cNvCnPr/>
                      <wps:spPr>
                        <a:xfrm>
                          <a:off x="0" y="0"/>
                          <a:ext cx="332509" cy="558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FD970" id="Conector de Seta Reta 5" o:spid="_x0000_s1026" type="#_x0000_t32" style="position:absolute;margin-left:272.15pt;margin-top:191.1pt;width:26.2pt;height:4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" strokecolor="#4472c4 [3204]" strokeweight=".5pt">
                <v:stroke endarrow="block" joinstyle="miter"/>
              </v:shape>
            </w:pict>
          </mc:Fallback>
        </mc:AlternateContent>
      </w:r>
      <w:r>
        <w:rPr>
          <w:noProof/>
          <w:lang w:eastAsia="pt-BR"/>
        </w:rPr>
        <mc:AlternateContent>
          <mc:Choice Requires="wps">
            <w:drawing>
              <wp:anchor distT="0" distB="0" distL="114300" distR="114300" simplePos="0" relativeHeight="251663360" behindDoc="0" locked="0" layoutInCell="1" allowOverlap="1">
                <wp:simplePos x="0" y="0"/>
                <wp:positionH relativeFrom="column">
                  <wp:posOffset>2898099</wp:posOffset>
                </wp:positionH>
                <wp:positionV relativeFrom="paragraph">
                  <wp:posOffset>2333774</wp:posOffset>
                </wp:positionV>
                <wp:extent cx="546265" cy="45719"/>
                <wp:effectExtent l="0" t="57150" r="25400" b="50165"/>
                <wp:wrapNone/>
                <wp:docPr id="3" name="Conector de Seta Reta 3"/>
                <wp:cNvGraphicFramePr/>
                <a:graphic xmlns:a="http://schemas.openxmlformats.org/drawingml/2006/main">
                  <a:graphicData uri="http://schemas.microsoft.com/office/word/2010/wordprocessingShape">
                    <wps:wsp>
                      <wps:cNvCnPr/>
                      <wps:spPr>
                        <a:xfrm flipV="1">
                          <a:off x="0" y="0"/>
                          <a:ext cx="54626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F5E64" id="Conector de Seta Reta 3" o:spid="_x0000_s1026" type="#_x0000_t32" style="position:absolute;margin-left:228.2pt;margin-top:183.75pt;width:43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" strokecolor="#4472c4 [3204]" strokeweight=".5pt">
                <v:stroke endarrow="block" joinstyle="miter"/>
              </v:shape>
            </w:pict>
          </mc:Fallback>
        </mc:AlternateContent>
      </w:r>
      <w:r>
        <w:rPr>
          <w:noProof/>
          <w:lang w:eastAsia="pt-BR"/>
        </w:rPr>
        <mc:AlternateContent>
          <mc:Choice Requires="wps">
            <w:drawing>
              <wp:anchor distT="0" distB="0" distL="114300" distR="114300" simplePos="0" relativeHeight="251662336" behindDoc="0" locked="0" layoutInCell="1" allowOverlap="1">
                <wp:simplePos x="0" y="0"/>
                <wp:positionH relativeFrom="column">
                  <wp:posOffset>2826847</wp:posOffset>
                </wp:positionH>
                <wp:positionV relativeFrom="paragraph">
                  <wp:posOffset>2426995</wp:posOffset>
                </wp:positionV>
                <wp:extent cx="854396" cy="1780795"/>
                <wp:effectExtent l="0" t="0" r="79375" b="48260"/>
                <wp:wrapNone/>
                <wp:docPr id="2" name="Conector de Seta Reta 2"/>
                <wp:cNvGraphicFramePr/>
                <a:graphic xmlns:a="http://schemas.openxmlformats.org/drawingml/2006/main">
                  <a:graphicData uri="http://schemas.microsoft.com/office/word/2010/wordprocessingShape">
                    <wps:wsp>
                      <wps:cNvCnPr/>
                      <wps:spPr>
                        <a:xfrm>
                          <a:off x="0" y="0"/>
                          <a:ext cx="854396" cy="1780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1EDCB" id="Conector de Seta Reta 2" o:spid="_x0000_s1026" type="#_x0000_t32" style="position:absolute;margin-left:222.6pt;margin-top:191.1pt;width:67.3pt;height:1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" strokecolor="#4472c4 [3204]" strokeweight=".5pt">
                <v:stroke endarrow="block" joinstyle="miter"/>
              </v:shape>
            </w:pict>
          </mc:Fallback>
        </mc:AlternateContent>
      </w:r>
    </w:p>
    <w:sectPr w:rsidR="00797863" w:rsidRPr="008C4A09" w:rsidSect="00BB2E04">
      <w:headerReference w:type="even" r:id="rId12"/>
      <w:headerReference w:type="default" r:id="rId13"/>
      <w:footerReference w:type="default" r:id="rId14"/>
      <w:headerReference w:type="first" r:id="rId15"/>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892" w:rsidRDefault="00671892" w:rsidP="004B11B6">
      <w:pPr>
        <w:spacing w:after="0" w:line="240" w:lineRule="auto"/>
      </w:pPr>
      <w:r>
        <w:separator/>
      </w:r>
    </w:p>
  </w:endnote>
  <w:endnote w:type="continuationSeparator" w:id="0">
    <w:p w:rsidR="00671892" w:rsidRDefault="00671892"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CD4C96"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BB2E04" w:rsidRPr="00F534EC">
          <w:rPr>
            <w:rFonts w:ascii="Times New Roman" w:hAnsi="Times New Roman" w:cs="Times New Roman"/>
          </w:rPr>
          <w:t xml:space="preserve">Página </w:t>
        </w:r>
        <w:r w:rsidR="00BB2E04" w:rsidRPr="00F534EC">
          <w:rPr>
            <w:rFonts w:ascii="Times New Roman" w:hAnsi="Times New Roman" w:cs="Times New Roman"/>
          </w:rPr>
          <w:fldChar w:fldCharType="begin"/>
        </w:r>
        <w:r w:rsidR="00BB2E04" w:rsidRPr="00F534EC">
          <w:rPr>
            <w:rFonts w:ascii="Times New Roman" w:hAnsi="Times New Roman" w:cs="Times New Roman"/>
          </w:rPr>
          <w:instrText>PAGE   \* MERGEFORMAT</w:instrText>
        </w:r>
        <w:r w:rsidR="00BB2E04" w:rsidRPr="00F534EC">
          <w:rPr>
            <w:rFonts w:ascii="Times New Roman" w:hAnsi="Times New Roman" w:cs="Times New Roman"/>
          </w:rPr>
          <w:fldChar w:fldCharType="separate"/>
        </w:r>
        <w:r>
          <w:rPr>
            <w:rFonts w:ascii="Times New Roman" w:hAnsi="Times New Roman" w:cs="Times New Roman"/>
            <w:noProof/>
          </w:rPr>
          <w:t>2</w:t>
        </w:r>
        <w:r w:rsidR="00BB2E04" w:rsidRPr="00F534EC">
          <w:rPr>
            <w:rFonts w:ascii="Times New Roman" w:hAnsi="Times New Roman" w:cs="Times New Roman"/>
          </w:rPr>
          <w:fldChar w:fldCharType="end"/>
        </w:r>
      </w:sdtContent>
    </w:sdt>
    <w:r w:rsidR="00BB2E04"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892" w:rsidRDefault="00671892" w:rsidP="004B11B6">
      <w:pPr>
        <w:spacing w:after="0" w:line="240" w:lineRule="auto"/>
      </w:pPr>
      <w:r>
        <w:separator/>
      </w:r>
    </w:p>
  </w:footnote>
  <w:footnote w:type="continuationSeparator" w:id="0">
    <w:p w:rsidR="00671892" w:rsidRDefault="00671892"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CD4C9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CD4C9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CD4C9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32576"/>
    <w:rsid w:val="00074A8F"/>
    <w:rsid w:val="000778B2"/>
    <w:rsid w:val="000C7338"/>
    <w:rsid w:val="000E1A40"/>
    <w:rsid w:val="001207F6"/>
    <w:rsid w:val="00152AE5"/>
    <w:rsid w:val="002655B7"/>
    <w:rsid w:val="002757F4"/>
    <w:rsid w:val="0028259C"/>
    <w:rsid w:val="002D0AE8"/>
    <w:rsid w:val="002E6D4A"/>
    <w:rsid w:val="002F77FB"/>
    <w:rsid w:val="003209C7"/>
    <w:rsid w:val="003475A3"/>
    <w:rsid w:val="003A0CFC"/>
    <w:rsid w:val="003A5FC0"/>
    <w:rsid w:val="00426C62"/>
    <w:rsid w:val="0043149E"/>
    <w:rsid w:val="00437E26"/>
    <w:rsid w:val="004B11B6"/>
    <w:rsid w:val="004E2A59"/>
    <w:rsid w:val="005424BC"/>
    <w:rsid w:val="00574428"/>
    <w:rsid w:val="005C3136"/>
    <w:rsid w:val="00645F4A"/>
    <w:rsid w:val="00661CF0"/>
    <w:rsid w:val="00671892"/>
    <w:rsid w:val="006A4B7F"/>
    <w:rsid w:val="006A7D1D"/>
    <w:rsid w:val="006D0F20"/>
    <w:rsid w:val="006F3164"/>
    <w:rsid w:val="00780D4E"/>
    <w:rsid w:val="00797863"/>
    <w:rsid w:val="008230A3"/>
    <w:rsid w:val="00864F5F"/>
    <w:rsid w:val="008C4A09"/>
    <w:rsid w:val="00927526"/>
    <w:rsid w:val="0097673D"/>
    <w:rsid w:val="00A7476F"/>
    <w:rsid w:val="00B72DAC"/>
    <w:rsid w:val="00BB2E04"/>
    <w:rsid w:val="00BC0B06"/>
    <w:rsid w:val="00BD5E2F"/>
    <w:rsid w:val="00C17469"/>
    <w:rsid w:val="00C854A6"/>
    <w:rsid w:val="00C8595A"/>
    <w:rsid w:val="00C8758A"/>
    <w:rsid w:val="00CC13A3"/>
    <w:rsid w:val="00CD1705"/>
    <w:rsid w:val="00CD4C96"/>
    <w:rsid w:val="00D14588"/>
    <w:rsid w:val="00D60FC1"/>
    <w:rsid w:val="00D80D69"/>
    <w:rsid w:val="00DA0E17"/>
    <w:rsid w:val="00E57395"/>
    <w:rsid w:val="00F15A08"/>
    <w:rsid w:val="00F534EC"/>
    <w:rsid w:val="00F72F43"/>
    <w:rsid w:val="00FB2D25"/>
    <w:rsid w:val="00FD54C9"/>
    <w:rsid w:val="00FD68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A4AB8BE"/>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TextosemFormatao">
    <w:name w:val="Plain Text"/>
    <w:basedOn w:val="Normal"/>
    <w:link w:val="TextosemFormataoChar"/>
    <w:semiHidden/>
    <w:unhideWhenUsed/>
    <w:rsid w:val="008C4A09"/>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semiHidden/>
    <w:rsid w:val="008C4A09"/>
    <w:rPr>
      <w:rFonts w:ascii="Courier New" w:eastAsia="Calibri" w:hAnsi="Courier New" w:cs="Arial"/>
      <w:bCs/>
      <w:sz w:val="2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640157394">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825664974">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A8A3E-62E2-4E0E-8BD0-37EB8321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1322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CecamUser-03</cp:lastModifiedBy>
  <cp:revision>2</cp:revision>
  <cp:lastPrinted>2021-03-11T13:31:00Z</cp:lastPrinted>
  <dcterms:created xsi:type="dcterms:W3CDTF">2021-03-11T17:17:00Z</dcterms:created>
  <dcterms:modified xsi:type="dcterms:W3CDTF">2021-03-11T17:17:00Z</dcterms:modified>
</cp:coreProperties>
</file>