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B1" w:rsidRDefault="007645B1" w:rsidP="007645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775CCF" w:rsidRDefault="007645B1" w:rsidP="007645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INDICAÇÃO Nº 1793/2019</w:t>
      </w:r>
    </w:p>
    <w:p w:rsidR="007645B1" w:rsidRDefault="007645B1" w:rsidP="007645B1">
      <w:pPr>
        <w:jc w:val="center"/>
        <w:rPr>
          <w:rFonts w:ascii="Verdana" w:hAnsi="Verdana"/>
          <w:b/>
        </w:rPr>
      </w:pPr>
    </w:p>
    <w:p w:rsidR="007645B1" w:rsidRDefault="007645B1" w:rsidP="007645B1">
      <w:pPr>
        <w:jc w:val="center"/>
        <w:rPr>
          <w:rFonts w:ascii="Verdana" w:hAnsi="Verdana"/>
          <w:b/>
        </w:rPr>
      </w:pPr>
    </w:p>
    <w:p w:rsidR="007645B1" w:rsidRPr="007645B1" w:rsidRDefault="007645B1" w:rsidP="007645B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:rsidR="007645B1" w:rsidRDefault="007645B1" w:rsidP="007645B1">
      <w:pPr>
        <w:jc w:val="both"/>
        <w:rPr>
          <w:rFonts w:ascii="Arial" w:hAnsi="Arial" w:cs="Arial"/>
          <w:color w:val="000000"/>
        </w:rPr>
      </w:pPr>
    </w:p>
    <w:p w:rsidR="007645B1" w:rsidRDefault="007645B1" w:rsidP="007645B1">
      <w:pPr>
        <w:spacing w:line="276" w:lineRule="auto"/>
        <w:ind w:left="3969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Súmula</w:t>
      </w:r>
      <w:r>
        <w:rPr>
          <w:b/>
          <w:color w:val="000000"/>
        </w:rPr>
        <w:t xml:space="preserve">: </w:t>
      </w:r>
      <w:r>
        <w:rPr>
          <w:color w:val="000000"/>
        </w:rPr>
        <w:t>“Solicita providências do Executivo junto a Secretaria responsável</w:t>
      </w:r>
      <w:r>
        <w:t xml:space="preserve">, se há estudo </w:t>
      </w:r>
      <w:r>
        <w:rPr>
          <w:b/>
        </w:rPr>
        <w:t>AMPLIAÇÃO</w:t>
      </w:r>
      <w:r>
        <w:t xml:space="preserve"> para o </w:t>
      </w:r>
      <w:proofErr w:type="spellStart"/>
      <w:r>
        <w:t>Cemeb</w:t>
      </w:r>
      <w:proofErr w:type="spellEnd"/>
      <w:r>
        <w:t xml:space="preserve"> Cecilia Belli-Jardim Portela- </w:t>
      </w:r>
      <w:r>
        <w:rPr>
          <w:color w:val="000000"/>
        </w:rPr>
        <w:t>Itapevi/SP.</w:t>
      </w:r>
    </w:p>
    <w:p w:rsidR="007645B1" w:rsidRDefault="007645B1" w:rsidP="007645B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> </w:t>
      </w:r>
    </w:p>
    <w:p w:rsidR="007645B1" w:rsidRDefault="007645B1" w:rsidP="007645B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>
        <w:rPr>
          <w:b/>
          <w:bCs/>
          <w:color w:val="000000"/>
        </w:rPr>
        <w:t xml:space="preserve">INDICO </w:t>
      </w:r>
      <w:r>
        <w:rPr>
          <w:color w:val="000000"/>
        </w:rPr>
        <w:t xml:space="preserve">à Mesa, na forma regimental vigente, seja oficiado ao Senhor Igor Soares Ebert, Prefeito Municipal, juntamente com a secretaria responsável, se há estudo para </w:t>
      </w:r>
      <w:r>
        <w:rPr>
          <w:b/>
          <w:color w:val="000000"/>
        </w:rPr>
        <w:t>AMPLIAÇÃO para</w:t>
      </w:r>
      <w:r>
        <w:rPr>
          <w:color w:val="000000"/>
        </w:rPr>
        <w:t xml:space="preserve"> o </w:t>
      </w:r>
      <w:proofErr w:type="spellStart"/>
      <w:r>
        <w:rPr>
          <w:b/>
          <w:color w:val="000000"/>
        </w:rPr>
        <w:t>Cemeb</w:t>
      </w:r>
      <w:proofErr w:type="spellEnd"/>
      <w:r>
        <w:rPr>
          <w:b/>
          <w:color w:val="000000"/>
        </w:rPr>
        <w:t xml:space="preserve"> Cecilia Belli</w:t>
      </w:r>
      <w:r>
        <w:rPr>
          <w:color w:val="000000"/>
        </w:rPr>
        <w:t>, situada no bairro Jardim</w:t>
      </w:r>
      <w:r>
        <w:rPr>
          <w:b/>
          <w:color w:val="000000"/>
        </w:rPr>
        <w:t xml:space="preserve"> </w:t>
      </w:r>
      <w:r>
        <w:rPr>
          <w:color w:val="000000"/>
        </w:rPr>
        <w:t>Portela - Itapevi/SP.</w:t>
      </w:r>
    </w:p>
    <w:p w:rsidR="007645B1" w:rsidRDefault="007645B1" w:rsidP="007645B1">
      <w:pPr>
        <w:spacing w:line="276" w:lineRule="auto"/>
        <w:jc w:val="both"/>
        <w:rPr>
          <w:b/>
          <w:bCs/>
          <w:color w:val="000000"/>
          <w:u w:val="single"/>
        </w:rPr>
      </w:pPr>
    </w:p>
    <w:p w:rsidR="007645B1" w:rsidRDefault="007645B1" w:rsidP="007645B1">
      <w:pPr>
        <w:spacing w:line="276" w:lineRule="auto"/>
        <w:jc w:val="center"/>
        <w:outlineLvl w:val="0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Justificativa</w:t>
      </w:r>
      <w:bookmarkStart w:id="0" w:name="_GoBack"/>
      <w:bookmarkEnd w:id="0"/>
    </w:p>
    <w:p w:rsidR="007645B1" w:rsidRDefault="007645B1" w:rsidP="007645B1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color w:val="000000"/>
        </w:rPr>
        <w:t> Senhor Presidente: -</w:t>
      </w:r>
    </w:p>
    <w:p w:rsidR="007645B1" w:rsidRPr="007645B1" w:rsidRDefault="007645B1" w:rsidP="007645B1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color w:val="000000"/>
        </w:rPr>
        <w:t>Senhoras e Senhores Vereadores: -</w:t>
      </w:r>
    </w:p>
    <w:p w:rsidR="007645B1" w:rsidRDefault="007645B1" w:rsidP="007645B1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> </w:t>
      </w:r>
    </w:p>
    <w:p w:rsidR="007645B1" w:rsidRDefault="007645B1" w:rsidP="007645B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Trata-se de uma solicitação dos moradores do bairro a este vereador, devido à grande demanda de vagas para berçário e maternal, ficando uma vasta fila aguardando espera.</w:t>
      </w:r>
    </w:p>
    <w:p w:rsidR="007645B1" w:rsidRDefault="007645B1" w:rsidP="007645B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                    </w:t>
      </w:r>
      <w:r>
        <w:rPr>
          <w:color w:val="000000"/>
        </w:rPr>
        <w:t>Segundo informações de munícipes, o terreno onde a escola é situada é de propriedade da Prefeitura municipal.</w:t>
      </w:r>
      <w:r>
        <w:rPr>
          <w:color w:val="000000"/>
        </w:rPr>
        <w:t xml:space="preserve"> </w:t>
      </w:r>
      <w:r>
        <w:rPr>
          <w:color w:val="000000"/>
        </w:rPr>
        <w:t>Mediante a esta informação e as solicitações dos munícipes que chegou a este vereador, pedindo a AMPLIAÇÃO desta unidade escolar para melhor atender as crianças desta localidade.</w:t>
      </w:r>
    </w:p>
    <w:p w:rsidR="007645B1" w:rsidRDefault="007645B1" w:rsidP="007645B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000000"/>
        </w:rPr>
        <w:t xml:space="preserve">Desta forma </w:t>
      </w:r>
      <w:r>
        <w:rPr>
          <w:b/>
          <w:color w:val="000000"/>
        </w:rPr>
        <w:t>I N D I C O</w:t>
      </w:r>
      <w:r>
        <w:rPr>
          <w:color w:val="000000"/>
        </w:rPr>
        <w:t xml:space="preserve"> ao Exmo. Sr. Prefeito que seja feita </w:t>
      </w:r>
      <w:r>
        <w:rPr>
          <w:color w:val="000000"/>
        </w:rPr>
        <w:t>a na</w:t>
      </w:r>
      <w:r>
        <w:rPr>
          <w:color w:val="000000"/>
        </w:rPr>
        <w:t xml:space="preserve"> medida do possível a </w:t>
      </w:r>
      <w:r>
        <w:rPr>
          <w:b/>
          <w:color w:val="000000"/>
        </w:rPr>
        <w:t xml:space="preserve">AMPLIAÇÃO </w:t>
      </w:r>
      <w:r>
        <w:rPr>
          <w:color w:val="000000"/>
        </w:rPr>
        <w:t>da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unidade escolar situada acima para atender a demanda </w:t>
      </w:r>
      <w:r>
        <w:rPr>
          <w:color w:val="000000"/>
        </w:rPr>
        <w:t>de nosso</w:t>
      </w:r>
      <w:r>
        <w:rPr>
          <w:color w:val="000000"/>
        </w:rPr>
        <w:t xml:space="preserve"> município.</w:t>
      </w:r>
      <w:r>
        <w:rPr>
          <w:color w:val="000000"/>
        </w:rPr>
        <w:tab/>
      </w:r>
    </w:p>
    <w:p w:rsidR="007645B1" w:rsidRDefault="007645B1" w:rsidP="007645B1">
      <w:pPr>
        <w:spacing w:line="276" w:lineRule="auto"/>
        <w:jc w:val="both"/>
        <w:rPr>
          <w:color w:val="000000"/>
        </w:rPr>
      </w:pPr>
    </w:p>
    <w:p w:rsidR="007645B1" w:rsidRDefault="007645B1" w:rsidP="007645B1">
      <w:pPr>
        <w:spacing w:line="276" w:lineRule="auto"/>
        <w:ind w:firstLine="1320"/>
        <w:outlineLvl w:val="0"/>
        <w:rPr>
          <w:color w:val="000000"/>
        </w:rPr>
      </w:pPr>
      <w:r>
        <w:rPr>
          <w:color w:val="000000"/>
        </w:rPr>
        <w:t>Sala das Sessões Bemvindo Moreira Nery, 14 de junho de 2019.</w:t>
      </w:r>
    </w:p>
    <w:p w:rsidR="007645B1" w:rsidRDefault="007645B1" w:rsidP="007645B1">
      <w:pPr>
        <w:spacing w:line="276" w:lineRule="auto"/>
        <w:ind w:firstLine="1320"/>
        <w:outlineLvl w:val="0"/>
        <w:rPr>
          <w:color w:val="000000"/>
        </w:rPr>
      </w:pPr>
    </w:p>
    <w:p w:rsidR="007645B1" w:rsidRDefault="007645B1" w:rsidP="007645B1">
      <w:pPr>
        <w:spacing w:line="276" w:lineRule="auto"/>
        <w:ind w:firstLine="1320"/>
        <w:outlineLvl w:val="0"/>
        <w:rPr>
          <w:color w:val="000000"/>
        </w:rPr>
      </w:pPr>
    </w:p>
    <w:p w:rsidR="007645B1" w:rsidRDefault="007645B1" w:rsidP="007645B1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DENIS LUCAS OLIVEIRA</w:t>
      </w:r>
    </w:p>
    <w:p w:rsidR="007645B1" w:rsidRPr="007645B1" w:rsidRDefault="007645B1" w:rsidP="007645B1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VEREADOR PBR</w:t>
      </w:r>
    </w:p>
    <w:sectPr w:rsidR="007645B1" w:rsidRPr="0076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o1LSARuWqLUb2dU5hsdOK4kzUMW+m5NmLUSQ7rhdjrLYnx4hGx+ZErEdofR31IxlonOANukgjYsMJ4RnSy4ySQ==" w:salt="stZKJREdV0FJe3I3y73ZSg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15"/>
    <w:rsid w:val="001C023B"/>
    <w:rsid w:val="007645B1"/>
    <w:rsid w:val="00775CCF"/>
    <w:rsid w:val="00DA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C6E7"/>
  <w15:chartTrackingRefBased/>
  <w15:docId w15:val="{D6D5DF0D-5000-4A2D-97E7-386FAFD0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2019-06-13T23:01:00Z</dcterms:created>
  <dcterms:modified xsi:type="dcterms:W3CDTF">2019-06-13T23:01:00Z</dcterms:modified>
</cp:coreProperties>
</file>