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706C" w:rsidRPr="00C4706C" w:rsidP="0022737A" w14:paraId="67E76508" w14:textId="3997F4DA">
      <w:pPr>
        <w:spacing w:after="0"/>
        <w:rPr>
          <w:rFonts w:ascii="Times New Roman" w:hAnsi="Times New Roman" w:cs="Times New Roman"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Expediente - 21ª Sessão Ordinária de 2026</w:t>
      </w:r>
      <w:r w:rsidRPr="00C4706C">
        <w:rPr>
          <w:rFonts w:ascii="Times New Roman" w:hAnsi="Times New Roman" w:cs="Times New Roman"/>
          <w:b/>
          <w:bCs/>
          <w:spacing w:val="20"/>
        </w:rPr>
        <w:t xml:space="preserve">, DA 2ª SESSÃO LEGISLATIVA, DA 15ª LEGISLATURA DA CÂMARA MUNICIPAL DE ITAPEVI </w:t>
      </w:r>
    </w:p>
    <w:p w:rsidR="0022737A" w:rsidP="0022737A" w14:paraId="028EAF38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331BDB58" w14:textId="327F1CA0">
      <w:pPr>
        <w:spacing w:after="0"/>
        <w:jc w:val="center"/>
        <w:rPr>
          <w:rFonts w:ascii="Times New Roman" w:hAnsi="Times New Roman" w:cs="Times New Roman"/>
          <w:spacing w:val="20"/>
        </w:rPr>
      </w:pPr>
      <w:r w:rsidRPr="00C4706C">
        <w:rPr>
          <w:rFonts w:ascii="Times New Roman" w:hAnsi="Times New Roman" w:cs="Times New Roman"/>
          <w:b/>
          <w:bCs/>
          <w:spacing w:val="20"/>
        </w:rPr>
        <w:t xml:space="preserve">Dia </w:t>
      </w:r>
      <w:r w:rsidR="004736CB">
        <w:rPr>
          <w:rFonts w:ascii="Times New Roman" w:hAnsi="Times New Roman" w:cs="Times New Roman"/>
          <w:b/>
          <w:bCs/>
          <w:spacing w:val="20"/>
        </w:rPr>
        <w:t>04/08/2026</w:t>
      </w:r>
    </w:p>
    <w:p w:rsidR="0022737A" w:rsidP="0022737A" w14:paraId="36E4A3DA" w14:textId="77777777">
      <w:pPr>
        <w:spacing w:after="0"/>
        <w:rPr>
          <w:rFonts w:ascii="Times New Roman" w:hAnsi="Times New Roman" w:cs="Times New Roman"/>
          <w:b/>
          <w:bCs/>
          <w:color w:val="FF0000"/>
          <w:spacing w:val="20"/>
          <w:u w:val="single"/>
        </w:rPr>
      </w:pPr>
    </w:p>
    <w:p w:rsidR="00C4706C" w:rsidRPr="00C4706C" w:rsidP="0022737A" w14:paraId="4EBA86F9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LEITURA DA BÍBLIA </w:t>
      </w:r>
    </w:p>
    <w:p w:rsidR="00C4706C" w:rsidRPr="00C4706C" w:rsidP="0022737A" w14:paraId="64D8EDA6" w14:textId="11A4661E">
      <w:pPr>
        <w:spacing w:after="0"/>
        <w:rPr>
          <w:rFonts w:ascii="Times New Roman" w:hAnsi="Times New Roman" w:cs="Times New Roman"/>
          <w:spacing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pacing w:val="20"/>
        </w:rPr>
        <w:t>$PESAR$</w:t>
      </w:r>
    </w:p>
    <w:p w:rsidR="0022737A" w:rsidP="0022737A" w14:paraId="7C6EC37C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</w:p>
    <w:p w:rsidR="000D4045" w:rsidP="0022737A" w14:paraId="1C3F4BB5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$ATAANTERIOR$</w:t>
      </w:r>
    </w:p>
    <w:p w:rsidR="00C4706C" w:rsidRPr="00C4706C" w:rsidP="0022737A" w14:paraId="7121E86C" w14:textId="185F54A7">
      <w:pPr>
        <w:spacing w:after="0"/>
        <w:jc w:val="center"/>
        <w:rPr>
          <w:rFonts w:ascii="Times New Roman" w:hAnsi="Times New Roman" w:cs="Times New Roman"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ab/>
      </w:r>
    </w:p>
    <w:p w:rsidR="00C4706C" w:rsidRPr="000D4045" w:rsidP="0022737A" w14:paraId="3CDE5F63" w14:textId="006D68AD">
      <w:pPr>
        <w:spacing w:after="0"/>
        <w:rPr>
          <w:rFonts w:ascii="Times New Roman" w:hAnsi="Times New Roman" w:cs="Times New Roman"/>
          <w:b/>
          <w:spacing w:val="20"/>
        </w:rPr>
      </w:pPr>
      <w:r w:rsidRPr="000D4045">
        <w:rPr>
          <w:rFonts w:ascii="Times New Roman" w:hAnsi="Times New Roman" w:cs="Times New Roman"/>
          <w:b/>
          <w:spacing w:val="20"/>
        </w:rPr>
        <w:t>$JUSTIFICATIVA$</w:t>
      </w:r>
    </w:p>
    <w:p w:rsidR="00943A26" w:rsidRPr="00493136" w:rsidP="0022737A" w14:paraId="0055664E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0218A9" w:rsidRPr="00C4706C" w:rsidP="0022737A" w14:paraId="7E9C61A6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39FE1F06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ÀS COMISSÕES</w:t>
      </w:r>
      <w:r w:rsidRPr="00C4706C">
        <w:rPr>
          <w:rFonts w:ascii="Times New Roman" w:hAnsi="Times New Roman" w:cs="Times New Roman"/>
          <w:color w:val="FF0000"/>
          <w:spacing w:val="20"/>
          <w:u w:val="single"/>
        </w:rPr>
        <w:t xml:space="preserve">: </w:t>
      </w:r>
    </w:p>
    <w:p w:rsidR="00C4706C" w:rsidP="0022737A" w14:paraId="64F8FCA6" w14:textId="4F36DA9E">
      <w:pPr>
        <w:spacing w:after="0"/>
        <w:rPr>
          <w:rFonts w:ascii="Times New Roman" w:hAnsi="Times New Roman" w:cs="Times New Roman"/>
          <w:spacing w:val="20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212/2026 de autoria de MARIZA MARTINS BORGES: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"“Concede denominação de Isaias Estevão dos Santos, a Areninha Rainha, e dá outras providências”.".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213/2026 de autoria de IVONILDO ANDRADE DA HORA: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"Súmula Denomina “Antonio Julio Fernandes (Tota)” a atual Rua Martinique, CEP 06655-660, situada na Vila Recanto Paulistano – Itapevi/SP”. 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214/2026 de autoria de MARINA DE CASTRO DORNELLAS: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SUMULA: Dispõe sobre a instituição do "Dia de Doar" e sua inclusão no Calendário Oficial de Eventos do Município de Itapevi, e dá outras providências.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215/2026 de autoria de ELIAS VASCONCELOS ARAÚJO: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"Institui diretrizes de orientação, conscientização e promoção da segurança preventiva das mulheres no Município de Itapevi e dá outras providências.".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216/2026 de autoria de ELIAS VASCONCELOS ARAÚJO: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"Dispõe sobre a inclusão de transcrição em Braille nas medalhas, diplomas, placas e troféus entregues em eventos esportivos, culturais, educacionais, sociais, institucionais e de homenagem promovidos ou apoiados pelo Município de Itapevi, e dá outras providências.".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217/2026 de autoria de ELIAS VASCONCELOS ARAÚJO: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"Inclui o Dia Municipal do Missionário no Calendário Oficial de Eventos do Município de Itapevi e dá outras providências.".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218/2026 de autoria de ELIAS VASCONCELOS ARAÚJO: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"Dispõe sobre a Política Municipal de Implantação e Incentivo às Instituições de Longa Permanência para Idosos – ILPI, no âmbito do Município de Itapevi, e dá outras providências.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219/2026 de autoria de ELIAS VASCONCELOS ARAÚJO: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"Dispõe sobre a Política Municipal de Prevenção e Enfrentamento à Violência contra os Profissionais da Educação no Município de Itapevi e dá outras providências.".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220/2026 de autoria de ELIAS VASCONCELOS ARAÚJO: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"Dispõe sobre diretrizes para a promoção da acessibilidade em eventos realizados no Município de Itapevi, incentivando a disponibilização de banheiros químicos acessíveis às pessoas com deficiência e às pessoas com mobilidade reduzida, e dá outras providências.".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221/2026 de autoria de MAURICIO ALONSO MURAKAMI: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"Institui a Semana da Cidadania no Município de Itapevi, autoriza sua realização na Rede Pública Municipal de Ensino, e dá outras providências.".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222/2026 de autoria de MAURICIO ALONSO MURAKAMI: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"Concede denominação de Rua Alice Urias de Brito a atual rua Japurá, localizada no Conjunto Habitacional Setor A.".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223/2026 de autoria de MARINA DE CASTRO DORNELLAS: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SUMULA: Institui a Campanha Municipal de Solidariedade para Adoção de Animais Domésticos Idosos no Município de Itapevi e dá outras providências. 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224/2026 de autoria de MARINA DE CASTRO DORNELLAS: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SUMULA: Institui o Programa Municipal de Alfabetização em Comunicação Digital da Pessoa Idosa no Município de Itapevi e dá outras providências.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225/2026 de autoria de MARINA DE CASTRO DORNELLAS: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"SUMULA: Dispõe sobre a instituição das diretrizes do Programa Municipal de Incentivo à Empregabilidade de Mães Solo no Município de Itapevi e dá outras providências.".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226/2026 de autoria de MARINA DE CASTRO DORNELLAS: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"SUMULA: Dispõe sobre a criação da "Sala Lilás" nas Unidades de Urgência e Emergência do Município de Itapevi.".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227/2026 de autoria de MARINA DE CASTRO DORNELLAS: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"SUMULA: Cria o Cadastro Único de Violência Doméstica (CAVID) no âmbito do Município de Itapevi e dá outras providências.".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228/2026 de autoria de MARINA DE CASTRO DORNELLAS: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"Dispõe sobre a política de Identificação, Acolhimento e Proteção das Mães e Pessoas Cuidadoras Atípicas e cria a Carteira Municipal da Mãe e Pessoa Cuidadora Atípica – CMCA, no Município de Itapevi, e dá outras providências.".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229/2026 de autoria de MARINA DE CASTRO DORNELLAS: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"Reconhece o Mercado Municipal de Itapevi – Maria Madalena Felipe de Carvalho como Local de Interesse Turístico, Cultural, Gastronômico e Comercial do Município de Itapevi e dá outras providências.".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230/2026 de autoria de PRISCILLA SOUZA MARIANO CAVANHA: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"“Institui Diretrizes para a Política Municipal de Capacitação em Defesa Pessoal e Uso Seguro de Instrumentos de Menor Potencial Ofensivo para Mulheres no Município de Itapevi e dá outras providências”.".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Resolução Nº 20/2026 de autoria de PRISCILLA SOUZA MARIANO CAVANHA: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"“Institui o Programa de Capacitação em Defesa Pessoal, Segurança Preventiva e Uso Seguro de Instrumentos de Menor Potencial Ofensivo para Mulheres, no âmbito da Câmara Municipal de Itapevi, e dá outras providências”.".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231/2026 de autoria de MAURICIO ALONSO MURAKAMI: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"“Institui, no âmbito da Rede Pública Municipal de Ensino de Itapevi, a realização de atividades regulares de conscientização sobre os riscos dos jogos de azar e das apostas, e dá outras providências”.".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232/2026 de autoria de MAURICIO ALONSO MURAKAMI: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"Dispõe sobre a proibição da veiculação de publicidade e propaganda de plataformas de apostas de quota fixa (“bets”) em espaços públicos do Município de Itapevi e dá outras providências.".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233/2026 de autoria de PODER EXECUTIVO: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"INSTITUI A BRIGADA MUNICIPAL VOLUNTÁRIA DE EMERGÊNCIA DE ITAPEVI - BMVEI, VINCULADA À COORDENADORIA MUNICIPAL DE PROTEÇÃO E DEFESA CIVIL, E DÁ OUTRAS PROVIDÊNCIAS.".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234/2026 de autoria de PODER EXECUTIVO: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"ALTERA DISPOSITIVOS DA LEI Nº 3.647, DE 02 DE JUNHO DE 2026 E DÁ OUTRAS PROVIDÊNCIAS.".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235/2026 de autoria de PODER EXECUTIVO: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"DISPÕE SOBRE AUTORIZAÇÃO PARA ABERTURA DE CRÉDITO ADICIONAL ESPECIAL ATÉ O VALOR DE R$ 2.000.000,00 (DOIS MILHÕES DE REAIS), PARA FINS QUE ESPECIFICA.".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C4706C" w:rsidR="00C4706C">
        <w:rPr>
          <w:rFonts w:ascii="Times New Roman" w:hAnsi="Times New Roman" w:cs="Times New Roman"/>
          <w:spacing w:val="20"/>
        </w:rPr>
        <w:t xml:space="preserve">. </w:t>
      </w:r>
    </w:p>
    <w:p w:rsidR="00826107" w:rsidP="0022737A" w14:paraId="066DD171" w14:textId="22788921">
      <w:pPr>
        <w:spacing w:after="0"/>
        <w:rPr>
          <w:rFonts w:ascii="Times New Roman" w:hAnsi="Times New Roman" w:cs="Times New Roman"/>
          <w:spacing w:val="20"/>
        </w:rPr>
      </w:pPr>
    </w:p>
    <w:p w:rsidR="00826107" w:rsidRPr="00C4706C" w:rsidP="00826107" w14:paraId="4B14767B" w14:textId="08219B2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OFÍCIOS EXECUTIVO</w:t>
      </w: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: </w:t>
      </w:r>
    </w:p>
    <w:p w:rsidR="00826107" w:rsidRPr="00493136" w:rsidP="00826107" w14:paraId="6B12209A" w14:textId="3C3C7D8C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$OFICIOSEXECUTIVO</w:t>
      </w:r>
      <w:r w:rsidRPr="00493136">
        <w:rPr>
          <w:rFonts w:ascii="Times New Roman" w:hAnsi="Times New Roman" w:cs="Times New Roman"/>
          <w:b/>
          <w:bCs/>
          <w:spacing w:val="20"/>
        </w:rPr>
        <w:t>$</w:t>
      </w:r>
    </w:p>
    <w:p w:rsidR="00826107" w:rsidRPr="00493136" w:rsidP="0022737A" w14:paraId="05318AFD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4B7432" w:rsidRPr="00C4706C" w:rsidP="0022737A" w14:paraId="54A5C8D7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15F3DF96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OFÍCIOS DIVERSOS: </w:t>
      </w:r>
    </w:p>
    <w:p w:rsidR="00C4706C" w:rsidRPr="00493136" w:rsidP="0022737A" w14:paraId="47D54127" w14:textId="586EDC65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$OFICIOSDIVERSOS$</w:t>
      </w:r>
    </w:p>
    <w:p w:rsidR="004B7432" w:rsidRPr="00C4706C" w:rsidP="0022737A" w14:paraId="3009E23D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5B314FD4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REQUERIMENTOS: </w:t>
      </w:r>
    </w:p>
    <w:p w:rsidR="004B7432" w:rsidRPr="00493136" w:rsidP="0022737A" w14:paraId="3D3332BC" w14:textId="14B2BAF8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894/2026 -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– Requeiro informações ao Poder Executivo Municipal, na pessoa do Excelentíssimo Senhor Prefeito Marcos Ferreira Godoy, que informe a esta Casa de Leis se existe estudo ou projeto para criação das Olimpíadas da Terceira Idade..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896/2026 -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– Requeiro informações ao Poder Executivo Municipal, na pessoa do Excelentíssimo Senhor Prefeito Marcos Ferreira Godoy, que analise a viabilidade de implementação de políticas públicas inovadoras voltadas à inclusão social, com foco nos seguintes temas: acessibilidade, cidadania ativa, inclusão digital, reconhecimento institucional de boas práticas e inclusão urbana..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899/2026 -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– Requeiro informações ao Poder Executivo Municipal, na pessoa do Excelentíssimo Senhor Prefeito Marcos Ferreira Godoy, que informe a esta Casa de Leis se existe estudo ou projeto para ampliação do número de câmeras de segurança nos bairros.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901/2026 -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MAURICIO ALONSO MURAKAMI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Requer informações do Executivo junto a Secretaria Municipal de Saúde e Bem-Estar, se a estudos ou projetos para implantação de uma nova (UBS) no bairro do Parque Suburbano II..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903/2026 -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MAURICIO ALONSO MURAKAMI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Requer informações do Poder Executivo Municipal na pessoa do Excelentíssimo Senhor Prefeito Marcos Ferreira Godoy -Teco, junto a Secretaria de saúde e bem-estar, informações sobre a construção do novo (CRAS) no Parque Suburbano II em nosso Município..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905/2026 -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MAURICIO ALONSO MURAKAMI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Requer  informações do Poder Executivo Municipal na pessoa do Excelentíssimo Senhor Prefeito Marcos Ferreira Godoy –Teco junto a Secretaria Municipal de Esportes e Lazer, estudos para a construção de um Park Kids, em nosso Município..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907/2026 -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MAURICIO ALONSO MURAKAMI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Requer informações do Poder Executivo Municipal na pessoa do Excelentíssimo Senhor Prefeito Marcos Ferreira Godoy -Teco, junto à Secretaria de Segurança e Mobilidade Urbana, se há estudos para construção de uma passarela entre o corredor Oeste com a rua José Michelotti, 300 - Cidade da Saúde, no município de Itapevi.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909/2026 -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IVONILDO ANDRADE DA HORA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Requeiro ao Governo Municipal na pessoa do Prefeito Marcos Ferreira Godoy, informações sobre a possibilidade de ampliar o atendimento do CIS (Centro Integrado de Saúde) em prol de suprir as demandas.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910/2026 -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MAURICIO ALONSO MURAKAMI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Requer informações ao Poder Executivo Municipal na pessoa do Excelentíssimo Senhor Prefeito Marcos Ferreira Godoy – Teco, junto à Secretaria Municipal de Desenvolvimento Urbano e Habitação, se a estudos para que seja pavimentada a rua Japurá – no bairro Cohab II..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914/2026 -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MAURICIO ALONSO MURAKAMI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Requer informações do Poder Executivo Municipal na pessoa do Excelentíssimo Senhor Prefeito Marcos Ferreira Godoy - Teco, junto a Secretaria Municipal de Infraestrutura e Serviços Urbanos, estudos para pavimentação da Estrada Lucinda de Jesus Silva, bairro Quatro Encruzilhadas..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917/2026 -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– Requeiro informações ao Poder Executivo Municipal, na pessoa do Excelentíssimo Senhor Prefeito Marcos Ferreira Godoy, que analise a viabilidade de criação e implementação do Programa Municipal “Esporte para Virar o Jogo”, com base nos eixos: esporte como tecnologia social, territórios atléticos periféricos, corpos livres e potentes, esporte como ponte para o futuro, vínculo, saúde mental e cultura do cuidado, e ocupação afetiva dos espaços públicos..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923/2026 -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– Requeiro informações ao Poder Executivo Municipal, na pessoa do Excelentíssimo Senhor Prefeito Marcos Ferreira Godoy, que informe a esta Casa de Leis se existe estudo ou projeto para Fortalecimento de Iniciativas Esportivas Diversificadas e Comunitárias.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925/2026 -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MAURICIO ALONSO MURAKAMI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Requer informações do Poder Executivo Municipal na pessoa do Excelentíssimo Senhor Prefeito Marcos Ferreira Godoy -Teco, junto a Secretaria Municipal de Infraestrutura e Serviços Urbanos, estudos para pavimentação da Rua Yoshihiro Iwahashi, Itapevi.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927/2026 -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– Requeiro informações ao Poder Executivo Municipal, na pessoa do Excelentíssimo Senhor Prefeito Marcos Ferreira Godoy, que informe a esta Casa de Leis se existe estudo ou projeto para novas feiras noturnas no Cardoso e Amador Bueno.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930/2026 -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MAURICIO ALONSO MURAKAMI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Requer informações do Poder Executivo na pessoa do Excelentíssimo Senhor Prefeito Marcos Ferreira Godoy -Teco, junto a Secretaria Municipal de Esportes e Lazer, estudos para a construção da Praça da Juventude em nosso Munícipio..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931/2026 -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– Requeiro informações ao Poder Executivo Municipal, na pessoa do Excelentíssimo Senhor Prefeito Marcos Ferreira Godoy, que informe a esta Casa de Leis se existe estudo ou projeto para criação do código de defesa da mulher no município de Itapevi..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933/2026 -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– Requeiro informações ao Poder Executivo Municipal, na pessoa do Excelentíssimo Senhor Prefeito Marcos Ferreira Godoy, que informe a esta Casa de Leis se existe estudo ou projeto para aumentar para 30% a reserva de assentos exclusivos para idosos nos ônibus do transporte coletivo municipal. 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934/2026 -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MAURICIO ALONSO MURAKAMI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Requer informações do Poder Executivo Municipal na pessoa do Excelentíssimo Senhor Prefeito Marcos Ferreira Godoy –Teco junto à Secretaria Municipal de Esportes e Lazer, adesão do “Programa PARALÍMPICO” do Governo do Estado de São Paulo. 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935/2026 -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– Requeiro informações ao Poder Executivo Municipal, na pessoa do Excelentíssimo Senhor Prefeito Marcos Ferreira Godoy, que informe a esta Casa de Leis se existe estudo ou projeto para criação do Programa Municipal "Cultura Acessível" para democratização e inclusão nas ações culturais do município.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936/2026 -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– Requeiro informações ao Poder Executivo Municipal, na pessoa do Excelentíssimo Senhor Prefeito Marcos Ferreira Godoy, que informe a esta Casa de Leis se existe estudo ou projeto para criação do Código Municipal da Pessoa Idosa..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938/2026 -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– Requeiro informações ao Poder Executivo Municipal, na pessoa do Excelentíssimo Senhor Prefeito Marcos Ferreira Godoy, que informe a esta Casa de Leis se existe estudo ou projeto instituir a educação climática nas escolas localizadas no município de Itapevi.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941/2026 -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– Requeiro informações ao Poder Executivo Municipal, na pessoa do Excelentíssimo Senhor Prefeito Marcos Ferreira Godoy, que informe a esta Casa de Leis se existe estudo ou projeto para instituir a Semana Municipal da Pessoa Idosa.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943/2026 -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MAURICIO ALONSO MURAKAMI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Requer informações do Executivo junto a Secretaria Municipal de Cultura e Juventude, se há estudos para que seja realizado o Projeto Grafitar nos prédios da Cohab..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944/2026 -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– Requeiro informações ao Poder Executivo Municipal, na pessoa do Excelentíssimo Senhor Prefeito Marcos Ferreira Godoy, que informe a esta Casa de Leis se existe estudo ou projeto para monitoramento por câmeras nos locais destinados ao abrigo e tratamento de idosos no município de Itapevi..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947/2026 -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– Requeiro informações ao Poder Executivo Municipal, na pessoa do Excelentíssimo Senhor Prefeito Marcos Ferreira Godoy, que informe a esta Casa de Leis se existe estudo ou projeto para implantação de Wi-Fi público em espaços estratégicos do município.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949/2026 -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– Requeiro informações ao Poder Executivo Municipal, na pessoa do Excelentíssimo Senhor Prefeito Marcos Ferreira Godoy, que informe a esta Casa de Leis se existe estudo ou projeto de “Ampliação do Número de Salas de Atendimento Educacional Especializado (AEE) nas escolas da rede pública, no município de Itapevi”..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950/2026 -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JONAS HENRIQUE SALMEN MORAES GONÇALVES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Solicito ao Executivo Municipal junto à Secretaria competente, para a realização do programa "Prefeitura no Seu Bairro" nas comunidades Jardim Santa Rita e Vila Santa Rita”, ou o envio de seu cronograma a este nobre vereador caso o projeto já tenha sido iniciado..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952/2026 -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– Requeiro informações ao Poder Executivo Municipal, na pessoa do Excelentíssimo Senhor Prefeito Marcos Ferreira Godoy, que informe a esta Casa de Leis se existe estudo ou projeto de “Criação da Casa da Mulher, como espaço de acolhimento, escuta qualificada, atendimento jurídico e psicossocial, e encaminhamento de vítimas de violência doméstica e de gênero, em parceria com a rede de proteção local no município de Itapevi”..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955/2026 -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– Requeiro informações ao Poder Executivo Municipal, na pessoa do Excelentíssimo Senhor Prefeito Marcos Ferreira Godoy, que informe a esta Casa de Leis se existe estudo ou projeto de pontos de ônibus inteligentes.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956/2026 -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– Requeiro informações ao Poder Executivo Municipal, na pessoa do Excelentíssimo Senhor Prefeito Marcos Ferreira Godoy, que informe a esta Casa de Leis se existe estudo ou projeto para Criação do Centro Comunitário Popular de Acolhimento de Animais.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958/2026 -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– Requeiro informações ao Poder Executivo Municipal, na pessoa do Excelentíssimo Senhor Prefeito Marcos Ferreira Godoy, que informe a esta Casa de Leis se existe estudo técnico e orçamentário ou projeto para a “Ampliação da pavimentação asfáltica em vias públicas ainda não asfaltadas, priorizando as regiões com maior fluxo de veículos, moradias e serviços públicos essenciais, no município de Itapevi”..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960/2026 -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MARINA DE CASTRO DORNELLAS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Assunto: 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SÚMULA: REQUEIRO informações ao Poder Executivo Municipal, na pessoa do Excelentíssimo Senhor Prefeito Marcos Godoy, junto a Secretaria de Direitos humanos PARA QUE SEJA OFICIADO O GOVERNO ESTADUAL EXCELENTÍSSIMO SENHOR GOVERNADOR TARCÍSIO DE FREITAS NO ÓRGÃO DA SECRETARIA DE POLÍTICAS PARA A MULHER (SPM-SP), SOLICITANDO A LIBERAÇÃO DE RECURSOS FINANCEIROS E APOIO TÉCNICO PARA A IMPLANTAÇÃO, AMPLIAÇÃO OU FORTALECIMENTO DE PROGRAMAS DE ATENDIMENTO A MULHERES EM SITUAÇÃO DE VIOLÊNCIA NO ÂMBITO DO MUNICÍPIO.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962/2026 -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DONIZETTI DIAS CARVALHO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Requeiro ao Governo Municipal, na pessoa do Prefeito Marcos Ferreira Godoy, informações sobre a possibilidade da criação do CRAS (Centro de Referência de Assistência Social) no bairro: Chácaras Monte Serrat - Itapevi – S.P.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963/2026 -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– Requeiro informações ao Poder Executivo Municipal, na pessoa do Excelentíssimo Senhor Prefeito Marcos Ferreira Godoy, que informe a esta Casa de Leis se existe estudo ou projeto que “Promova, em Parceria com a Secretaria de Educação e Organizações Sociais, campanhas educativas sobre prevenção à violência, bullying, uso de drogas e resolução pacífica de conflitos, com foco em estudantes, famílias e equipes escolares, no município de Itapevi”..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964/2026 -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– Requeiro informações ao Poder Executivo Municipal, na pessoa do Excelentíssimo Senhor Prefeito Marcos Ferreira Godoy, que analise a viabilidade de implantação de um Plano Municipal de Cultura Viva, Inovadora e Participativa, com foco nos seguintes eixos: territorialização da cultura, valorização da arte urbana e periférica, tecnologia e memória popular, economia criativa solidária, formação cultural comunitária e cultura como política de cuidado coletivo..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968/2026 -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– Requeiro informações ao Poder Executivo Municipal, na pessoa do Excelentíssimo Senhor Prefeito Marcos Ferreira Godoy, que informe a esta Casa de Leis se existe estudo ou projeto para Ampliação de Atendimento de Saúde Domiciliar para Idosos.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970/2026 -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– Requeiro informações ao Poder Executivo Municipal, na pessoa do Excelentíssimo Senhor Prefeito Marcos Ferreira Godoy, que informe a esta Casa de Leis se existe estudo ou projeto que “Sugere a criação de um programa de capacitação em primeiros socorros e atendimento de urgência para Agentes Comunitários de Saúde, em parceria com o SAMU ou Corpo de Bombeiros, com o objetivo de qualificar o atendimento inicial nas comunidades, no município de Itapevi”..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972/2026 -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DONIZETTI DIAS CARVALHO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Requeiro ao Governo Municipal, na pessoa do Prefeito Marcos Ferreira Godoy, Informações sobre a possibilidade de Parcerias para Ampliação do Atendimento em Creches, com Ênfase na Região de Amador Bueno.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975/2026 -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DONIZETTI DIAS CARVALHO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Requeiro ao Governo Municipal, na pessoa do Prefeito Marcos Ferreira Godoy, informações sobre a possibilidade de Ampliação Da Frota De Ambulâncias no Município.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976/2026 -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– Requeiro informações ao Poder Executivo Municipal, na pessoa do Excelentíssimo Senhor Prefeito Marcos Ferreira Godoy, que informe a esta Casa de Leis se existe estudo ou projeto para implantação de ações permanentes de saúde preventiva e acessível, com uso de ferramentas tecnológicas e linguagem inclusiva voltadas à população.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977/2026 -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– Requeiro informações ao Poder Executivo Municipal, na pessoa do Excelentíssimo Senhor Prefeito Marcos Ferreira Godoy, que informe a esta Casa de Leis se existe estudo ou projeto para criar o Cadastro Municipal de Animais, com o objetivo de promover o levantamento, monitoramento e cuidado com a população de animais domésticos, abandonados e em situação de rua no município de Itapevi”..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978/2026 -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– Requeiro informações ao Poder Executivo Municipal, na pessoa do Excelentíssimo Senhor Prefeito Marcos Ferreira Godoy, que informe a esta Casa de Leis se existe estudo ou projeto para implantação de Salas Multissensoriais Inclusivas nas escolas da rede pública municipal de ensino..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986/2026 -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– Requeiro informações ao Poder Executivo Municipal, na pessoa do Excelentíssimo Senhor Prefeito Marcos Ferreira Godoy, que informe a esta Casa de Leis se existe estudo ou projeto para criação de espaços de convivência intergeracional com Arte, Esporte e Tecnologia..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990/2026 -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– Requeiro informações ao Poder Executivo Municipal, na pessoa do Excelentíssimo Senhor Prefeito Marcos Ferreira Godoy, que informe a esta Casa de Leis se existe estudo ou projeto para criação de Ação de Arte e Expressão para o Envelhecimento Ativo.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995/2026 -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– Requeiro informações ao Poder Executivo Municipal, na pessoa do Excelentíssimo Senhor Prefeito Marcos Ferreira Godoy, que informe a esta Casa de Leis se existe estudo ou projeto para Uso de Espaços Públicos para Atividades Educativas, Culturais e Esportivas.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998/2026 -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MARINA DE CASTRO DORNELLAS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SÚMULA: REQUEIRO informações ao Poder Executivo Municipal, na pessoa do Excelentíssimo Senhor Prefeito Marcos Godoy, junto as Secretarias de Educação, Assistência Social, Esporte, Cultura e Segurança Urbana, solicitando a REALIZAÇÃO DE ESTUDOS TÉCNICOS, ADMINISTRATIVOS E ORÇAMENTÁRIOS PARA A CRIAÇÃO E IMPLEMENTAÇÃO DE PROGRAMAS MUNICIPAIS DE PREVENÇÃO À VIOLÊNCIA JUVENIL EM ITAPEVI..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1000/2026 -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– Requeiro informações ao Poder Executivo Municipal, na pessoa do Excelentíssimo Senhor Prefeito Marcos Ferreira Godoy, que informe a esta Casa de Leis se existe estudo ou projeto de “Criação da Liga Municipal Escolar de Esportes, com torneios e festivais integrando escolas municipais, estaduais e particulares, promovendo integração, disciplina, saúde e incentivo ao esporte entre os estudantes da cidade, no município de Itapevi”..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1009/2026 -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MARINA DE CASTRO DORNELLAS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SÚMULA: REQUEIRO informações ao Poder Executivo Municipal, na pessoa do Excelentíssimo Senhor Prefeito Marcos Godoy, Secretaria de Assistência Social, a Secretaria de Direitos Humanos, a Secretaria de Saúde e os órgãos da rede de proteção à mulher, SOLICITANDO A REALIZAÇÃO DE ESTUDOS TÉCNICOS, ADMINISTRATIVOS E ORÇAMENTÁRIOS PARA A CRIAÇÃO DO OBSERVATÓRIO DA VIOLÊNCIA CONTRA A MULHER NO MUNICÍPIO DE ITAPEVI..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1010/2026 -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JONAS HENRIQUE SALMEN MORAES GONÇALVES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“Solicito ao Executivo Municipal junto a Secretaria de Educação, para que informe se consta no cronograma algum Programa de Creche Noturna com o objetivo de atender as necessidades das famílias que, por motivos diversos, necessitam de um atendimento educacional para seus filhos durante o período noturno. voltado para Munícipes da Cidade de Itapevi”, ou o envio de seu cronograma a este nobre vereador caso o projeto já tenha sido iniciado.”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="004B7432" w:rsidRPr="00493136" w:rsidP="0022737A" w14:paraId="3595106D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6865ACB7" w14:textId="702E26D8">
      <w:pPr>
        <w:spacing w:after="0"/>
        <w:rPr>
          <w:rFonts w:ascii="Times New Roman" w:hAnsi="Times New Roman" w:cs="Times New Roman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MOÇÃO</w:t>
      </w:r>
      <w:r w:rsidRPr="00C4706C">
        <w:rPr>
          <w:rFonts w:ascii="Times New Roman" w:hAnsi="Times New Roman" w:cs="Times New Roman"/>
          <w:b/>
          <w:bCs/>
          <w:spacing w:val="20"/>
          <w:u w:val="single"/>
        </w:rPr>
        <w:t xml:space="preserve"> </w:t>
      </w:r>
    </w:p>
    <w:p w:rsidR="00493136" w:rsidRPr="00493136" w:rsidP="0022737A" w14:paraId="17326480" w14:textId="691DDFD0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Moção Nº 129/2026 Moção, de autoria dos Vereadores: MARINA DE CASTRO DORNELLAS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A CÂMARA DE VEREADORES DE ITAPEVI, DA VEREADORA MARINA DORNELLAS QUE SUBSCREVE ESTE DOCUMENTO, SOLICITA A CONCESSÃO DE UMA MOÇÃO DE APLAUSOS À FERNANDA DE OLIVEIRA BARBOSA..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Moção Nº 130/2026 Moção, de autoria dos Vereadores: MAURICIO ALONSO MURAKAMI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A Câmara Municipal de Vereadores de Itapevi, por meio do vereador Mauricio Alonso Murakami – Mauricio Japa, que subscreve esse documento, faz a solicitação do pedido de Moção de Aplausos à senhora Elaine Lopes de Alencar, pelo excelente trabalho que vem realizando em nosso Município. 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Moção Nº 131/2026 Moção, de autoria dos Vereadores: MAURICIO ALONSO MURAKAMI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A Câmara Municipal de Vereadores de Itapevi, por meio do vereador Mauricio Alonso Murakami – Mauricio Japa, que subscreve esse documento, faz a solicitação do pedido de Moção de Aplausos à equipe de Futebol Feminino, pelo excelente trabalho que vem realizando em nosso Município. 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Moção Nº 132/2026 Moção, de autoria dos Vereadores: MAURICIO ALONSO MURAKAMI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A Câmara Municipal de Vereadores de Itapevi, por meio do vereador Mauricio Alonso Murakami – Mauricio Japa, que subscreve esse documento, faz a solicitação do pedido de Moção de Aplausos à equipe de Futsal Feminino, pelo excelente trabalho que vem realizando em nosso Município. 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Moção Nº 133/2026 Moção, de autoria dos Vereadores: MAURICIO ALONSO MURAKAMI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A Câmara Municipal de Vereadores de Itapevi, por meio do vereador Mauricio Alonso Murakami – Mauricio Japa, que subscreve esse documento, faz a solicitação do pedido de Moção de Aplausos à equipe de Ginástica Artística Feminina, pelo excelente trabalho que vem realizando em nosso Município. 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Moção Nº 134/2026 Moção, de autoria dos Vereadores: MAURICIO ALONSO MURAKAMI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A Câmara Municipal de Vereadores de Itapevi, por meio do vereador Mauricio Alonso Murakami – Mauricio Japa, que subscreve esse documento, faz a solicitação do pedido de Moção de Aplausos à equipe de Ginástica Rítmica, pelo excelente trabalho que vem realizando em nosso Município. 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Moção Nº 135/2026 Moção, de autoria dos Vereadores: MAURICIO ALONSO MURAKAMI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A Câmara Municipal de Vereadores de Itapevi, por meio do vereador Mauricio Alonso Murakami – Mauricio Japa, que subscreve esse documento, faz a solicitação do pedido de Moção de Aplausos à equipe de Judô Feminino, pelo excelente trabalho que vem realizando em nosso Município. 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Moção Nº 136/2026 Moção, de autoria dos Vereadores: MAURICIO ALONSO MURAKAMI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A Câmara Municipal de Vereadores de Itapevi, por meio do vereador Mauricio Alonso Murakami – Mauricio Japa, que subscreve esse documento, faz a solicitação do pedido de Moção de Aplausos à equipe de Judô Masculino, pelo excelente trabalho que vem realizando em nosso Município. 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Moção Nº 137/2026 Moção, de autoria dos Vereadores: MAURICIO ALONSO MURAKAMI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A Câmara Municipal de Vereadores de Itapevi, por meio do vereador Mauricio Alonso Murakami – Mauricio Japa, que subscreve esse documento, faz a solicitação do pedido de Moção de Aplausos à equipe de Tênis, pelo excelente trabalho que vem realizando em nosso Município. 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Moção Nº 138/2026 Moção, de autoria dos Vereadores: MAURICIO ALONSO MURAKAMI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A Câmara Municipal de Vereadores de Itapevi, por meio do vereador Mauricio Alonso Murakami – Mauricio Japa, que subscreve esse documento, faz a solicitação do pedido de Moção de Aplausos à equipe de Vôlei de Praia Feminino, pelo excelente trabalho que vem realizando em nosso Município. 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Moção Nº 139/2026 Moção, de autoria dos Vereadores: MAURICIO ALONSO MURAKAMI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A Câmara Municipal de Vereadores de Itapevi, por meio do vereador Mauricio Alonso Murakami – Mauricio Japa, que subscreve esse documento, faz a solicitação do pedido de Moção de Aplausos à equipe de Vôlei de Praia masculino, pelo excelente trabalho que vem realizando em nosso Município. 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Moção Nº 140/2026 Moção, de autoria dos Vereadores: MAURICIO ALONSO MURAKAMI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A Câmara Municipal de Vereadores de Itapevi, por meio do vereador Mauricio Alonso Murakami – Mauricio Japa, que subscreve esse documento, faz a solicitação do pedido de Moção de Aplausos à equipe de Voleibol Feminino, pelo excelente trabalho que vem realizando em nosso Município. 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Moção Nº 141/2026 Moção, de autoria dos Vereadores: MAURICIO ALONSO MURAKAMI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A Câmara Municipal de Vereadores de Itapevi, por meio do vereador Mauricio Alonso Murakami – Mauricio Japa, que subscreve esse documento, faz a solicitação do pedido de Moção de Aplausos à equipe de Voleibol Masculino, pelo excelente trabalho que vem realizando em nosso Município. 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Moção Nº 142/2026 Moção, de autoria dos Vereadores: PRISCILLA SOUZA MARIANO CAVANHA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 A Câmara de Vereadores de Itapevi, por meio desta Vereadora que subscreve este documento, aprovam Moção de Aplauso para Amanda Fernanda de Lima em reconhecimento ao excelente trabalho quem vem realizando a frente da NUCORRE..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Moção Nº 143/2026 Moção, de autoria dos Vereadores: ERONDINA FERREIRA GODOY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A Câmara Municipal de Itapevi, por meio de suas Vereadoras Tininha, e Priscila Cavanha, que subscrevem este documento, aprova a Moção de Aplausos ao Grupo Autêntica, pela doação de obras com temática feminina destinadas à criação da Seção de Combate à Violência contra a Mulher na Biblioteca Legislativa Presidente Fernando Henrique Cardoso, da Câmara Municipal de Itapevi..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Moção Nº 144/2026 Moção, de autoria dos Vereadores: ERONDINA FERREIRA GODOY, PRISCILLA SOUZA MARIANO CAVANHA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A Câmara Municipal de Itapevi, por meio de suas Vereadoras Tininha, e Priscila Cavanha, que subscrevem este documento, aprova a Moção de Aplausos à Ubu Editora, pela doação de obras com temática feminina destinadas à criação da Seção de Combate à Violência contra a Mulher na Biblioteca Legislativa Presidente Fernando Henrique Cardoso, da Câmara Municipal de Itapevi..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Moção Nº 145/2026 Moção, de autoria dos Vereadores: ERONDINA FERREIRA GODOY, PRISCILLA SOUZA MARIANO CAVANHA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A Câmara Municipal de Itapevi, por meio de suas Vereadoras Tininha, e Priscila Cavanha, que subscrevem este documento, aprova a Moção de Aplausos à Editora Elefante, pela doação de obras com temática feminina destinadas à criação da Seção de Combate à Violência contra a Mulher na Biblioteca Legislativa Presidente Fernando Henrique Cardoso, da Câmara Municipal de Itapevi..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Moção Nº 146/2026 Moção, de autoria dos Vereadores: ERONDINA FERREIRA GODOY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A Câmara Municipal de Itapevi, por meio de sua Vereadora Tininha, que subscreve este documento, aprova a Moção de Aplausos à Professora Elidiane Oliveira, em reconhecimento à sua dedicação ao projeto Mulheres em Movimento e à relevante contribuição prestada por meio da dança como instrumento de inclusão, fortalecimento da autoestima e promoção da qualidade de vida das mulheres do Município..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Moção Nº 147/2026 Moção, de autoria dos Vereadores: ERONDINA FERREIRA GODOY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A Câmara Municipal de Itapevi, por meio de sua Vereadora Tininha, que subscreve este documento, aprova a Moção de Aplausos à Senhora Rosana Matias da Silva Tenório, em reconhecimento à sua inspiradora trajetória de superação e à relevante contribuição prestada à comunidade por meio do esporte, da promoção da saúde, do fortalecimento da autoestima e do incentivo ao bem-estar físico, emocional e espiritual..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Moção Nº 148/2026 Moção, de autoria dos Vereadores: ERONDINA FERREIRA GODOY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A Câmara Municipal de Itapevi, por meio de sua Vereadora Tininha, que subscreve este documento, aprova a Moção de Aplausos à Professora Janete Aparecida Martins, em reconhecimento ao excelente trabalho que vem desenvolvendo em prol da educação e da promoção da qualidade de vida no Município de Itapevi..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="00493136" w:rsidRPr="00493136" w:rsidP="0022737A" w14:paraId="3A200F85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09A2B0AC" w14:textId="2330EC70">
      <w:pPr>
        <w:spacing w:after="0"/>
        <w:rPr>
          <w:rFonts w:ascii="Times New Roman" w:hAnsi="Times New Roman" w:cs="Times New Roman"/>
          <w:spacing w:val="20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INDICAÇÃO:</w:t>
      </w:r>
      <w:r w:rsidRPr="00C4706C">
        <w:rPr>
          <w:rFonts w:ascii="Times New Roman" w:hAnsi="Times New Roman" w:cs="Times New Roman"/>
          <w:b/>
          <w:bCs/>
          <w:spacing w:val="20"/>
        </w:rPr>
        <w:t xml:space="preserve"> </w:t>
      </w:r>
    </w:p>
    <w:p w:rsidR="00826107" w:rsidRPr="00493136" w:rsidP="00826107" w14:paraId="044042AA" w14:textId="6D610652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$INDICACAO$</w:t>
      </w:r>
    </w:p>
    <w:p w:rsidR="00C4706C" w:rsidRPr="00C4706C" w:rsidP="0022737A" w14:paraId="41606B9C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2B0D1132" w14:textId="1A3CF4C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ORDEM DO DIA</w:t>
      </w:r>
    </w:p>
    <w:p w:rsidR="00422B05" w:rsidP="0022737A" w14:paraId="45CD694E" w14:textId="0A39C8A0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$ORDEMDODIA$</w:t>
      </w:r>
    </w:p>
    <w:p w:rsidR="00410E7B" w:rsidP="0022737A" w14:paraId="73758FD1" w14:textId="0E466666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0D4045" w:rsidRPr="00C4706C" w:rsidP="000D4045" w14:paraId="643F8262" w14:textId="474B036B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TRIBUNA LIVRE</w:t>
      </w:r>
    </w:p>
    <w:p w:rsidR="000D4045" w:rsidP="000D4045" w14:paraId="7379C83C" w14:textId="76C24E3D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1C7E7B" w:rsidP="000D4045" w14:paraId="1740848E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0D4045" w:rsidP="0022737A" w14:paraId="3DD317F1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sectPr w:rsidSect="00495CB2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pgSz w:w="11906" w:h="16838"/>
      <w:pgMar w:top="2835" w:right="1134" w:bottom="1701" w:left="1701" w:header="709" w:footer="88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F158EC8" w14:textId="77777777">
    <w:pPr>
      <w:pStyle w:val="Footer"/>
    </w:pPr>
  </w:p>
  <w:p w:rsidR="00C136AF" w14:paraId="09138053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04636822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495CB2" w14:paraId="062D335B" w14:textId="2F748077">
            <w:pPr>
              <w:pStyle w:val="Footer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F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F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36AF" w14:paraId="4B633EB9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7C027773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  <w:p w:rsidR="00C136AF" w14:paraId="05AD79FB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326B27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6192" o:allowincell="f">
          <v:imagedata r:id="rId1" o:title="Timbrado"/>
          <w10:wrap anchorx="margin" anchory="margin"/>
        </v:shape>
      </w:pict>
    </w:r>
  </w:p>
  <w:p w:rsidR="00C136AF" w14:paraId="3E9898A7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35611DC4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8240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1E2C"/>
    <w:rsid w:val="0001780B"/>
    <w:rsid w:val="0001788D"/>
    <w:rsid w:val="000211D4"/>
    <w:rsid w:val="000218A9"/>
    <w:rsid w:val="00074A8F"/>
    <w:rsid w:val="000778B2"/>
    <w:rsid w:val="00085051"/>
    <w:rsid w:val="000C4A65"/>
    <w:rsid w:val="000D4045"/>
    <w:rsid w:val="00114E14"/>
    <w:rsid w:val="001207F6"/>
    <w:rsid w:val="001479B0"/>
    <w:rsid w:val="00152AE5"/>
    <w:rsid w:val="001554C8"/>
    <w:rsid w:val="001614CE"/>
    <w:rsid w:val="001C6463"/>
    <w:rsid w:val="001C7E7B"/>
    <w:rsid w:val="0020252D"/>
    <w:rsid w:val="0022737A"/>
    <w:rsid w:val="0023266C"/>
    <w:rsid w:val="00256B86"/>
    <w:rsid w:val="002655B7"/>
    <w:rsid w:val="002729B7"/>
    <w:rsid w:val="002757F4"/>
    <w:rsid w:val="0028259C"/>
    <w:rsid w:val="002A415A"/>
    <w:rsid w:val="002D0AE8"/>
    <w:rsid w:val="002D2FA9"/>
    <w:rsid w:val="002E6D4A"/>
    <w:rsid w:val="002F64A1"/>
    <w:rsid w:val="002F77FB"/>
    <w:rsid w:val="003052FA"/>
    <w:rsid w:val="003209C7"/>
    <w:rsid w:val="00346E7C"/>
    <w:rsid w:val="003475A3"/>
    <w:rsid w:val="00355104"/>
    <w:rsid w:val="00357915"/>
    <w:rsid w:val="00363F57"/>
    <w:rsid w:val="00371A76"/>
    <w:rsid w:val="003745EF"/>
    <w:rsid w:val="003774DB"/>
    <w:rsid w:val="003835A1"/>
    <w:rsid w:val="003A0CFC"/>
    <w:rsid w:val="003A5FC0"/>
    <w:rsid w:val="003B5D9B"/>
    <w:rsid w:val="003C7A39"/>
    <w:rsid w:val="004004AE"/>
    <w:rsid w:val="00403C1D"/>
    <w:rsid w:val="004101B8"/>
    <w:rsid w:val="00410E7B"/>
    <w:rsid w:val="00422B05"/>
    <w:rsid w:val="00426C62"/>
    <w:rsid w:val="0043149E"/>
    <w:rsid w:val="00437E26"/>
    <w:rsid w:val="004519DF"/>
    <w:rsid w:val="004736CB"/>
    <w:rsid w:val="00482DE2"/>
    <w:rsid w:val="00493136"/>
    <w:rsid w:val="004943FF"/>
    <w:rsid w:val="00495CB2"/>
    <w:rsid w:val="004A0169"/>
    <w:rsid w:val="004B11B6"/>
    <w:rsid w:val="004B2E02"/>
    <w:rsid w:val="004B7432"/>
    <w:rsid w:val="004D6A6D"/>
    <w:rsid w:val="004E2A59"/>
    <w:rsid w:val="004E3877"/>
    <w:rsid w:val="004E5845"/>
    <w:rsid w:val="00515EF7"/>
    <w:rsid w:val="0053520A"/>
    <w:rsid w:val="005424BC"/>
    <w:rsid w:val="00566692"/>
    <w:rsid w:val="00574428"/>
    <w:rsid w:val="00574D7C"/>
    <w:rsid w:val="005C3136"/>
    <w:rsid w:val="005C71A2"/>
    <w:rsid w:val="005E0373"/>
    <w:rsid w:val="00612ABB"/>
    <w:rsid w:val="00645F4A"/>
    <w:rsid w:val="00661CF0"/>
    <w:rsid w:val="0067533E"/>
    <w:rsid w:val="006A4B7F"/>
    <w:rsid w:val="006A7D1D"/>
    <w:rsid w:val="006B021E"/>
    <w:rsid w:val="006C3E00"/>
    <w:rsid w:val="006D0F20"/>
    <w:rsid w:val="006E2005"/>
    <w:rsid w:val="006F3164"/>
    <w:rsid w:val="00721F0D"/>
    <w:rsid w:val="0076002B"/>
    <w:rsid w:val="00763DE4"/>
    <w:rsid w:val="00777BAC"/>
    <w:rsid w:val="00780D4E"/>
    <w:rsid w:val="00797863"/>
    <w:rsid w:val="007B4417"/>
    <w:rsid w:val="007E6D56"/>
    <w:rsid w:val="008072A9"/>
    <w:rsid w:val="008230A3"/>
    <w:rsid w:val="00826107"/>
    <w:rsid w:val="008324D9"/>
    <w:rsid w:val="00864F5F"/>
    <w:rsid w:val="008C09DE"/>
    <w:rsid w:val="008C33E8"/>
    <w:rsid w:val="008E4A9D"/>
    <w:rsid w:val="00926F10"/>
    <w:rsid w:val="00927526"/>
    <w:rsid w:val="00943518"/>
    <w:rsid w:val="00943A26"/>
    <w:rsid w:val="00947DDF"/>
    <w:rsid w:val="009641FB"/>
    <w:rsid w:val="0097673D"/>
    <w:rsid w:val="00993789"/>
    <w:rsid w:val="00994669"/>
    <w:rsid w:val="009A3E71"/>
    <w:rsid w:val="00A57E5A"/>
    <w:rsid w:val="00A6386C"/>
    <w:rsid w:val="00A7476F"/>
    <w:rsid w:val="00AA04B4"/>
    <w:rsid w:val="00AA1E51"/>
    <w:rsid w:val="00AB619F"/>
    <w:rsid w:val="00AD2597"/>
    <w:rsid w:val="00AD7AE2"/>
    <w:rsid w:val="00B35A30"/>
    <w:rsid w:val="00B42B98"/>
    <w:rsid w:val="00BB2E04"/>
    <w:rsid w:val="00BC0B06"/>
    <w:rsid w:val="00BD5E2F"/>
    <w:rsid w:val="00BE47C5"/>
    <w:rsid w:val="00C01BA0"/>
    <w:rsid w:val="00C136AF"/>
    <w:rsid w:val="00C17469"/>
    <w:rsid w:val="00C27787"/>
    <w:rsid w:val="00C30ED7"/>
    <w:rsid w:val="00C4706C"/>
    <w:rsid w:val="00C521C1"/>
    <w:rsid w:val="00C82E5C"/>
    <w:rsid w:val="00C854A6"/>
    <w:rsid w:val="00C8595A"/>
    <w:rsid w:val="00C979CB"/>
    <w:rsid w:val="00CA139F"/>
    <w:rsid w:val="00CC0A04"/>
    <w:rsid w:val="00CD1705"/>
    <w:rsid w:val="00CD4014"/>
    <w:rsid w:val="00CE0730"/>
    <w:rsid w:val="00CF0654"/>
    <w:rsid w:val="00CF112D"/>
    <w:rsid w:val="00CF5ADC"/>
    <w:rsid w:val="00D14588"/>
    <w:rsid w:val="00D21665"/>
    <w:rsid w:val="00D60FC1"/>
    <w:rsid w:val="00D80D69"/>
    <w:rsid w:val="00DA0E17"/>
    <w:rsid w:val="00E57395"/>
    <w:rsid w:val="00E63A62"/>
    <w:rsid w:val="00E87E56"/>
    <w:rsid w:val="00EA1997"/>
    <w:rsid w:val="00ED1E61"/>
    <w:rsid w:val="00ED4C25"/>
    <w:rsid w:val="00EE37F3"/>
    <w:rsid w:val="00EF2FA4"/>
    <w:rsid w:val="00EF6B2C"/>
    <w:rsid w:val="00F13841"/>
    <w:rsid w:val="00F13F00"/>
    <w:rsid w:val="00F31C19"/>
    <w:rsid w:val="00F336D3"/>
    <w:rsid w:val="00F534EC"/>
    <w:rsid w:val="00F64E2E"/>
    <w:rsid w:val="00F72F43"/>
    <w:rsid w:val="00F956C7"/>
    <w:rsid w:val="00FA5F25"/>
    <w:rsid w:val="00FB2D25"/>
    <w:rsid w:val="00FD4424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107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Spacing">
    <w:name w:val="No Spacing"/>
    <w:uiPriority w:val="1"/>
    <w:qFormat/>
    <w:rsid w:val="00AA04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uiPriority w:val="99"/>
    <w:semiHidden/>
    <w:unhideWhenUsed/>
    <w:rsid w:val="009641F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DefaultParagraphFont"/>
    <w:link w:val="BodyTextIndent3"/>
    <w:uiPriority w:val="99"/>
    <w:semiHidden/>
    <w:rsid w:val="009641F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58058-08E0-4208-95C7-BBDCFF767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Emerson-PC</cp:lastModifiedBy>
  <cp:revision>2</cp:revision>
  <cp:lastPrinted>2022-01-06T16:13:00Z</cp:lastPrinted>
  <dcterms:created xsi:type="dcterms:W3CDTF">2022-04-13T18:21:00Z</dcterms:created>
  <dcterms:modified xsi:type="dcterms:W3CDTF">2022-04-13T18:21:00Z</dcterms:modified>
</cp:coreProperties>
</file>