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79A84EFF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5523BE">
        <w:rPr>
          <w:b/>
        </w:rPr>
        <w:t>3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974A64" w:rsidP="005523BE" w14:paraId="43D3AA1F" w14:textId="1BD2E36F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84307A">
        <w:rPr>
          <w:b/>
        </w:rPr>
        <w:t>1</w:t>
      </w:r>
      <w:r w:rsidR="005523BE">
        <w:rPr>
          <w:b/>
        </w:rPr>
        <w:t>3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601818">
        <w:t>o</w:t>
      </w:r>
      <w:r w:rsidR="00431639">
        <w:t xml:space="preserve"> Vereador </w:t>
      </w:r>
      <w:r w:rsidR="005523BE">
        <w:rPr>
          <w:b/>
          <w:bCs/>
        </w:rPr>
        <w:t>Mauricio Alonso Murakami</w:t>
      </w:r>
      <w:r w:rsidR="00601818">
        <w:rPr>
          <w:b/>
        </w:rPr>
        <w:t xml:space="preserve">, </w:t>
      </w:r>
      <w:r w:rsidR="00601818">
        <w:rPr>
          <w:b/>
        </w:rPr>
        <w:t>que</w:t>
      </w:r>
      <w:r w:rsidR="0084307A">
        <w:rPr>
          <w:b/>
        </w:rPr>
        <w:t xml:space="preserve"> </w:t>
      </w:r>
      <w:r w:rsidRPr="005523BE" w:rsidR="005523BE">
        <w:rPr>
          <w:b/>
        </w:rPr>
        <w:t>Institui</w:t>
      </w:r>
      <w:r w:rsidRPr="005523BE" w:rsidR="005523BE">
        <w:rPr>
          <w:b/>
        </w:rPr>
        <w:t>, no âmbito do Município de Itapevi, a campanha de</w:t>
      </w:r>
      <w:r w:rsidR="005523BE">
        <w:rPr>
          <w:b/>
        </w:rPr>
        <w:t xml:space="preserve"> </w:t>
      </w:r>
      <w:r w:rsidRPr="005523BE" w:rsidR="005523BE">
        <w:rPr>
          <w:b/>
        </w:rPr>
        <w:t>conscientização no trânsito denominada Dê a Seta Itapevi, e dá</w:t>
      </w:r>
      <w:r w:rsidR="005523BE">
        <w:rPr>
          <w:b/>
        </w:rPr>
        <w:t xml:space="preserve"> </w:t>
      </w:r>
      <w:r w:rsidRPr="005523BE" w:rsidR="005523BE">
        <w:rPr>
          <w:b/>
        </w:rPr>
        <w:t>outras providências</w:t>
      </w:r>
      <w:r w:rsidR="005523BE">
        <w:rPr>
          <w:b/>
        </w:rPr>
        <w:t>.</w:t>
      </w:r>
    </w:p>
    <w:p w:rsidR="005523BE" w:rsidRPr="005523BE" w:rsidP="005523BE" w14:paraId="39FAFF59" w14:textId="77777777">
      <w:pPr>
        <w:ind w:left="567" w:firstLine="1418"/>
        <w:jc w:val="both"/>
        <w:rPr>
          <w:b/>
        </w:rPr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5D5C83" w:rsidP="00431639" w14:paraId="126C64DD" w14:textId="783F2E71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 w:rsidR="00431639">
        <w:t>disp</w:t>
      </w:r>
      <w:r w:rsidR="00431639">
        <w:t>or</w:t>
      </w:r>
      <w:r w:rsidRPr="00431639" w:rsidR="00431639">
        <w:t xml:space="preserve"> sobre</w:t>
      </w:r>
      <w:r w:rsidR="00973444">
        <w:t xml:space="preserve"> </w:t>
      </w:r>
      <w:r w:rsidRPr="005523BE" w:rsidR="005523BE">
        <w:t>a campanha de conscientização no trânsito denominada Dê a Seta Itapevi</w:t>
      </w:r>
      <w:r w:rsidR="005523BE">
        <w:t>.</w:t>
      </w:r>
    </w:p>
    <w:p w:rsidR="00431639" w:rsidP="00431639" w14:paraId="1806BC51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431639" w:rsidRPr="0084307A" w:rsidP="00431639" w14:paraId="1DC7D403" w14:textId="77777777">
      <w:pPr>
        <w:ind w:left="567" w:firstLine="1418"/>
        <w:jc w:val="both"/>
        <w:rPr>
          <w:b/>
          <w:bCs/>
          <w:u w:val="single"/>
        </w:rPr>
      </w:pP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6D22CA0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84307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430B2C3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84307A">
      <w:rPr>
        <w:rFonts w:asciiTheme="majorHAnsi" w:eastAsiaTheme="majorEastAsia" w:hAnsiTheme="majorHAnsi" w:cstheme="majorBidi"/>
      </w:rPr>
      <w:t>1</w:t>
    </w:r>
    <w:r w:rsidR="005523BE">
      <w:rPr>
        <w:rFonts w:asciiTheme="majorHAnsi" w:eastAsiaTheme="majorEastAsia" w:hAnsiTheme="majorHAnsi" w:cstheme="majorBidi"/>
      </w:rPr>
      <w:t>3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E383C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2026-06-01T16:59:00Z</dcterms:created>
  <dcterms:modified xsi:type="dcterms:W3CDTF">2026-06-01T16:59:00Z</dcterms:modified>
</cp:coreProperties>
</file>