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706C" w:rsidRPr="00C4706C" w:rsidP="0022737A" w14:paraId="67E76508" w14:textId="3997F4DA">
      <w:pPr>
        <w:spacing w:after="0"/>
        <w:rPr>
          <w:rFonts w:ascii="Times New Roman" w:hAnsi="Times New Roman" w:cs="Times New Roman"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Ordem do dia - 16ª Sessão Ordinária de 2026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, DA 2ª SESSÃO LEGISLATIVA, DA 15ª LEGISLATURA DA CÂMARA MUNICIPAL DE ITAPEVI </w:t>
      </w:r>
    </w:p>
    <w:p w:rsidR="0022737A" w:rsidP="0022737A" w14:paraId="028EAF38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331BDB58" w14:textId="327F1CA0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spacing w:val="20"/>
        </w:rPr>
        <w:t xml:space="preserve">Dia </w:t>
      </w:r>
      <w:r w:rsidR="004736CB">
        <w:rPr>
          <w:rFonts w:ascii="Times New Roman" w:hAnsi="Times New Roman" w:cs="Times New Roman"/>
          <w:b/>
          <w:bCs/>
          <w:spacing w:val="20"/>
        </w:rPr>
        <w:t>02/06/2026</w:t>
      </w:r>
    </w:p>
    <w:p w:rsidR="0022737A" w:rsidP="0022737A" w14:paraId="36E4A3DA" w14:textId="77777777">
      <w:pPr>
        <w:spacing w:after="0"/>
        <w:rPr>
          <w:rFonts w:ascii="Times New Roman" w:hAnsi="Times New Roman" w:cs="Times New Roman"/>
          <w:b/>
          <w:bCs/>
          <w:color w:val="FF0000"/>
          <w:spacing w:val="20"/>
          <w:u w:val="single"/>
        </w:rPr>
      </w:pPr>
    </w:p>
    <w:p w:rsidR="00C4706C" w:rsidRPr="00C4706C" w:rsidP="0022737A" w14:paraId="4EBA86F9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LEITURA DA BÍBLIA </w:t>
      </w:r>
    </w:p>
    <w:p w:rsidR="00C4706C" w:rsidRPr="00C4706C" w:rsidP="0022737A" w14:paraId="64D8EDA6" w14:textId="11A4661E">
      <w:pPr>
        <w:spacing w:after="0"/>
        <w:rPr>
          <w:rFonts w:ascii="Times New Roman" w:hAnsi="Times New Roman" w:cs="Times New Roman"/>
          <w:spacing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20"/>
        </w:rPr>
        <w:t>$PESAR$</w:t>
      </w:r>
    </w:p>
    <w:p w:rsidR="0022737A" w:rsidP="0022737A" w14:paraId="7C6EC37C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1C3F4BB5" w14:textId="77777777">
      <w:pPr>
        <w:spacing w:after="0"/>
        <w:jc w:val="center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$ATAANTERIOR$</w:t>
      </w:r>
    </w:p>
    <w:p w:rsidR="00C4706C" w:rsidRPr="00C4706C" w:rsidP="0022737A" w14:paraId="7121E86C" w14:textId="185F54A7">
      <w:pPr>
        <w:spacing w:after="0"/>
        <w:jc w:val="center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ab/>
      </w:r>
    </w:p>
    <w:p w:rsidR="00C4706C" w:rsidRPr="000D4045" w:rsidP="0022737A" w14:paraId="3CDE5F63" w14:textId="006D68AD">
      <w:pPr>
        <w:spacing w:after="0"/>
        <w:rPr>
          <w:rFonts w:ascii="Times New Roman" w:hAnsi="Times New Roman" w:cs="Times New Roman"/>
          <w:b/>
          <w:spacing w:val="20"/>
        </w:rPr>
      </w:pPr>
      <w:r w:rsidRPr="000D4045">
        <w:rPr>
          <w:rFonts w:ascii="Times New Roman" w:hAnsi="Times New Roman" w:cs="Times New Roman"/>
          <w:b/>
          <w:spacing w:val="20"/>
        </w:rPr>
        <w:t>$JUSTIFICATIVA$</w:t>
      </w:r>
    </w:p>
    <w:p w:rsidR="00943A26" w:rsidRPr="00493136" w:rsidP="0022737A" w14:paraId="0055664E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0218A9" w:rsidRPr="00C4706C" w:rsidP="0022737A" w14:paraId="7E9C61A6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39FE1F0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ÀS COMISSÕES</w:t>
      </w:r>
      <w:r w:rsidRPr="00C4706C">
        <w:rPr>
          <w:rFonts w:ascii="Times New Roman" w:hAnsi="Times New Roman" w:cs="Times New Roman"/>
          <w:color w:val="FF0000"/>
          <w:spacing w:val="20"/>
          <w:u w:val="single"/>
        </w:rPr>
        <w:t xml:space="preserve">: </w:t>
      </w:r>
    </w:p>
    <w:p w:rsidR="00C4706C" w:rsidP="0022737A" w14:paraId="64F8FCA6" w14:textId="4F36DA9E">
      <w:pPr>
        <w:spacing w:after="0"/>
        <w:rPr>
          <w:rFonts w:ascii="Times New Roman" w:hAnsi="Times New Roman" w:cs="Times New Roman"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$COMISSAO$</w:t>
      </w:r>
      <w:r w:rsidRPr="00C4706C">
        <w:rPr>
          <w:rFonts w:ascii="Times New Roman" w:hAnsi="Times New Roman" w:cs="Times New Roman"/>
          <w:spacing w:val="20"/>
        </w:rPr>
        <w:t xml:space="preserve">. </w:t>
      </w:r>
    </w:p>
    <w:p w:rsidR="00826107" w:rsidP="0022737A" w14:paraId="066DD171" w14:textId="22788921">
      <w:pPr>
        <w:spacing w:after="0"/>
        <w:rPr>
          <w:rFonts w:ascii="Times New Roman" w:hAnsi="Times New Roman" w:cs="Times New Roman"/>
          <w:spacing w:val="20"/>
        </w:rPr>
      </w:pPr>
    </w:p>
    <w:p w:rsidR="00826107" w:rsidRPr="00C4706C" w:rsidP="00826107" w14:paraId="4B14767B" w14:textId="08219B2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OFÍCIOS EXECUTIVO</w:t>
      </w: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: </w:t>
      </w:r>
    </w:p>
    <w:p w:rsidR="00826107" w:rsidRPr="00493136" w:rsidP="00826107" w14:paraId="6B12209A" w14:textId="3C3C7D8C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$OFICIOSEXECUTIVO</w:t>
      </w:r>
      <w:r w:rsidRPr="00493136">
        <w:rPr>
          <w:rFonts w:ascii="Times New Roman" w:hAnsi="Times New Roman" w:cs="Times New Roman"/>
          <w:b/>
          <w:bCs/>
          <w:spacing w:val="20"/>
        </w:rPr>
        <w:t>$</w:t>
      </w:r>
    </w:p>
    <w:p w:rsidR="00826107" w:rsidRPr="00493136" w:rsidP="0022737A" w14:paraId="05318AF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4B7432" w:rsidRPr="00C4706C" w:rsidP="0022737A" w14:paraId="54A5C8D7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15F3DF96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OFÍCIOS DIVERSOS: </w:t>
      </w:r>
    </w:p>
    <w:p w:rsidR="00C4706C" w:rsidRPr="00493136" w:rsidP="0022737A" w14:paraId="47D54127" w14:textId="586EDC65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$OFICIOSDIVERSOS$</w:t>
      </w:r>
    </w:p>
    <w:p w:rsidR="004B7432" w:rsidRPr="00C4706C" w:rsidP="0022737A" w14:paraId="3009E23D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5B314FD4" w14:textId="7777777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 xml:space="preserve">REQUERIMENTOS: </w:t>
      </w:r>
    </w:p>
    <w:p w:rsidR="004B7432" w:rsidRPr="00493136" w:rsidP="0022737A" w14:paraId="3D3332BC" w14:textId="14B2BAF8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$REQUERIMENTOS$</w:t>
      </w:r>
    </w:p>
    <w:p w:rsidR="004B7432" w:rsidRPr="00493136" w:rsidP="0022737A" w14:paraId="3595106D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6865ACB7" w14:textId="702E26D8">
      <w:pPr>
        <w:spacing w:after="0"/>
        <w:rPr>
          <w:rFonts w:ascii="Times New Roman" w:hAnsi="Times New Roman" w:cs="Times New Roman"/>
          <w:spacing w:val="20"/>
          <w:u w:val="single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MOÇÃO</w:t>
      </w:r>
      <w:r w:rsidRPr="00C4706C">
        <w:rPr>
          <w:rFonts w:ascii="Times New Roman" w:hAnsi="Times New Roman" w:cs="Times New Roman"/>
          <w:b/>
          <w:bCs/>
          <w:spacing w:val="20"/>
          <w:u w:val="single"/>
        </w:rPr>
        <w:t xml:space="preserve"> </w:t>
      </w:r>
    </w:p>
    <w:p w:rsidR="00493136" w:rsidRPr="00493136" w:rsidP="0022737A" w14:paraId="17326480" w14:textId="691DDFD0">
      <w:pPr>
        <w:spacing w:after="0"/>
        <w:rPr>
          <w:rFonts w:ascii="Times New Roman" w:hAnsi="Times New Roman" w:cs="Times New Roman"/>
          <w:b/>
          <w:bCs/>
          <w:spacing w:val="20"/>
        </w:rPr>
      </w:pPr>
      <w:r w:rsidRPr="00493136">
        <w:rPr>
          <w:rFonts w:ascii="Times New Roman" w:hAnsi="Times New Roman" w:cs="Times New Roman"/>
          <w:b/>
          <w:bCs/>
          <w:spacing w:val="20"/>
        </w:rPr>
        <w:t>$MOCAO$</w:t>
      </w:r>
    </w:p>
    <w:p w:rsidR="00493136" w:rsidRPr="00493136" w:rsidP="0022737A" w14:paraId="3A200F85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C4706C" w:rsidRPr="00C4706C" w:rsidP="0022737A" w14:paraId="09A2B0AC" w14:textId="2330EC70">
      <w:pPr>
        <w:spacing w:after="0"/>
        <w:rPr>
          <w:rFonts w:ascii="Times New Roman" w:hAnsi="Times New Roman" w:cs="Times New Roman"/>
          <w:spacing w:val="20"/>
        </w:rPr>
      </w:pPr>
      <w:r w:rsidRPr="00C4706C"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INDICAÇÃO:</w:t>
      </w:r>
      <w:r w:rsidRPr="00C4706C">
        <w:rPr>
          <w:rFonts w:ascii="Times New Roman" w:hAnsi="Times New Roman" w:cs="Times New Roman"/>
          <w:b/>
          <w:bCs/>
          <w:spacing w:val="20"/>
        </w:rPr>
        <w:t xml:space="preserve"> </w:t>
      </w:r>
    </w:p>
    <w:p w:rsidR="00826107" w:rsidRPr="00493136" w:rsidP="00826107" w14:paraId="044042AA" w14:textId="6D610652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spacing w:val="20"/>
        </w:rPr>
        <w:t>$INDICACAO$</w:t>
      </w:r>
    </w:p>
    <w:p w:rsidR="00C4706C" w:rsidRPr="00C4706C" w:rsidP="0022737A" w14:paraId="41606B9C" w14:textId="77777777">
      <w:pPr>
        <w:spacing w:after="0"/>
        <w:rPr>
          <w:rFonts w:ascii="Times New Roman" w:hAnsi="Times New Roman" w:cs="Times New Roman"/>
          <w:spacing w:val="20"/>
        </w:rPr>
      </w:pPr>
    </w:p>
    <w:p w:rsidR="00C4706C" w:rsidRPr="00C4706C" w:rsidP="0022737A" w14:paraId="2B0D1132" w14:textId="1A3CF4C7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ORDEM DO DIA</w:t>
      </w:r>
    </w:p>
    <w:p w:rsidR="00422B05" w:rsidP="0022737A" w14:paraId="45CD694E" w14:textId="0A39C8A0">
      <w:pPr>
        <w:spacing w:after="0"/>
        <w:rPr>
          <w:rFonts w:ascii="Times New Roman" w:hAnsi="Times New Roman" w:cs="Times New Roman"/>
          <w:b/>
          <w:bCs/>
          <w:spacing w:val="20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64/2025 Projeto de Resolução, de autoria de: RAFAEL ALAN DE MORAES ROMEIRO, FABIO DE FREITAS, YACER ISSA KOURANI, ELIAS VASCONCELOS ARAÚJO, MAURICIO ALONSO MURAKAMI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Altera a Resolução 30, de 19 de outubro de 2021, que dispõe sobre o Regimento Interno da Câmara Municipal de Itapevi..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Resolução Nº 8/2026 Projeto de Resolução, de autoria de: RAFAEL ALAN DE MORAES ROMEIRO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“Altera a Resolução nº 30, de 19 de outubro de 2021, que dispõe sobre o Regimento Interno da Câmara Municipal de Itapevi, para instituir a Comissão Permanente de Defesa dos Direitos das Mulheres”..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Emenda Nº 1 ao Projeto de Resolução Nº 8/2026 Emenda, de autoria de: COMISSÃO JUSTIÇA E REDAÇÃO 2025-2026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Emenda ao Projeto de Resolução Nº 8/2026 - “Altera a Resolução nº 30, de 19 de outubro de 2021, que dispõe sobre o Regimento Interno da Câmara Municipal de Itapevi, para instituir a Comissão Permanente de Defesa dos Direitos das Mulheres”..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484/2025 Projeto de Lei, de autoria de: MARIZA MARTINS BORGES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“Institui no Município de Itapevi, a “Semana Municipal da Limpeza”, e dá outras providências”..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Emenda Nº 1 ao Projeto de Lei Nº 484/2025 Emenda, de autoria de: MARIZA MARTINS BORGES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“Institui no Município de Itapevi, a “Semana Municipal da Limpeza”, e dá outras providências”..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509/2025 Projeto de Lei, de autoria de: IVONILDO ANDRADE DA HORA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Súmula Denomina “Lúcio Silicani” a atual Rua Verona, CEP 06663-310 situada no Jardim Paulista.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518/2025 Projeto de Lei, de autoria de: MARIZA MARTINS BORGES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“Institui no Município de Itapevi, a “Semana Municipal de Prevenção à Síndrome Alcoólica Fetal (SAF)”, e dá outras providências”..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Emenda Nº 1 ao Projeto de Lei Nº 518/2025 Emenda, de autoria de: MARIZA MARTINS BORGES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“Institui no Município de Itapevi, a “Semana Municipal de Prevenção à Síndrome Alcoólica Fetal (SAF)”, e dá outras providências”..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549/2025 Projeto de Lei, de autoria de: PRISCILLA SOUZA MARIANO CAVANHA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“INSTITUI O DIA DO CATÓLICO NO MUNICÍPIO DE ITAPEVI E DÁ OUTRAS PROVIDÊNCIAS”..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74/2026 Projeto de Lei, de autoria de: RAFAEL ALAN DE MORAES ROMEIRO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Política Municipal de Prevenção ao Extremismo, à Radicalização e à Violência Motivada por Ódio, e dá outras providências.”.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75/2026 Projeto de Lei, de autoria de: RAFAEL ALAN DE MORAES ROMEIRO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“Dispõe sobre a promoção da Memória Histórica e da Justiça Histórica no Município e dá outras providências.”.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170/2026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"Autoriza o Poder Executivo a Contratar Operação de Crédito com o Banco do Brasil S.A., Caixa Econômica Federal ou Agência de Fomento do Estado de São Paulo (Desenvolve SP), E Dá Outra Providência"..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  <w:r>
        <w:rPr>
          <w:rFonts w:ascii="Times New Roman" w:hAnsi="Times New Roman" w:cs="Times New Roman"/>
          <w:b/>
          <w:bCs/>
          <w:i w:val="0"/>
          <w:spacing w:val="20"/>
          <w:sz w:val="22"/>
          <w:u w:val="none"/>
        </w:rPr>
        <w:t>Projeto de Lei Nº 172/2026 Projeto de Lei, de autoria de: PODER EXECUTIVO</w:t>
      </w:r>
      <w:r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  <w:t xml:space="preserve"> : "AUTORIZA O MUNICIPIO DE ITAPEVI A CONTRATAR COM A DESENVOLVE SP - AGÊNCIA DE FOMENTO DO ESTADO DE SÃO PAULO, OPERAÇÕES DE CRÉDITOS COM OUTORGA DE GARANTIA E DÁ OUTRAS PROVIDÊNCIAS"..</w:t>
      </w:r>
    </w:p>
    <w:p w:rsidP="0022737A">
      <w:pPr>
        <w:spacing w:after="0"/>
        <w:rPr>
          <w:rFonts w:ascii="Times New Roman" w:hAnsi="Times New Roman" w:cs="Times New Roman"/>
          <w:b w:val="0"/>
          <w:bCs/>
          <w:i w:val="0"/>
          <w:spacing w:val="20"/>
          <w:sz w:val="22"/>
          <w:u w:val="none"/>
        </w:rPr>
      </w:pPr>
    </w:p>
    <w:p w:rsidR="00410E7B" w:rsidP="0022737A" w14:paraId="73758FD1" w14:textId="0E466666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RPr="00C4706C" w:rsidP="000D4045" w14:paraId="643F8262" w14:textId="474B036B">
      <w:pPr>
        <w:spacing w:after="0"/>
        <w:rPr>
          <w:rFonts w:ascii="Times New Roman" w:hAnsi="Times New Roman" w:cs="Times New Roman"/>
          <w:color w:val="FF0000"/>
          <w:spacing w:val="20"/>
          <w:u w:val="single"/>
        </w:rPr>
      </w:pPr>
      <w:r>
        <w:rPr>
          <w:rFonts w:ascii="Times New Roman" w:hAnsi="Times New Roman" w:cs="Times New Roman"/>
          <w:b/>
          <w:bCs/>
          <w:color w:val="FF0000"/>
          <w:spacing w:val="20"/>
          <w:u w:val="single"/>
        </w:rPr>
        <w:t>TRIBUNA LIVRE</w:t>
      </w:r>
    </w:p>
    <w:p w:rsidR="000D4045" w:rsidP="000D4045" w14:paraId="7379C83C" w14:textId="76C24E3D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1C7E7B" w:rsidP="000D4045" w14:paraId="1740848E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p w:rsidR="000D4045" w:rsidP="0022737A" w14:paraId="3DD317F1" w14:textId="77777777">
      <w:pPr>
        <w:spacing w:after="0"/>
        <w:rPr>
          <w:rFonts w:ascii="Times New Roman" w:hAnsi="Times New Roman" w:cs="Times New Roman"/>
          <w:b/>
          <w:bCs/>
          <w:spacing w:val="20"/>
        </w:rPr>
      </w:pPr>
    </w:p>
    <w:sectPr w:rsidSect="00495CB2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2835" w:right="1134" w:bottom="1701" w:left="1701" w:header="709" w:footer="88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F158EC8" w14:textId="77777777">
    <w:pPr>
      <w:pStyle w:val="Footer"/>
    </w:pPr>
  </w:p>
  <w:p w:rsidR="00C136AF" w14:paraId="0913805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463682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95CB2" w14:paraId="062D335B" w14:textId="2F748077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2FA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36AF" w14:paraId="4B633EB9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7C027773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  <w:p w:rsidR="00C136AF" w14:paraId="05AD79F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326B27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</w:p>
  <w:p w:rsidR="00C136AF" w14:paraId="3E9898A7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5611DC4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E2C"/>
    <w:rsid w:val="0001780B"/>
    <w:rsid w:val="0001788D"/>
    <w:rsid w:val="000211D4"/>
    <w:rsid w:val="000218A9"/>
    <w:rsid w:val="00074A8F"/>
    <w:rsid w:val="000778B2"/>
    <w:rsid w:val="00085051"/>
    <w:rsid w:val="000C4A65"/>
    <w:rsid w:val="000D4045"/>
    <w:rsid w:val="00114E14"/>
    <w:rsid w:val="001207F6"/>
    <w:rsid w:val="001479B0"/>
    <w:rsid w:val="00152AE5"/>
    <w:rsid w:val="001554C8"/>
    <w:rsid w:val="001614CE"/>
    <w:rsid w:val="001C6463"/>
    <w:rsid w:val="001C7E7B"/>
    <w:rsid w:val="0020252D"/>
    <w:rsid w:val="0022737A"/>
    <w:rsid w:val="0023266C"/>
    <w:rsid w:val="00256B86"/>
    <w:rsid w:val="002655B7"/>
    <w:rsid w:val="002729B7"/>
    <w:rsid w:val="002757F4"/>
    <w:rsid w:val="0028259C"/>
    <w:rsid w:val="002A415A"/>
    <w:rsid w:val="002D0AE8"/>
    <w:rsid w:val="002D2FA9"/>
    <w:rsid w:val="002E6D4A"/>
    <w:rsid w:val="002F64A1"/>
    <w:rsid w:val="002F77FB"/>
    <w:rsid w:val="003052FA"/>
    <w:rsid w:val="003209C7"/>
    <w:rsid w:val="00346E7C"/>
    <w:rsid w:val="003475A3"/>
    <w:rsid w:val="00355104"/>
    <w:rsid w:val="00357915"/>
    <w:rsid w:val="00363F57"/>
    <w:rsid w:val="00371A76"/>
    <w:rsid w:val="003745EF"/>
    <w:rsid w:val="003774DB"/>
    <w:rsid w:val="003835A1"/>
    <w:rsid w:val="003A0CFC"/>
    <w:rsid w:val="003A5FC0"/>
    <w:rsid w:val="003B5D9B"/>
    <w:rsid w:val="003C7A39"/>
    <w:rsid w:val="004004AE"/>
    <w:rsid w:val="00403C1D"/>
    <w:rsid w:val="004101B8"/>
    <w:rsid w:val="00410E7B"/>
    <w:rsid w:val="00422B05"/>
    <w:rsid w:val="00426C62"/>
    <w:rsid w:val="0043149E"/>
    <w:rsid w:val="00437E26"/>
    <w:rsid w:val="004519DF"/>
    <w:rsid w:val="004736CB"/>
    <w:rsid w:val="00482DE2"/>
    <w:rsid w:val="00493136"/>
    <w:rsid w:val="004943FF"/>
    <w:rsid w:val="00495CB2"/>
    <w:rsid w:val="004A0169"/>
    <w:rsid w:val="004B11B6"/>
    <w:rsid w:val="004B2E02"/>
    <w:rsid w:val="004B7432"/>
    <w:rsid w:val="004D6A6D"/>
    <w:rsid w:val="004E2A59"/>
    <w:rsid w:val="004E3877"/>
    <w:rsid w:val="004E5845"/>
    <w:rsid w:val="00515EF7"/>
    <w:rsid w:val="0053520A"/>
    <w:rsid w:val="005424BC"/>
    <w:rsid w:val="00566692"/>
    <w:rsid w:val="00574428"/>
    <w:rsid w:val="00574D7C"/>
    <w:rsid w:val="005C3136"/>
    <w:rsid w:val="005C71A2"/>
    <w:rsid w:val="005E0373"/>
    <w:rsid w:val="00612ABB"/>
    <w:rsid w:val="00645F4A"/>
    <w:rsid w:val="00661CF0"/>
    <w:rsid w:val="0067533E"/>
    <w:rsid w:val="006A4B7F"/>
    <w:rsid w:val="006A7D1D"/>
    <w:rsid w:val="006B021E"/>
    <w:rsid w:val="006C3E00"/>
    <w:rsid w:val="006D0F20"/>
    <w:rsid w:val="006E2005"/>
    <w:rsid w:val="006F3164"/>
    <w:rsid w:val="00721F0D"/>
    <w:rsid w:val="0076002B"/>
    <w:rsid w:val="00763DE4"/>
    <w:rsid w:val="00777BAC"/>
    <w:rsid w:val="00780D4E"/>
    <w:rsid w:val="00797863"/>
    <w:rsid w:val="007B4417"/>
    <w:rsid w:val="007E6D56"/>
    <w:rsid w:val="008072A9"/>
    <w:rsid w:val="008230A3"/>
    <w:rsid w:val="00826107"/>
    <w:rsid w:val="008324D9"/>
    <w:rsid w:val="00864F5F"/>
    <w:rsid w:val="008C09DE"/>
    <w:rsid w:val="008C33E8"/>
    <w:rsid w:val="008E4A9D"/>
    <w:rsid w:val="00926F10"/>
    <w:rsid w:val="00927526"/>
    <w:rsid w:val="00943518"/>
    <w:rsid w:val="00943A26"/>
    <w:rsid w:val="00947DDF"/>
    <w:rsid w:val="009641FB"/>
    <w:rsid w:val="0097673D"/>
    <w:rsid w:val="00993789"/>
    <w:rsid w:val="00994669"/>
    <w:rsid w:val="009A3E71"/>
    <w:rsid w:val="00A57E5A"/>
    <w:rsid w:val="00A6386C"/>
    <w:rsid w:val="00A7476F"/>
    <w:rsid w:val="00AA04B4"/>
    <w:rsid w:val="00AA1E51"/>
    <w:rsid w:val="00AB619F"/>
    <w:rsid w:val="00AD2597"/>
    <w:rsid w:val="00AD7AE2"/>
    <w:rsid w:val="00B35A30"/>
    <w:rsid w:val="00B42B98"/>
    <w:rsid w:val="00BB2E04"/>
    <w:rsid w:val="00BC0B06"/>
    <w:rsid w:val="00BD5E2F"/>
    <w:rsid w:val="00BE47C5"/>
    <w:rsid w:val="00C01BA0"/>
    <w:rsid w:val="00C136AF"/>
    <w:rsid w:val="00C17469"/>
    <w:rsid w:val="00C27787"/>
    <w:rsid w:val="00C30ED7"/>
    <w:rsid w:val="00C4706C"/>
    <w:rsid w:val="00C521C1"/>
    <w:rsid w:val="00C82E5C"/>
    <w:rsid w:val="00C854A6"/>
    <w:rsid w:val="00C8595A"/>
    <w:rsid w:val="00C979CB"/>
    <w:rsid w:val="00CA139F"/>
    <w:rsid w:val="00CC0A04"/>
    <w:rsid w:val="00CD1705"/>
    <w:rsid w:val="00CD4014"/>
    <w:rsid w:val="00CE0730"/>
    <w:rsid w:val="00CF0654"/>
    <w:rsid w:val="00CF112D"/>
    <w:rsid w:val="00CF5ADC"/>
    <w:rsid w:val="00D14588"/>
    <w:rsid w:val="00D21665"/>
    <w:rsid w:val="00D60FC1"/>
    <w:rsid w:val="00D80D69"/>
    <w:rsid w:val="00DA0E17"/>
    <w:rsid w:val="00E57395"/>
    <w:rsid w:val="00E63A62"/>
    <w:rsid w:val="00E87E56"/>
    <w:rsid w:val="00EA1997"/>
    <w:rsid w:val="00ED1E61"/>
    <w:rsid w:val="00ED4C25"/>
    <w:rsid w:val="00EE37F3"/>
    <w:rsid w:val="00EF2FA4"/>
    <w:rsid w:val="00EF6B2C"/>
    <w:rsid w:val="00F13841"/>
    <w:rsid w:val="00F13F00"/>
    <w:rsid w:val="00F31C19"/>
    <w:rsid w:val="00F336D3"/>
    <w:rsid w:val="00F534EC"/>
    <w:rsid w:val="00F64E2E"/>
    <w:rsid w:val="00F72F43"/>
    <w:rsid w:val="00F956C7"/>
    <w:rsid w:val="00FA5F25"/>
    <w:rsid w:val="00FB2D25"/>
    <w:rsid w:val="00FD4424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107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Spacing">
    <w:name w:val="No Spacing"/>
    <w:uiPriority w:val="1"/>
    <w:qFormat/>
    <w:rsid w:val="00AA04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uiPriority w:val="99"/>
    <w:semiHidden/>
    <w:unhideWhenUsed/>
    <w:rsid w:val="009641F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DefaultParagraphFont"/>
    <w:link w:val="BodyTextIndent3"/>
    <w:uiPriority w:val="99"/>
    <w:semiHidden/>
    <w:rsid w:val="009641F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58058-08E0-4208-95C7-BBDCFF76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2</cp:revision>
  <cp:lastPrinted>2022-01-06T16:13:00Z</cp:lastPrinted>
  <dcterms:created xsi:type="dcterms:W3CDTF">2022-04-13T18:21:00Z</dcterms:created>
  <dcterms:modified xsi:type="dcterms:W3CDTF">2022-04-13T18:21:00Z</dcterms:modified>
</cp:coreProperties>
</file>