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1AEB9A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E209B">
        <w:rPr>
          <w:rFonts w:ascii="Times New Roman" w:hAnsi="Times New Roman" w:cs="Times New Roman"/>
          <w:b/>
          <w:bCs/>
          <w:sz w:val="24"/>
          <w:szCs w:val="24"/>
          <w:u w:val="single"/>
        </w:rPr>
        <w:t>63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5CD2EC8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03</w:t>
      </w:r>
      <w:r w:rsidR="003739E1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6FFA122" w14:textId="35A35A82" w:rsidR="006051E8" w:rsidRPr="003739E1" w:rsidRDefault="0089739F" w:rsidP="003739E1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“Fica criado o Memorial da Migração Nordestina “José Masci de Abreu” no Município de Itapevi e dá outras providências”.</w:t>
      </w:r>
    </w:p>
    <w:p w14:paraId="1FF33273" w14:textId="77777777" w:rsidR="003739E1" w:rsidRPr="00B83B79" w:rsidRDefault="003739E1" w:rsidP="003739E1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BA6277" w14:textId="01DD46FA" w:rsidR="0089739F" w:rsidRDefault="00192BC5" w:rsidP="0089739F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89739F">
        <w:rPr>
          <w:rFonts w:ascii="Times" w:hAnsi="Times" w:cs="Times New Roman"/>
          <w:b/>
          <w:sz w:val="24"/>
          <w:szCs w:val="24"/>
        </w:rPr>
        <w:t>ES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89739F">
        <w:rPr>
          <w:rFonts w:ascii="Times" w:hAnsi="Times" w:cs="Times New Roman"/>
          <w:b/>
          <w:sz w:val="24"/>
          <w:szCs w:val="24"/>
        </w:rPr>
        <w:t>AFONSO DA SILVA – REPUBLICANOS, ELIAS VASCONCELOS ARAÚJO – REPUBLICANOS, ERONDINA FERREIRA GODOY – PSD, FÁBIO DE FREITAS – MDB, MARIZA MARTINS BORGES – PODEMOS, MATEUS ANDRADE DA SILVA SANTOS – PL E RAFAEL ALAN DE MORAES ROMEIRO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0F33984" w14:textId="77777777" w:rsidR="0089739F" w:rsidRDefault="0089739F" w:rsidP="008973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39F"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Fica criado o Memorial da Migração Nordestina “José Masci de Abreu” com o objetivo de preservar e divulgar a história, cultura e contribuições dos migrantes nordestinos para o desenvolvimento da cidade e do país.</w:t>
      </w:r>
    </w:p>
    <w:p w14:paraId="0880E073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03A70F2" w14:textId="3280556C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Memorial da Migração Nordestina poderá atender as seguintes finalidades, além daquelas impostas pela municipalidade para sua efetiva funcionalidade:</w:t>
      </w:r>
    </w:p>
    <w:p w14:paraId="5AF18BE9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AEF3F45" w14:textId="7D81055E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 -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espaço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cultural e educativo dedicado à exposição de materiais e informações sobre a migração nordestina para o Estado de São Paulo,</w:t>
      </w:r>
    </w:p>
    <w:p w14:paraId="675B0824" w14:textId="7F36193C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informações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com ênfase nos migrantes que se estabeleceram no Município de Itapevi,</w:t>
      </w:r>
    </w:p>
    <w:p w14:paraId="2A543142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Curiosidades sobre hábitos, tradições, culinária, folclore, música, arte e história de vida.</w:t>
      </w:r>
    </w:p>
    <w:p w14:paraId="6AA826DD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8479A58" w14:textId="65BF2952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Para a criação do Memorial da Migração Nordestina será permitida parcerias com instituições e organizações culturais, sociais e educacionais, além de parcerias com entidades representativas da comunidade nordestina e outros setores interessados na promoção e preservação da memória cultural.</w:t>
      </w:r>
    </w:p>
    <w:p w14:paraId="0CAAE8A4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63CAACB" w14:textId="213BEB8F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38C11091" w14:textId="77777777" w:rsidR="003739E1" w:rsidRDefault="003739E1" w:rsidP="003739E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F911256" w14:textId="6070D262" w:rsidR="006051E8" w:rsidRDefault="003739E1" w:rsidP="003739E1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publicação, revogadas as disposições em contrário.</w:t>
      </w:r>
    </w:p>
    <w:p w14:paraId="621CE16E" w14:textId="77777777" w:rsidR="003739E1" w:rsidRDefault="003739E1" w:rsidP="003739E1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653C351" w14:textId="0817EB08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8C81A" w14:textId="77777777" w:rsidR="00352B5E" w:rsidRDefault="00352B5E" w:rsidP="004B11B6">
      <w:pPr>
        <w:spacing w:after="0" w:line="240" w:lineRule="auto"/>
      </w:pPr>
      <w:r>
        <w:separator/>
      </w:r>
    </w:p>
  </w:endnote>
  <w:endnote w:type="continuationSeparator" w:id="0">
    <w:p w14:paraId="3996F842" w14:textId="77777777" w:rsidR="00352B5E" w:rsidRDefault="00352B5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52B5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F5296" w14:textId="77777777" w:rsidR="00352B5E" w:rsidRDefault="00352B5E" w:rsidP="004B11B6">
      <w:pPr>
        <w:spacing w:after="0" w:line="240" w:lineRule="auto"/>
      </w:pPr>
      <w:r>
        <w:separator/>
      </w:r>
    </w:p>
  </w:footnote>
  <w:footnote w:type="continuationSeparator" w:id="0">
    <w:p w14:paraId="40351A34" w14:textId="77777777" w:rsidR="00352B5E" w:rsidRDefault="00352B5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52B5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52B5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52B5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2B5E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1036E"/>
    <w:rsid w:val="00625D3F"/>
    <w:rsid w:val="00630BDD"/>
    <w:rsid w:val="0063199E"/>
    <w:rsid w:val="0064501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39F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E209B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155E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2026-02-10T14:27:00Z</cp:lastPrinted>
  <dcterms:created xsi:type="dcterms:W3CDTF">2026-04-06T17:39:00Z</dcterms:created>
  <dcterms:modified xsi:type="dcterms:W3CDTF">2026-05-27T16:52:00Z</dcterms:modified>
</cp:coreProperties>
</file>