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7FEE" w14:textId="41AEB9A0" w:rsidR="000E61D6" w:rsidRPr="001278C3" w:rsidRDefault="004F59E3" w:rsidP="000E61D6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E06A66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AE209B">
        <w:rPr>
          <w:rFonts w:ascii="Times New Roman" w:hAnsi="Times New Roman" w:cs="Times New Roman"/>
          <w:b/>
          <w:bCs/>
          <w:sz w:val="24"/>
          <w:szCs w:val="24"/>
          <w:u w:val="single"/>
        </w:rPr>
        <w:t>63</w:t>
      </w:r>
      <w:r w:rsidR="00354DDB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1278C3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2F9C19A" w14:textId="55CD2EC8" w:rsidR="00FE17FD" w:rsidRPr="001278C3" w:rsidRDefault="00480529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PROJETO DE LEI</w:t>
      </w:r>
      <w:r w:rsidR="00192BC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85E59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Nº</w:t>
      </w:r>
      <w:r w:rsidR="00C94FEF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6051E8">
        <w:rPr>
          <w:rFonts w:ascii="Times New Roman" w:hAnsi="Times New Roman" w:cs="Times New Roman"/>
          <w:b/>
          <w:bCs/>
          <w:sz w:val="24"/>
          <w:szCs w:val="24"/>
          <w:u w:val="single"/>
        </w:rPr>
        <w:t>03</w:t>
      </w:r>
      <w:r w:rsidR="003739E1"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="006051E8">
        <w:rPr>
          <w:rFonts w:ascii="Times New Roman" w:hAnsi="Times New Roman" w:cs="Times New Roman"/>
          <w:b/>
          <w:bCs/>
          <w:sz w:val="24"/>
          <w:szCs w:val="24"/>
          <w:u w:val="single"/>
        </w:rPr>
        <w:t>/2025</w:t>
      </w:r>
      <w:r w:rsidR="008C125E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8D1F4C">
        <w:rPr>
          <w:rFonts w:ascii="Times New Roman" w:hAnsi="Times New Roman" w:cs="Times New Roman"/>
          <w:b/>
          <w:bCs/>
          <w:sz w:val="24"/>
          <w:szCs w:val="24"/>
          <w:u w:val="single"/>
        </w:rPr>
        <w:t>LEGISLATIVO</w:t>
      </w:r>
    </w:p>
    <w:p w14:paraId="702B655C" w14:textId="77777777" w:rsidR="00522C23" w:rsidRPr="009E3A5E" w:rsidRDefault="00522C23" w:rsidP="00522C23">
      <w:pPr>
        <w:tabs>
          <w:tab w:val="left" w:pos="2835"/>
        </w:tabs>
        <w:rPr>
          <w:rFonts w:ascii="Courier New" w:hAnsi="Courier New" w:cs="Courier New"/>
          <w:sz w:val="24"/>
          <w:szCs w:val="24"/>
        </w:rPr>
      </w:pPr>
    </w:p>
    <w:p w14:paraId="16FFA122" w14:textId="35A35A82" w:rsidR="006051E8" w:rsidRPr="003739E1" w:rsidRDefault="0089739F" w:rsidP="003739E1">
      <w:pPr>
        <w:spacing w:after="0" w:line="360" w:lineRule="auto"/>
        <w:ind w:left="283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“Fica criado o Memorial da Migração Nordestina “José Masci de Abreu” no Município de Itapevi e dá outras providências”.</w:t>
      </w:r>
    </w:p>
    <w:p w14:paraId="1FF33273" w14:textId="77777777" w:rsidR="003739E1" w:rsidRPr="00B83B79" w:rsidRDefault="003739E1" w:rsidP="003739E1">
      <w:pPr>
        <w:spacing w:after="0" w:line="360" w:lineRule="auto"/>
        <w:ind w:left="2835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BBA6277" w14:textId="01DD46FA" w:rsidR="0089739F" w:rsidRDefault="00192BC5" w:rsidP="0089739F">
      <w:pPr>
        <w:spacing w:after="0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 </w:t>
      </w:r>
      <w:r w:rsidR="008D1F4C" w:rsidRPr="00F05D99">
        <w:rPr>
          <w:rFonts w:ascii="Times" w:hAnsi="Times" w:cs="Times New Roman"/>
          <w:b/>
          <w:sz w:val="24"/>
          <w:szCs w:val="24"/>
        </w:rPr>
        <w:t>AUTOR</w:t>
      </w:r>
      <w:r w:rsidR="0089739F">
        <w:rPr>
          <w:rFonts w:ascii="Times" w:hAnsi="Times" w:cs="Times New Roman"/>
          <w:b/>
          <w:sz w:val="24"/>
          <w:szCs w:val="24"/>
        </w:rPr>
        <w:t>ES</w:t>
      </w:r>
      <w:r w:rsidR="008D1F4C" w:rsidRPr="00F05D99">
        <w:rPr>
          <w:rFonts w:ascii="Times" w:hAnsi="Times" w:cs="Times New Roman"/>
          <w:b/>
          <w:sz w:val="24"/>
          <w:szCs w:val="24"/>
        </w:rPr>
        <w:t xml:space="preserve">: </w:t>
      </w:r>
      <w:r w:rsidR="0089739F">
        <w:rPr>
          <w:rFonts w:ascii="Times" w:hAnsi="Times" w:cs="Times New Roman"/>
          <w:b/>
          <w:sz w:val="24"/>
          <w:szCs w:val="24"/>
        </w:rPr>
        <w:t>AFONSO DA SILVA – REPUBLICANOS, ELIAS VASCONCELOS ARAÚJO – REPUBLICANOS, ERONDINA FERREIRA GODOY – PSD, FÁBIO DE FREITAS – MDB, MARIZA MARTINS BORGES – PODEMOS, MATEUS ANDRADE DA SILVA SANTOS – PL E RAFAEL ALAN DE MORAES ROMEIRO – PODEMOS.</w:t>
      </w:r>
    </w:p>
    <w:p w14:paraId="2C3BDA3A" w14:textId="2010FBEC" w:rsidR="008D1F4C" w:rsidRPr="00F05D99" w:rsidRDefault="008D1F4C" w:rsidP="0046563F">
      <w:pPr>
        <w:spacing w:after="0" w:line="360" w:lineRule="auto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 </w:t>
      </w:r>
    </w:p>
    <w:p w14:paraId="0949DB9B" w14:textId="77777777" w:rsidR="008D1F4C" w:rsidRPr="008D1F4C" w:rsidRDefault="008D1F4C" w:rsidP="00192BC5">
      <w:pPr>
        <w:tabs>
          <w:tab w:val="left" w:pos="142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8D1F4C">
        <w:rPr>
          <w:rFonts w:ascii="Times New Roman" w:hAnsi="Times New Roman" w:cs="Times New Roman"/>
          <w:b/>
          <w:sz w:val="24"/>
          <w:szCs w:val="24"/>
        </w:rPr>
        <w:t>CÂMARA MUNICIPAL DE ITAPEVI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92BC5">
        <w:rPr>
          <w:rFonts w:ascii="Times New Roman" w:hAnsi="Times New Roman" w:cs="Times New Roman"/>
          <w:sz w:val="24"/>
          <w:szCs w:val="24"/>
        </w:rPr>
        <w:t>no uso de suas atribuições legais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D1F4C">
        <w:rPr>
          <w:rFonts w:ascii="Times New Roman" w:hAnsi="Times New Roman" w:cs="Times New Roman"/>
          <w:b/>
          <w:sz w:val="24"/>
          <w:szCs w:val="24"/>
        </w:rPr>
        <w:t>APROVA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865E4E" w14:textId="77777777" w:rsidR="008D1F4C" w:rsidRPr="00314CA1" w:rsidRDefault="008D1F4C" w:rsidP="00B83B79">
      <w:pPr>
        <w:tabs>
          <w:tab w:val="left" w:pos="142"/>
        </w:tabs>
        <w:spacing w:after="0" w:line="360" w:lineRule="auto"/>
        <w:jc w:val="both"/>
        <w:rPr>
          <w:rFonts w:ascii="Times" w:hAnsi="Times" w:cs="Courier New"/>
          <w:color w:val="000000" w:themeColor="text1"/>
          <w:sz w:val="24"/>
          <w:szCs w:val="24"/>
        </w:rPr>
      </w:pPr>
    </w:p>
    <w:p w14:paraId="20F33984" w14:textId="77777777" w:rsidR="0089739F" w:rsidRDefault="0089739F" w:rsidP="0089739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739F">
        <w:rPr>
          <w:rFonts w:ascii="Times New Roman" w:eastAsia="Times New Roman" w:hAnsi="Times New Roman" w:cs="Times New Roman"/>
          <w:b/>
          <w:bCs/>
          <w:sz w:val="24"/>
          <w:szCs w:val="24"/>
        </w:rPr>
        <w:t>Art. 1º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Fica criado o Memorial da Migração Nordestina “José Masci de Abreu” com o objetivo de preservar e divulgar a história, cultura e contribuições dos migrantes nordestinos para o desenvolvimento da cidade e do país.</w:t>
      </w:r>
    </w:p>
    <w:p w14:paraId="0880E073" w14:textId="77777777" w:rsidR="003739E1" w:rsidRDefault="003739E1" w:rsidP="003739E1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703A70F2" w14:textId="3280556C" w:rsidR="003739E1" w:rsidRDefault="003739E1" w:rsidP="003739E1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2º </w:t>
      </w:r>
      <w:r>
        <w:rPr>
          <w:rFonts w:ascii="TimesNewRomanPSMT" w:hAnsi="TimesNewRomanPSMT" w:cs="TimesNewRomanPSMT"/>
          <w:sz w:val="24"/>
          <w:szCs w:val="24"/>
        </w:rPr>
        <w:t>O Memorial da Migração Nordestina poderá atender as seguintes finalidades, além daquelas impostas pela municipalidade para sua efetiva funcionalidade:</w:t>
      </w:r>
    </w:p>
    <w:p w14:paraId="5AF18BE9" w14:textId="77777777" w:rsidR="003739E1" w:rsidRDefault="003739E1" w:rsidP="003739E1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1AEF3F45" w14:textId="7D81055E" w:rsidR="003739E1" w:rsidRDefault="003739E1" w:rsidP="003739E1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I - 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espaço</w:t>
      </w:r>
      <w:proofErr w:type="gramEnd"/>
      <w:r>
        <w:rPr>
          <w:rFonts w:ascii="TimesNewRomanPSMT" w:hAnsi="TimesNewRomanPSMT" w:cs="TimesNewRomanPSMT"/>
          <w:sz w:val="24"/>
          <w:szCs w:val="24"/>
        </w:rPr>
        <w:t xml:space="preserve"> cultural e educativo dedicado à exposição de materiais e informações sobre a migração nordestina para o Estado de São Paulo,</w:t>
      </w:r>
    </w:p>
    <w:p w14:paraId="675B0824" w14:textId="7F36193C" w:rsidR="003739E1" w:rsidRDefault="003739E1" w:rsidP="003739E1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II – 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informações</w:t>
      </w:r>
      <w:proofErr w:type="gramEnd"/>
      <w:r>
        <w:rPr>
          <w:rFonts w:ascii="TimesNewRomanPSMT" w:hAnsi="TimesNewRomanPSMT" w:cs="TimesNewRomanPSMT"/>
          <w:sz w:val="24"/>
          <w:szCs w:val="24"/>
        </w:rPr>
        <w:t xml:space="preserve"> com ênfase nos migrantes que se estabeleceram no Município de Itapevi,</w:t>
      </w:r>
    </w:p>
    <w:p w14:paraId="2A543142" w14:textId="77777777" w:rsidR="003739E1" w:rsidRDefault="003739E1" w:rsidP="003739E1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III – Curiosidades sobre hábitos, tradições, culinária, folclore, música, arte e história de vida.</w:t>
      </w:r>
    </w:p>
    <w:p w14:paraId="6AA826DD" w14:textId="77777777" w:rsidR="003739E1" w:rsidRDefault="003739E1" w:rsidP="003739E1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78479A58" w14:textId="65BF2952" w:rsidR="003739E1" w:rsidRDefault="003739E1" w:rsidP="003739E1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3º </w:t>
      </w:r>
      <w:r>
        <w:rPr>
          <w:rFonts w:ascii="TimesNewRomanPSMT" w:hAnsi="TimesNewRomanPSMT" w:cs="TimesNewRomanPSMT"/>
          <w:sz w:val="24"/>
          <w:szCs w:val="24"/>
        </w:rPr>
        <w:t>Para a criação do Memorial da Migração Nordestina será permitida parcerias com instituições e organizações culturais, sociais e educacionais, além de parcerias com entidades representativas da comunidade nordestina e outros setores interessados na promoção e preservação da memória cultural.</w:t>
      </w:r>
    </w:p>
    <w:p w14:paraId="0CAAE8A4" w14:textId="77777777" w:rsidR="003739E1" w:rsidRDefault="003739E1" w:rsidP="003739E1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063CAACB" w14:textId="213BEB8F" w:rsidR="003739E1" w:rsidRDefault="003739E1" w:rsidP="003739E1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4º </w:t>
      </w:r>
      <w:r>
        <w:rPr>
          <w:rFonts w:ascii="TimesNewRomanPSMT" w:hAnsi="TimesNewRomanPSMT" w:cs="TimesNewRomanPSMT"/>
          <w:sz w:val="24"/>
          <w:szCs w:val="24"/>
        </w:rPr>
        <w:t>As despesas decorrentes da execução desta lei correrão por conta das dotações orçamentárias próprias, suplementadas se necessário.</w:t>
      </w:r>
    </w:p>
    <w:p w14:paraId="38C11091" w14:textId="77777777" w:rsidR="003739E1" w:rsidRDefault="003739E1" w:rsidP="003739E1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0F911256" w14:textId="6070D262" w:rsidR="006051E8" w:rsidRDefault="003739E1" w:rsidP="003739E1">
      <w:pPr>
        <w:tabs>
          <w:tab w:val="left" w:pos="975"/>
        </w:tabs>
        <w:spacing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5º </w:t>
      </w:r>
      <w:r>
        <w:rPr>
          <w:rFonts w:ascii="TimesNewRomanPSMT" w:hAnsi="TimesNewRomanPSMT" w:cs="TimesNewRomanPSMT"/>
          <w:sz w:val="24"/>
          <w:szCs w:val="24"/>
        </w:rPr>
        <w:t>Esta lei entra em vigor na data de sua publicação, revogadas as disposições em contrário.</w:t>
      </w:r>
    </w:p>
    <w:p w14:paraId="621CE16E" w14:textId="77777777" w:rsidR="003739E1" w:rsidRDefault="003739E1" w:rsidP="003739E1">
      <w:pPr>
        <w:tabs>
          <w:tab w:val="left" w:pos="975"/>
        </w:tabs>
        <w:spacing w:line="360" w:lineRule="auto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6653C351" w14:textId="0817EB08" w:rsidR="00E06A66" w:rsidRPr="001278C3" w:rsidRDefault="0078486B" w:rsidP="0046563F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</w:pPr>
      <w:r w:rsidRP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</w:t>
      </w:r>
      <w:r w:rsidR="0013610F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26 de maio</w:t>
      </w:r>
      <w:r w:rsid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2026</w:t>
      </w:r>
      <w:r w:rsidR="00314CA1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.</w:t>
      </w:r>
    </w:p>
    <w:p w14:paraId="491E0891" w14:textId="474D710A" w:rsidR="001278C3" w:rsidRPr="001278C3" w:rsidRDefault="00405525" w:rsidP="00BA02FF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  <w:r w:rsidRPr="001278C3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65B13C68" wp14:editId="76E60DFA">
            <wp:simplePos x="0" y="0"/>
            <wp:positionH relativeFrom="column">
              <wp:posOffset>34291</wp:posOffset>
            </wp:positionH>
            <wp:positionV relativeFrom="paragraph">
              <wp:posOffset>12066</wp:posOffset>
            </wp:positionV>
            <wp:extent cx="4991100" cy="963474"/>
            <wp:effectExtent l="0" t="0" r="0" b="0"/>
            <wp:wrapNone/>
            <wp:docPr id="7" name="Imagem 7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70" cy="9653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B7D57" w14:textId="77777777" w:rsidR="001278C3" w:rsidRPr="001278C3" w:rsidRDefault="001278C3" w:rsidP="001278C3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</w:p>
    <w:p w14:paraId="3C188DC2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3453EAC1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25444434" w14:textId="1503229F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>Rafael Alan de Moraes Romeiros</w:t>
      </w:r>
      <w:r w:rsidRPr="001278C3">
        <w:rPr>
          <w:rFonts w:ascii="Times New Roman" w:eastAsia="Calibri" w:hAnsi="Times New Roman"/>
          <w:b/>
          <w:szCs w:val="24"/>
        </w:rPr>
        <w:tab/>
        <w:t>Mauricio Alonso Murakami</w:t>
      </w:r>
    </w:p>
    <w:p w14:paraId="6FB7A477" w14:textId="0E46D54F" w:rsidR="00D56BE7" w:rsidRPr="00665690" w:rsidRDefault="001278C3" w:rsidP="00665690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 xml:space="preserve">              Presidente</w:t>
      </w:r>
      <w:r w:rsidRPr="001278C3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1278C3">
        <w:rPr>
          <w:rFonts w:ascii="Times New Roman" w:eastAsia="Calibri" w:hAnsi="Times New Roman"/>
          <w:b/>
          <w:szCs w:val="24"/>
        </w:rPr>
        <w:t xml:space="preserve">   1º Secretário</w:t>
      </w:r>
      <w:r w:rsidRPr="001278C3">
        <w:rPr>
          <w:rFonts w:ascii="Times New Roman" w:eastAsia="Courier New" w:hAnsi="Times New Roman"/>
          <w:b/>
          <w:bCs/>
          <w:color w:val="000000"/>
          <w:szCs w:val="24"/>
        </w:rPr>
        <w:tab/>
      </w:r>
    </w:p>
    <w:sectPr w:rsidR="00D56BE7" w:rsidRPr="00665690" w:rsidSect="00123D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8C81A" w14:textId="77777777" w:rsidR="00352B5E" w:rsidRDefault="00352B5E" w:rsidP="004B11B6">
      <w:pPr>
        <w:spacing w:after="0" w:line="240" w:lineRule="auto"/>
      </w:pPr>
      <w:r>
        <w:separator/>
      </w:r>
    </w:p>
  </w:endnote>
  <w:endnote w:type="continuationSeparator" w:id="0">
    <w:p w14:paraId="3996F842" w14:textId="77777777" w:rsidR="00352B5E" w:rsidRDefault="00352B5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6614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08BD" w14:textId="77777777" w:rsidR="007D181E" w:rsidRPr="00F534EC" w:rsidRDefault="00352B5E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725F1C4A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DD82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F5296" w14:textId="77777777" w:rsidR="00352B5E" w:rsidRDefault="00352B5E" w:rsidP="004B11B6">
      <w:pPr>
        <w:spacing w:after="0" w:line="240" w:lineRule="auto"/>
      </w:pPr>
      <w:r>
        <w:separator/>
      </w:r>
    </w:p>
  </w:footnote>
  <w:footnote w:type="continuationSeparator" w:id="0">
    <w:p w14:paraId="40351A34" w14:textId="77777777" w:rsidR="00352B5E" w:rsidRDefault="00352B5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DA15" w14:textId="77777777" w:rsidR="007D181E" w:rsidRDefault="00352B5E">
    <w:pPr>
      <w:pStyle w:val="Cabealho"/>
    </w:pPr>
    <w:r>
      <w:rPr>
        <w:noProof/>
      </w:rPr>
      <w:pict w14:anchorId="68D3C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253E" w14:textId="77777777" w:rsidR="007D181E" w:rsidRDefault="00352B5E">
    <w:pPr>
      <w:pStyle w:val="Cabealho"/>
    </w:pPr>
    <w:r>
      <w:rPr>
        <w:noProof/>
      </w:rPr>
      <w:pict w14:anchorId="1ECE1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2A26" w14:textId="77777777" w:rsidR="007D181E" w:rsidRDefault="00352B5E">
    <w:pPr>
      <w:pStyle w:val="Cabealho"/>
    </w:pPr>
    <w:r>
      <w:rPr>
        <w:noProof/>
      </w:rPr>
      <w:pict w14:anchorId="62B4B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9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3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4580475">
    <w:abstractNumId w:val="8"/>
  </w:num>
  <w:num w:numId="2" w16cid:durableId="2007974782">
    <w:abstractNumId w:val="12"/>
  </w:num>
  <w:num w:numId="3" w16cid:durableId="372966706">
    <w:abstractNumId w:val="22"/>
  </w:num>
  <w:num w:numId="4" w16cid:durableId="16225678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5393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928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9081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77133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136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510402">
    <w:abstractNumId w:val="6"/>
  </w:num>
  <w:num w:numId="11" w16cid:durableId="905146915">
    <w:abstractNumId w:val="20"/>
  </w:num>
  <w:num w:numId="12" w16cid:durableId="1673755095">
    <w:abstractNumId w:val="1"/>
  </w:num>
  <w:num w:numId="13" w16cid:durableId="1031295983">
    <w:abstractNumId w:val="18"/>
  </w:num>
  <w:num w:numId="14" w16cid:durableId="169217688">
    <w:abstractNumId w:val="3"/>
  </w:num>
  <w:num w:numId="15" w16cid:durableId="603459030">
    <w:abstractNumId w:val="16"/>
  </w:num>
  <w:num w:numId="16" w16cid:durableId="1673601300">
    <w:abstractNumId w:val="0"/>
  </w:num>
  <w:num w:numId="17" w16cid:durableId="1103380021">
    <w:abstractNumId w:val="11"/>
  </w:num>
  <w:num w:numId="18" w16cid:durableId="848834876">
    <w:abstractNumId w:val="17"/>
  </w:num>
  <w:num w:numId="19" w16cid:durableId="1236940368">
    <w:abstractNumId w:val="19"/>
  </w:num>
  <w:num w:numId="20" w16cid:durableId="2123305484">
    <w:abstractNumId w:val="15"/>
  </w:num>
  <w:num w:numId="21" w16cid:durableId="1531649162">
    <w:abstractNumId w:val="10"/>
  </w:num>
  <w:num w:numId="22" w16cid:durableId="928196351">
    <w:abstractNumId w:val="4"/>
  </w:num>
  <w:num w:numId="23" w16cid:durableId="1251161682">
    <w:abstractNumId w:val="23"/>
  </w:num>
  <w:num w:numId="24" w16cid:durableId="255597993">
    <w:abstractNumId w:val="14"/>
  </w:num>
  <w:num w:numId="25" w16cid:durableId="15611354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160F3"/>
    <w:rsid w:val="000410EF"/>
    <w:rsid w:val="00045EA2"/>
    <w:rsid w:val="00047751"/>
    <w:rsid w:val="00054CE1"/>
    <w:rsid w:val="0006328E"/>
    <w:rsid w:val="0007088A"/>
    <w:rsid w:val="00074A8F"/>
    <w:rsid w:val="000814EF"/>
    <w:rsid w:val="00084634"/>
    <w:rsid w:val="000920BE"/>
    <w:rsid w:val="000D187C"/>
    <w:rsid w:val="000D2F0C"/>
    <w:rsid w:val="000E1A07"/>
    <w:rsid w:val="000E61D6"/>
    <w:rsid w:val="000F69EF"/>
    <w:rsid w:val="00116550"/>
    <w:rsid w:val="00117524"/>
    <w:rsid w:val="001207F6"/>
    <w:rsid w:val="00123DD0"/>
    <w:rsid w:val="001278C3"/>
    <w:rsid w:val="0013610F"/>
    <w:rsid w:val="001377FE"/>
    <w:rsid w:val="00152AE5"/>
    <w:rsid w:val="00164371"/>
    <w:rsid w:val="00172AAA"/>
    <w:rsid w:val="00182331"/>
    <w:rsid w:val="0019183A"/>
    <w:rsid w:val="00191CAB"/>
    <w:rsid w:val="00192BC5"/>
    <w:rsid w:val="001A6081"/>
    <w:rsid w:val="001C5BE8"/>
    <w:rsid w:val="001C5C64"/>
    <w:rsid w:val="001D510A"/>
    <w:rsid w:val="001F4475"/>
    <w:rsid w:val="001F71E0"/>
    <w:rsid w:val="00224B5F"/>
    <w:rsid w:val="00224FB1"/>
    <w:rsid w:val="00225A5C"/>
    <w:rsid w:val="002311FF"/>
    <w:rsid w:val="002354DE"/>
    <w:rsid w:val="00236C29"/>
    <w:rsid w:val="00246922"/>
    <w:rsid w:val="002502E7"/>
    <w:rsid w:val="00254154"/>
    <w:rsid w:val="002546E4"/>
    <w:rsid w:val="002655B7"/>
    <w:rsid w:val="002700CD"/>
    <w:rsid w:val="002709D2"/>
    <w:rsid w:val="002757F4"/>
    <w:rsid w:val="0027691C"/>
    <w:rsid w:val="00280002"/>
    <w:rsid w:val="0028259C"/>
    <w:rsid w:val="0028285F"/>
    <w:rsid w:val="00292BD2"/>
    <w:rsid w:val="00292C12"/>
    <w:rsid w:val="002961F6"/>
    <w:rsid w:val="002A0D4C"/>
    <w:rsid w:val="002A26DB"/>
    <w:rsid w:val="002A59D2"/>
    <w:rsid w:val="002B0C80"/>
    <w:rsid w:val="002C2A63"/>
    <w:rsid w:val="002C7B83"/>
    <w:rsid w:val="002D0AE8"/>
    <w:rsid w:val="002E6D4A"/>
    <w:rsid w:val="002F7431"/>
    <w:rsid w:val="00300895"/>
    <w:rsid w:val="00302C30"/>
    <w:rsid w:val="0030406B"/>
    <w:rsid w:val="00305FE0"/>
    <w:rsid w:val="003122CA"/>
    <w:rsid w:val="00314CA1"/>
    <w:rsid w:val="003209C7"/>
    <w:rsid w:val="003225EC"/>
    <w:rsid w:val="00344166"/>
    <w:rsid w:val="003475A3"/>
    <w:rsid w:val="00352B5E"/>
    <w:rsid w:val="00354DDB"/>
    <w:rsid w:val="003565C3"/>
    <w:rsid w:val="00366DCA"/>
    <w:rsid w:val="003722F8"/>
    <w:rsid w:val="003739E1"/>
    <w:rsid w:val="00376AD3"/>
    <w:rsid w:val="00387994"/>
    <w:rsid w:val="0039651E"/>
    <w:rsid w:val="003A0CFC"/>
    <w:rsid w:val="003A2D44"/>
    <w:rsid w:val="003A5FC0"/>
    <w:rsid w:val="003C04C7"/>
    <w:rsid w:val="003D7A12"/>
    <w:rsid w:val="003E0CD0"/>
    <w:rsid w:val="003F651E"/>
    <w:rsid w:val="00405525"/>
    <w:rsid w:val="004143A6"/>
    <w:rsid w:val="00425BA4"/>
    <w:rsid w:val="00426C62"/>
    <w:rsid w:val="00430833"/>
    <w:rsid w:val="0043149E"/>
    <w:rsid w:val="0043356F"/>
    <w:rsid w:val="00437E26"/>
    <w:rsid w:val="00440369"/>
    <w:rsid w:val="0045039F"/>
    <w:rsid w:val="00455444"/>
    <w:rsid w:val="004620B6"/>
    <w:rsid w:val="0046563F"/>
    <w:rsid w:val="004743EA"/>
    <w:rsid w:val="004761D0"/>
    <w:rsid w:val="00480529"/>
    <w:rsid w:val="00486882"/>
    <w:rsid w:val="00491B2D"/>
    <w:rsid w:val="00496663"/>
    <w:rsid w:val="00496C73"/>
    <w:rsid w:val="004B11B6"/>
    <w:rsid w:val="004D52A7"/>
    <w:rsid w:val="004D761C"/>
    <w:rsid w:val="004D7F51"/>
    <w:rsid w:val="004E2A59"/>
    <w:rsid w:val="004F59E3"/>
    <w:rsid w:val="00522C23"/>
    <w:rsid w:val="00523872"/>
    <w:rsid w:val="00536527"/>
    <w:rsid w:val="0054022E"/>
    <w:rsid w:val="005424BC"/>
    <w:rsid w:val="00547CB5"/>
    <w:rsid w:val="00564DC5"/>
    <w:rsid w:val="005669C9"/>
    <w:rsid w:val="00567711"/>
    <w:rsid w:val="00574428"/>
    <w:rsid w:val="00590BAC"/>
    <w:rsid w:val="005A46DB"/>
    <w:rsid w:val="005A6C5D"/>
    <w:rsid w:val="005C3136"/>
    <w:rsid w:val="005D180C"/>
    <w:rsid w:val="005D7684"/>
    <w:rsid w:val="005E09DD"/>
    <w:rsid w:val="005E7666"/>
    <w:rsid w:val="005E7DFA"/>
    <w:rsid w:val="005F0320"/>
    <w:rsid w:val="005F70B9"/>
    <w:rsid w:val="0060238E"/>
    <w:rsid w:val="006051E8"/>
    <w:rsid w:val="0060558B"/>
    <w:rsid w:val="00606528"/>
    <w:rsid w:val="00606951"/>
    <w:rsid w:val="00607E17"/>
    <w:rsid w:val="0061036E"/>
    <w:rsid w:val="00625D3F"/>
    <w:rsid w:val="00630BDD"/>
    <w:rsid w:val="0063199E"/>
    <w:rsid w:val="0064501E"/>
    <w:rsid w:val="00645F4A"/>
    <w:rsid w:val="00654630"/>
    <w:rsid w:val="006558E2"/>
    <w:rsid w:val="00656F36"/>
    <w:rsid w:val="00661A5A"/>
    <w:rsid w:val="00661A77"/>
    <w:rsid w:val="00661CF0"/>
    <w:rsid w:val="00665690"/>
    <w:rsid w:val="00667B12"/>
    <w:rsid w:val="00685D3A"/>
    <w:rsid w:val="00693268"/>
    <w:rsid w:val="00697D61"/>
    <w:rsid w:val="006A4B7F"/>
    <w:rsid w:val="006A5C91"/>
    <w:rsid w:val="006A7D1D"/>
    <w:rsid w:val="006C361F"/>
    <w:rsid w:val="006C6EEC"/>
    <w:rsid w:val="006D0F20"/>
    <w:rsid w:val="006D53DF"/>
    <w:rsid w:val="006E759E"/>
    <w:rsid w:val="006F3164"/>
    <w:rsid w:val="006F55BD"/>
    <w:rsid w:val="006F5FFC"/>
    <w:rsid w:val="00716406"/>
    <w:rsid w:val="0071672C"/>
    <w:rsid w:val="00727D59"/>
    <w:rsid w:val="00731DC6"/>
    <w:rsid w:val="00735C02"/>
    <w:rsid w:val="00745A2F"/>
    <w:rsid w:val="007545AF"/>
    <w:rsid w:val="00754963"/>
    <w:rsid w:val="00762323"/>
    <w:rsid w:val="00763FA6"/>
    <w:rsid w:val="007704FD"/>
    <w:rsid w:val="00770693"/>
    <w:rsid w:val="00780D4E"/>
    <w:rsid w:val="0078181C"/>
    <w:rsid w:val="0078486B"/>
    <w:rsid w:val="007918F4"/>
    <w:rsid w:val="007920FC"/>
    <w:rsid w:val="00792C0D"/>
    <w:rsid w:val="007940F9"/>
    <w:rsid w:val="00797863"/>
    <w:rsid w:val="007A1177"/>
    <w:rsid w:val="007A284F"/>
    <w:rsid w:val="007A6C22"/>
    <w:rsid w:val="007B087E"/>
    <w:rsid w:val="007D0C24"/>
    <w:rsid w:val="007D181E"/>
    <w:rsid w:val="007D23FB"/>
    <w:rsid w:val="007D4D71"/>
    <w:rsid w:val="007D666C"/>
    <w:rsid w:val="007E014F"/>
    <w:rsid w:val="0080163B"/>
    <w:rsid w:val="008048B9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45C79"/>
    <w:rsid w:val="00850C6F"/>
    <w:rsid w:val="00864F5F"/>
    <w:rsid w:val="00875CD1"/>
    <w:rsid w:val="00880212"/>
    <w:rsid w:val="00880D9C"/>
    <w:rsid w:val="00893475"/>
    <w:rsid w:val="0089739F"/>
    <w:rsid w:val="008978B1"/>
    <w:rsid w:val="008A7939"/>
    <w:rsid w:val="008C0584"/>
    <w:rsid w:val="008C125E"/>
    <w:rsid w:val="008C3469"/>
    <w:rsid w:val="008D17D1"/>
    <w:rsid w:val="008D1F4C"/>
    <w:rsid w:val="008D3657"/>
    <w:rsid w:val="008D72E5"/>
    <w:rsid w:val="008F1E3E"/>
    <w:rsid w:val="009208F4"/>
    <w:rsid w:val="00923385"/>
    <w:rsid w:val="00927526"/>
    <w:rsid w:val="00933181"/>
    <w:rsid w:val="00946486"/>
    <w:rsid w:val="0097278A"/>
    <w:rsid w:val="00973612"/>
    <w:rsid w:val="0097436B"/>
    <w:rsid w:val="00974515"/>
    <w:rsid w:val="0097540A"/>
    <w:rsid w:val="0097673D"/>
    <w:rsid w:val="00977E9F"/>
    <w:rsid w:val="009819B9"/>
    <w:rsid w:val="009852E5"/>
    <w:rsid w:val="00985E59"/>
    <w:rsid w:val="009905D3"/>
    <w:rsid w:val="00991EB1"/>
    <w:rsid w:val="00993F42"/>
    <w:rsid w:val="009B0016"/>
    <w:rsid w:val="009B32FC"/>
    <w:rsid w:val="009B3B82"/>
    <w:rsid w:val="009C2386"/>
    <w:rsid w:val="009E59A2"/>
    <w:rsid w:val="009F3192"/>
    <w:rsid w:val="009F39F8"/>
    <w:rsid w:val="00A01BB7"/>
    <w:rsid w:val="00A06B20"/>
    <w:rsid w:val="00A14E2A"/>
    <w:rsid w:val="00A20DA4"/>
    <w:rsid w:val="00A22B7A"/>
    <w:rsid w:val="00A25886"/>
    <w:rsid w:val="00A34462"/>
    <w:rsid w:val="00A42B17"/>
    <w:rsid w:val="00A542C4"/>
    <w:rsid w:val="00A7476F"/>
    <w:rsid w:val="00A76B73"/>
    <w:rsid w:val="00A813AA"/>
    <w:rsid w:val="00A94B16"/>
    <w:rsid w:val="00AA1193"/>
    <w:rsid w:val="00AA672D"/>
    <w:rsid w:val="00AC575D"/>
    <w:rsid w:val="00AD46F9"/>
    <w:rsid w:val="00AE209B"/>
    <w:rsid w:val="00AF50EF"/>
    <w:rsid w:val="00B00C98"/>
    <w:rsid w:val="00B07993"/>
    <w:rsid w:val="00B07E41"/>
    <w:rsid w:val="00B21150"/>
    <w:rsid w:val="00B225F4"/>
    <w:rsid w:val="00B23E6A"/>
    <w:rsid w:val="00B26056"/>
    <w:rsid w:val="00B27D34"/>
    <w:rsid w:val="00B37EFA"/>
    <w:rsid w:val="00B4155E"/>
    <w:rsid w:val="00B61BCE"/>
    <w:rsid w:val="00B83B79"/>
    <w:rsid w:val="00B84D44"/>
    <w:rsid w:val="00B92C2B"/>
    <w:rsid w:val="00BA02FF"/>
    <w:rsid w:val="00BA29EB"/>
    <w:rsid w:val="00BB2E04"/>
    <w:rsid w:val="00BB37A8"/>
    <w:rsid w:val="00BB388D"/>
    <w:rsid w:val="00BB4B32"/>
    <w:rsid w:val="00BB5EB2"/>
    <w:rsid w:val="00BC0B06"/>
    <w:rsid w:val="00BC1717"/>
    <w:rsid w:val="00BC7FB8"/>
    <w:rsid w:val="00BD5E2F"/>
    <w:rsid w:val="00C024FB"/>
    <w:rsid w:val="00C02710"/>
    <w:rsid w:val="00C11F1F"/>
    <w:rsid w:val="00C17469"/>
    <w:rsid w:val="00C24436"/>
    <w:rsid w:val="00C36A7B"/>
    <w:rsid w:val="00C67D5E"/>
    <w:rsid w:val="00C80DAB"/>
    <w:rsid w:val="00C81B53"/>
    <w:rsid w:val="00C8206F"/>
    <w:rsid w:val="00C854A6"/>
    <w:rsid w:val="00C8595A"/>
    <w:rsid w:val="00C906F0"/>
    <w:rsid w:val="00C92A79"/>
    <w:rsid w:val="00C94FCA"/>
    <w:rsid w:val="00C94FEF"/>
    <w:rsid w:val="00CB6F9E"/>
    <w:rsid w:val="00CC19D5"/>
    <w:rsid w:val="00CC3962"/>
    <w:rsid w:val="00CC5F60"/>
    <w:rsid w:val="00CD1705"/>
    <w:rsid w:val="00CD5297"/>
    <w:rsid w:val="00CF0411"/>
    <w:rsid w:val="00CF33BC"/>
    <w:rsid w:val="00D001D6"/>
    <w:rsid w:val="00D07F06"/>
    <w:rsid w:val="00D11C2C"/>
    <w:rsid w:val="00D11C3D"/>
    <w:rsid w:val="00D141F9"/>
    <w:rsid w:val="00D31EDE"/>
    <w:rsid w:val="00D40FE8"/>
    <w:rsid w:val="00D44BB1"/>
    <w:rsid w:val="00D55D59"/>
    <w:rsid w:val="00D56040"/>
    <w:rsid w:val="00D56BE7"/>
    <w:rsid w:val="00D602E1"/>
    <w:rsid w:val="00D60FC1"/>
    <w:rsid w:val="00D8002A"/>
    <w:rsid w:val="00D80D69"/>
    <w:rsid w:val="00D9172F"/>
    <w:rsid w:val="00D94C7D"/>
    <w:rsid w:val="00DA0E17"/>
    <w:rsid w:val="00DC5E14"/>
    <w:rsid w:val="00DC5FD9"/>
    <w:rsid w:val="00DC6FC0"/>
    <w:rsid w:val="00DD4596"/>
    <w:rsid w:val="00DD7DB1"/>
    <w:rsid w:val="00DE3BD6"/>
    <w:rsid w:val="00DF05CD"/>
    <w:rsid w:val="00DF5A83"/>
    <w:rsid w:val="00DF5F30"/>
    <w:rsid w:val="00E015C6"/>
    <w:rsid w:val="00E0301F"/>
    <w:rsid w:val="00E06A66"/>
    <w:rsid w:val="00E139A7"/>
    <w:rsid w:val="00E14B47"/>
    <w:rsid w:val="00E24067"/>
    <w:rsid w:val="00E32EE7"/>
    <w:rsid w:val="00E375C1"/>
    <w:rsid w:val="00E50F68"/>
    <w:rsid w:val="00E51134"/>
    <w:rsid w:val="00E51BC7"/>
    <w:rsid w:val="00E51D4A"/>
    <w:rsid w:val="00E56923"/>
    <w:rsid w:val="00E57395"/>
    <w:rsid w:val="00E61B12"/>
    <w:rsid w:val="00E6500A"/>
    <w:rsid w:val="00E704B1"/>
    <w:rsid w:val="00E72268"/>
    <w:rsid w:val="00E97541"/>
    <w:rsid w:val="00EA0D21"/>
    <w:rsid w:val="00ED195B"/>
    <w:rsid w:val="00ED72DB"/>
    <w:rsid w:val="00EF20B4"/>
    <w:rsid w:val="00F078F2"/>
    <w:rsid w:val="00F169AA"/>
    <w:rsid w:val="00F31833"/>
    <w:rsid w:val="00F47CD2"/>
    <w:rsid w:val="00F534EC"/>
    <w:rsid w:val="00F5451C"/>
    <w:rsid w:val="00F54DA9"/>
    <w:rsid w:val="00F636F5"/>
    <w:rsid w:val="00F72C1F"/>
    <w:rsid w:val="00F72F43"/>
    <w:rsid w:val="00F80E73"/>
    <w:rsid w:val="00F87AC9"/>
    <w:rsid w:val="00FA3CC3"/>
    <w:rsid w:val="00FB2D25"/>
    <w:rsid w:val="00FB39EF"/>
    <w:rsid w:val="00FB415B"/>
    <w:rsid w:val="00FC3194"/>
    <w:rsid w:val="00FD2D13"/>
    <w:rsid w:val="00FD509A"/>
    <w:rsid w:val="00FD54C9"/>
    <w:rsid w:val="00FD6588"/>
    <w:rsid w:val="00FE0B71"/>
    <w:rsid w:val="00FE17FD"/>
    <w:rsid w:val="00FE247A"/>
    <w:rsid w:val="00FE248F"/>
    <w:rsid w:val="00FE320A"/>
    <w:rsid w:val="00FE4379"/>
    <w:rsid w:val="00FE4DEA"/>
    <w:rsid w:val="00FF2C1B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11D0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uiPriority w:val="99"/>
    <w:rsid w:val="00E06A66"/>
  </w:style>
  <w:style w:type="character" w:styleId="Nmerodepgina">
    <w:name w:val="page number"/>
    <w:basedOn w:val="Fontepargpadro"/>
    <w:semiHidden/>
    <w:unhideWhenUsed/>
    <w:rsid w:val="001278C3"/>
  </w:style>
  <w:style w:type="character" w:customStyle="1" w:styleId="yiv0824165561">
    <w:name w:val="yiv0824165561"/>
    <w:basedOn w:val="Fontepargpadro"/>
    <w:rsid w:val="00127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324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7</cp:revision>
  <cp:lastPrinted>2026-02-10T14:27:00Z</cp:lastPrinted>
  <dcterms:created xsi:type="dcterms:W3CDTF">2026-04-06T17:39:00Z</dcterms:created>
  <dcterms:modified xsi:type="dcterms:W3CDTF">2026-05-27T16:52:00Z</dcterms:modified>
</cp:coreProperties>
</file>