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D62F24" w14:textId="22FD3B52" w:rsidR="00ED59E4" w:rsidRPr="008E3849" w:rsidRDefault="00BD135D" w:rsidP="00ED59E4">
      <w:pPr>
        <w:ind w:left="2124" w:firstLine="708"/>
        <w:rPr>
          <w:rFonts w:ascii="Times New Roman" w:hAnsi="Times New Roman" w:cs="Times New Roman"/>
          <w:b/>
          <w:sz w:val="24"/>
          <w:szCs w:val="24"/>
        </w:rPr>
      </w:pPr>
      <w:r w:rsidRPr="008E3849">
        <w:rPr>
          <w:rFonts w:ascii="Times New Roman" w:hAnsi="Times New Roman" w:cs="Times New Roman"/>
          <w:b/>
          <w:sz w:val="24"/>
          <w:szCs w:val="24"/>
        </w:rPr>
        <w:t>REQUERIMENTO</w:t>
      </w:r>
      <w:r w:rsidR="00606E2D" w:rsidRPr="008E3849">
        <w:rPr>
          <w:rFonts w:ascii="Times New Roman" w:hAnsi="Times New Roman" w:cs="Times New Roman"/>
          <w:b/>
          <w:sz w:val="24"/>
          <w:szCs w:val="24"/>
        </w:rPr>
        <w:t xml:space="preserve"> nº </w:t>
      </w:r>
      <w:r w:rsidR="006912BC">
        <w:rPr>
          <w:rFonts w:ascii="Times New Roman" w:hAnsi="Times New Roman" w:cs="Times New Roman"/>
          <w:b/>
          <w:sz w:val="24"/>
          <w:szCs w:val="24"/>
        </w:rPr>
        <w:t>119</w:t>
      </w:r>
      <w:bookmarkStart w:id="0" w:name="_GoBack"/>
      <w:bookmarkEnd w:id="0"/>
      <w:r w:rsidR="00E542D2" w:rsidRPr="008E3849">
        <w:rPr>
          <w:rFonts w:ascii="Times New Roman" w:hAnsi="Times New Roman" w:cs="Times New Roman"/>
          <w:b/>
          <w:sz w:val="24"/>
          <w:szCs w:val="24"/>
        </w:rPr>
        <w:t>/2022</w:t>
      </w:r>
    </w:p>
    <w:p w14:paraId="68DB5164" w14:textId="77777777" w:rsidR="00BD135D" w:rsidRPr="008E3849" w:rsidRDefault="00BD135D" w:rsidP="00ED59E4">
      <w:pPr>
        <w:ind w:left="2124" w:firstLine="708"/>
        <w:rPr>
          <w:rFonts w:ascii="Times New Roman" w:hAnsi="Times New Roman" w:cs="Times New Roman"/>
          <w:sz w:val="24"/>
          <w:szCs w:val="24"/>
        </w:rPr>
      </w:pPr>
    </w:p>
    <w:p w14:paraId="40CE56F3" w14:textId="0FC6E6A0" w:rsidR="00ED59E4" w:rsidRPr="008E3849" w:rsidRDefault="00ED59E4" w:rsidP="008E3849">
      <w:pPr>
        <w:ind w:left="2268"/>
        <w:jc w:val="both"/>
        <w:rPr>
          <w:rFonts w:ascii="Times New Roman" w:hAnsi="Times New Roman" w:cs="Times New Roman"/>
          <w:sz w:val="24"/>
          <w:szCs w:val="24"/>
        </w:rPr>
      </w:pPr>
      <w:r w:rsidRPr="008E3849">
        <w:rPr>
          <w:rFonts w:ascii="Times New Roman" w:hAnsi="Times New Roman" w:cs="Times New Roman"/>
          <w:b/>
          <w:sz w:val="24"/>
          <w:szCs w:val="24"/>
        </w:rPr>
        <w:t>Súmula:</w:t>
      </w:r>
      <w:r w:rsidRPr="008E3849">
        <w:rPr>
          <w:rFonts w:ascii="Times New Roman" w:hAnsi="Times New Roman" w:cs="Times New Roman"/>
          <w:sz w:val="24"/>
          <w:szCs w:val="24"/>
        </w:rPr>
        <w:t xml:space="preserve"> </w:t>
      </w:r>
      <w:r w:rsidR="00FD77A0" w:rsidRPr="008E3849">
        <w:rPr>
          <w:rFonts w:ascii="Times New Roman" w:hAnsi="Times New Roman" w:cs="Times New Roman"/>
          <w:sz w:val="24"/>
          <w:szCs w:val="24"/>
        </w:rPr>
        <w:t xml:space="preserve">Solicita </w:t>
      </w:r>
      <w:r w:rsidR="00895DF2" w:rsidRPr="008E3849">
        <w:rPr>
          <w:rFonts w:ascii="Times New Roman" w:hAnsi="Times New Roman" w:cs="Times New Roman"/>
          <w:sz w:val="24"/>
          <w:szCs w:val="24"/>
        </w:rPr>
        <w:t>informações</w:t>
      </w:r>
      <w:r w:rsidR="00FD77A0" w:rsidRPr="008E3849">
        <w:rPr>
          <w:rFonts w:ascii="Times New Roman" w:hAnsi="Times New Roman" w:cs="Times New Roman"/>
          <w:sz w:val="24"/>
          <w:szCs w:val="24"/>
        </w:rPr>
        <w:t xml:space="preserve"> do </w:t>
      </w:r>
      <w:r w:rsidR="00C46FE7" w:rsidRPr="008E3849">
        <w:rPr>
          <w:rFonts w:ascii="Times New Roman" w:hAnsi="Times New Roman" w:cs="Times New Roman"/>
          <w:sz w:val="24"/>
          <w:szCs w:val="24"/>
        </w:rPr>
        <w:t xml:space="preserve">Poder </w:t>
      </w:r>
      <w:r w:rsidR="00FD77A0" w:rsidRPr="008E3849">
        <w:rPr>
          <w:rFonts w:ascii="Times New Roman" w:hAnsi="Times New Roman" w:cs="Times New Roman"/>
          <w:sz w:val="24"/>
          <w:szCs w:val="24"/>
        </w:rPr>
        <w:t xml:space="preserve">Executivo </w:t>
      </w:r>
      <w:r w:rsidR="00C46FE7" w:rsidRPr="008E3849">
        <w:rPr>
          <w:rFonts w:ascii="Times New Roman" w:hAnsi="Times New Roman" w:cs="Times New Roman"/>
          <w:sz w:val="24"/>
          <w:szCs w:val="24"/>
        </w:rPr>
        <w:t xml:space="preserve">na pessoa do Senhor Prefeito Igor Soares Ebert, </w:t>
      </w:r>
      <w:r w:rsidR="00FD77A0" w:rsidRPr="008E3849">
        <w:rPr>
          <w:rFonts w:ascii="Times New Roman" w:hAnsi="Times New Roman" w:cs="Times New Roman"/>
          <w:sz w:val="24"/>
          <w:szCs w:val="24"/>
        </w:rPr>
        <w:t>junto a Secretaria</w:t>
      </w:r>
      <w:r w:rsidR="0093126B" w:rsidRPr="008E3849">
        <w:rPr>
          <w:rFonts w:ascii="Times New Roman" w:hAnsi="Times New Roman" w:cs="Times New Roman"/>
          <w:sz w:val="24"/>
          <w:szCs w:val="24"/>
        </w:rPr>
        <w:t xml:space="preserve"> Municipal</w:t>
      </w:r>
      <w:r w:rsidR="00FD77A0" w:rsidRPr="008E3849">
        <w:rPr>
          <w:rFonts w:ascii="Times New Roman" w:hAnsi="Times New Roman" w:cs="Times New Roman"/>
          <w:sz w:val="24"/>
          <w:szCs w:val="24"/>
        </w:rPr>
        <w:t xml:space="preserve"> de Infr</w:t>
      </w:r>
      <w:r w:rsidR="00A62405" w:rsidRPr="008E3849">
        <w:rPr>
          <w:rFonts w:ascii="Times New Roman" w:hAnsi="Times New Roman" w:cs="Times New Roman"/>
          <w:sz w:val="24"/>
          <w:szCs w:val="24"/>
        </w:rPr>
        <w:t>aestrutura e Serviços Urbanos</w:t>
      </w:r>
      <w:r w:rsidR="00903583">
        <w:rPr>
          <w:rFonts w:ascii="Times New Roman" w:hAnsi="Times New Roman" w:cs="Times New Roman"/>
          <w:sz w:val="24"/>
          <w:szCs w:val="24"/>
        </w:rPr>
        <w:t>,</w:t>
      </w:r>
      <w:r w:rsidR="00A62405" w:rsidRPr="008E3849">
        <w:rPr>
          <w:rFonts w:ascii="Times New Roman" w:hAnsi="Times New Roman" w:cs="Times New Roman"/>
          <w:sz w:val="24"/>
          <w:szCs w:val="24"/>
        </w:rPr>
        <w:t xml:space="preserve"> </w:t>
      </w:r>
      <w:r w:rsidR="00FD77A0" w:rsidRPr="008E3849">
        <w:rPr>
          <w:rFonts w:ascii="Times New Roman" w:hAnsi="Times New Roman" w:cs="Times New Roman"/>
          <w:sz w:val="24"/>
          <w:szCs w:val="24"/>
        </w:rPr>
        <w:t xml:space="preserve">Sr. Marcos de Oliveira Anjos, </w:t>
      </w:r>
      <w:r w:rsidR="007D70FB" w:rsidRPr="008E3849">
        <w:rPr>
          <w:rFonts w:ascii="Times New Roman" w:hAnsi="Times New Roman" w:cs="Times New Roman"/>
          <w:sz w:val="24"/>
          <w:szCs w:val="24"/>
        </w:rPr>
        <w:t>sobre</w:t>
      </w:r>
      <w:r w:rsidR="00141481" w:rsidRPr="008E3849">
        <w:rPr>
          <w:rFonts w:ascii="Times New Roman" w:hAnsi="Times New Roman" w:cs="Times New Roman"/>
          <w:sz w:val="24"/>
          <w:szCs w:val="24"/>
        </w:rPr>
        <w:t xml:space="preserve"> a </w:t>
      </w:r>
      <w:r w:rsidR="004E6565" w:rsidRPr="008E3849">
        <w:rPr>
          <w:rFonts w:ascii="Times New Roman" w:hAnsi="Times New Roman" w:cs="Times New Roman"/>
          <w:sz w:val="24"/>
          <w:szCs w:val="24"/>
        </w:rPr>
        <w:t>instalação de iluminação pública</w:t>
      </w:r>
      <w:r w:rsidR="00623FC6" w:rsidRPr="008E3849">
        <w:rPr>
          <w:rFonts w:ascii="Times New Roman" w:hAnsi="Times New Roman" w:cs="Times New Roman"/>
          <w:sz w:val="24"/>
          <w:szCs w:val="24"/>
        </w:rPr>
        <w:t xml:space="preserve"> do escadão, localizado na rua Papanduva, 96 – Cohab, em frente </w:t>
      </w:r>
      <w:proofErr w:type="spellStart"/>
      <w:r w:rsidR="00623FC6" w:rsidRPr="008E3849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="00623FC6" w:rsidRPr="008E3849">
        <w:rPr>
          <w:rFonts w:ascii="Times New Roman" w:hAnsi="Times New Roman" w:cs="Times New Roman"/>
          <w:sz w:val="24"/>
          <w:szCs w:val="24"/>
        </w:rPr>
        <w:t xml:space="preserve"> escola </w:t>
      </w:r>
      <w:proofErr w:type="spellStart"/>
      <w:r w:rsidR="00623FC6" w:rsidRPr="008E3849">
        <w:rPr>
          <w:rFonts w:ascii="Times New Roman" w:hAnsi="Times New Roman" w:cs="Times New Roman"/>
          <w:sz w:val="24"/>
          <w:szCs w:val="24"/>
        </w:rPr>
        <w:t>Ignês</w:t>
      </w:r>
      <w:proofErr w:type="spellEnd"/>
      <w:r w:rsidR="00623FC6" w:rsidRPr="008E3849">
        <w:rPr>
          <w:rFonts w:ascii="Times New Roman" w:hAnsi="Times New Roman" w:cs="Times New Roman"/>
          <w:sz w:val="24"/>
          <w:szCs w:val="24"/>
        </w:rPr>
        <w:t xml:space="preserve"> Amélia.</w:t>
      </w:r>
    </w:p>
    <w:p w14:paraId="46EA7827" w14:textId="77777777" w:rsidR="00ED59E4" w:rsidRPr="008E3849" w:rsidRDefault="00ED59E4" w:rsidP="00ED59E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2B013A8" w14:textId="3CB0CC97" w:rsidR="00623FC6" w:rsidRPr="008E3849" w:rsidRDefault="00BD135D" w:rsidP="00903583">
      <w:pPr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E3849">
        <w:rPr>
          <w:rFonts w:ascii="Times New Roman" w:hAnsi="Times New Roman" w:cs="Times New Roman"/>
          <w:b/>
          <w:sz w:val="24"/>
          <w:szCs w:val="24"/>
        </w:rPr>
        <w:t>REQUEIRO</w:t>
      </w:r>
      <w:r w:rsidR="00ED59E4" w:rsidRPr="008E3849">
        <w:rPr>
          <w:rFonts w:ascii="Times New Roman" w:hAnsi="Times New Roman" w:cs="Times New Roman"/>
          <w:sz w:val="24"/>
          <w:szCs w:val="24"/>
        </w:rPr>
        <w:t xml:space="preserve"> </w:t>
      </w:r>
      <w:r w:rsidRPr="008E3849">
        <w:rPr>
          <w:rFonts w:ascii="Times New Roman" w:hAnsi="Times New Roman" w:cs="Times New Roman"/>
          <w:sz w:val="24"/>
          <w:szCs w:val="24"/>
        </w:rPr>
        <w:t xml:space="preserve">à Mesa, na forma regimental vigente, que seja oficiado ao Excelentíssimo Igor Soares Prefeito Municipal, junto a </w:t>
      </w:r>
      <w:r w:rsidR="00C46FE7" w:rsidRPr="008E3849">
        <w:rPr>
          <w:rFonts w:ascii="Times New Roman" w:hAnsi="Times New Roman" w:cs="Times New Roman"/>
          <w:sz w:val="24"/>
          <w:szCs w:val="24"/>
        </w:rPr>
        <w:t>Secretaria</w:t>
      </w:r>
      <w:r w:rsidR="0093126B" w:rsidRPr="008E3849">
        <w:rPr>
          <w:rFonts w:ascii="Times New Roman" w:hAnsi="Times New Roman" w:cs="Times New Roman"/>
          <w:sz w:val="24"/>
          <w:szCs w:val="24"/>
        </w:rPr>
        <w:t xml:space="preserve"> Municipal</w:t>
      </w:r>
      <w:r w:rsidR="00C46FE7" w:rsidRPr="008E3849">
        <w:rPr>
          <w:rFonts w:ascii="Times New Roman" w:hAnsi="Times New Roman" w:cs="Times New Roman"/>
          <w:sz w:val="24"/>
          <w:szCs w:val="24"/>
        </w:rPr>
        <w:t xml:space="preserve"> de Infraestrutura e Serviços Urbanos</w:t>
      </w:r>
      <w:r w:rsidRPr="008E3849">
        <w:rPr>
          <w:rFonts w:ascii="Times New Roman" w:hAnsi="Times New Roman" w:cs="Times New Roman"/>
          <w:sz w:val="24"/>
          <w:szCs w:val="24"/>
        </w:rPr>
        <w:t xml:space="preserve">, </w:t>
      </w:r>
      <w:r w:rsidR="00314FCA" w:rsidRPr="008E3849">
        <w:rPr>
          <w:rFonts w:ascii="Times New Roman" w:hAnsi="Times New Roman" w:cs="Times New Roman"/>
          <w:sz w:val="24"/>
          <w:szCs w:val="24"/>
        </w:rPr>
        <w:t xml:space="preserve">Sr. Marcos de Oliveira Anjos, </w:t>
      </w:r>
      <w:r w:rsidR="004E6565" w:rsidRPr="008E3849">
        <w:rPr>
          <w:rFonts w:ascii="Times New Roman" w:hAnsi="Times New Roman" w:cs="Times New Roman"/>
          <w:sz w:val="24"/>
          <w:szCs w:val="24"/>
        </w:rPr>
        <w:t xml:space="preserve">sobre a instalação de iluminação pública do escadão, localizado na rua Papanduva, 96 – Cohab, em frente </w:t>
      </w:r>
      <w:proofErr w:type="spellStart"/>
      <w:r w:rsidR="004E6565" w:rsidRPr="008E3849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="004E6565" w:rsidRPr="008E3849">
        <w:rPr>
          <w:rFonts w:ascii="Times New Roman" w:hAnsi="Times New Roman" w:cs="Times New Roman"/>
          <w:sz w:val="24"/>
          <w:szCs w:val="24"/>
        </w:rPr>
        <w:t xml:space="preserve"> escola </w:t>
      </w:r>
      <w:proofErr w:type="spellStart"/>
      <w:r w:rsidR="004E6565" w:rsidRPr="008E3849">
        <w:rPr>
          <w:rFonts w:ascii="Times New Roman" w:hAnsi="Times New Roman" w:cs="Times New Roman"/>
          <w:sz w:val="24"/>
          <w:szCs w:val="24"/>
        </w:rPr>
        <w:t>Ignês</w:t>
      </w:r>
      <w:proofErr w:type="spellEnd"/>
      <w:r w:rsidR="004E6565" w:rsidRPr="008E3849">
        <w:rPr>
          <w:rFonts w:ascii="Times New Roman" w:hAnsi="Times New Roman" w:cs="Times New Roman"/>
          <w:sz w:val="24"/>
          <w:szCs w:val="24"/>
        </w:rPr>
        <w:t xml:space="preserve"> Amélia.</w:t>
      </w:r>
    </w:p>
    <w:p w14:paraId="05D1D8F9" w14:textId="0862003F" w:rsidR="00ED59E4" w:rsidRPr="008E3849" w:rsidRDefault="00ED59E4" w:rsidP="009E6E42">
      <w:pPr>
        <w:ind w:left="708" w:firstLine="477"/>
        <w:rPr>
          <w:rFonts w:ascii="Times New Roman" w:hAnsi="Times New Roman" w:cs="Times New Roman"/>
          <w:sz w:val="24"/>
          <w:szCs w:val="24"/>
        </w:rPr>
      </w:pPr>
      <w:r w:rsidRPr="008E384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152B71E" w14:textId="4D9D6CC2" w:rsidR="00606E2D" w:rsidRPr="008E3849" w:rsidRDefault="00ED59E4" w:rsidP="00903583">
      <w:pPr>
        <w:ind w:left="-1080" w:firstLine="108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E3849">
        <w:rPr>
          <w:rFonts w:ascii="Times New Roman" w:hAnsi="Times New Roman" w:cs="Times New Roman"/>
          <w:b/>
          <w:sz w:val="24"/>
          <w:szCs w:val="24"/>
          <w:u w:val="single"/>
        </w:rPr>
        <w:t>JUSTIFICATIVA</w:t>
      </w:r>
    </w:p>
    <w:p w14:paraId="10DDF918" w14:textId="77777777" w:rsidR="00903583" w:rsidRPr="008351A8" w:rsidRDefault="00903583" w:rsidP="00903583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351A8">
        <w:rPr>
          <w:rFonts w:ascii="Times New Roman" w:hAnsi="Times New Roman" w:cs="Times New Roman"/>
          <w:b/>
          <w:sz w:val="24"/>
          <w:szCs w:val="24"/>
        </w:rPr>
        <w:t>Senhor Presidente,</w:t>
      </w:r>
    </w:p>
    <w:p w14:paraId="2EA9B9DB" w14:textId="77777777" w:rsidR="00903583" w:rsidRPr="008351A8" w:rsidRDefault="00903583" w:rsidP="00903583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351A8">
        <w:rPr>
          <w:rFonts w:ascii="Times New Roman" w:hAnsi="Times New Roman" w:cs="Times New Roman"/>
          <w:b/>
          <w:sz w:val="24"/>
          <w:szCs w:val="24"/>
        </w:rPr>
        <w:t>Senhores Vereadores,</w:t>
      </w:r>
    </w:p>
    <w:p w14:paraId="404BD083" w14:textId="3E30F88E" w:rsidR="00903583" w:rsidRPr="008351A8" w:rsidRDefault="00903583" w:rsidP="00903583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351A8">
        <w:rPr>
          <w:rFonts w:ascii="Times New Roman" w:hAnsi="Times New Roman" w:cs="Times New Roman"/>
          <w:b/>
          <w:sz w:val="24"/>
          <w:szCs w:val="24"/>
        </w:rPr>
        <w:t>Senhoras Vereadora</w:t>
      </w:r>
      <w:r w:rsidR="00EA095E">
        <w:rPr>
          <w:rFonts w:ascii="Times New Roman" w:hAnsi="Times New Roman" w:cs="Times New Roman"/>
          <w:b/>
          <w:sz w:val="24"/>
          <w:szCs w:val="24"/>
        </w:rPr>
        <w:t>s</w:t>
      </w:r>
      <w:r w:rsidRPr="008351A8">
        <w:rPr>
          <w:rFonts w:ascii="Times New Roman" w:hAnsi="Times New Roman" w:cs="Times New Roman"/>
          <w:b/>
          <w:sz w:val="24"/>
          <w:szCs w:val="24"/>
        </w:rPr>
        <w:t>,</w:t>
      </w:r>
    </w:p>
    <w:p w14:paraId="0A6E925F" w14:textId="58C9743D" w:rsidR="00623FC6" w:rsidRPr="008E3849" w:rsidRDefault="00A522FA" w:rsidP="00903583">
      <w:pPr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E3849">
        <w:rPr>
          <w:rFonts w:ascii="Times New Roman" w:hAnsi="Times New Roman" w:cs="Times New Roman"/>
          <w:sz w:val="24"/>
          <w:szCs w:val="24"/>
        </w:rPr>
        <w:t>Tal solicitação faz-se necessária, tendo em vista recla</w:t>
      </w:r>
      <w:r w:rsidR="00623FC6" w:rsidRPr="008E3849">
        <w:rPr>
          <w:rFonts w:ascii="Times New Roman" w:hAnsi="Times New Roman" w:cs="Times New Roman"/>
          <w:sz w:val="24"/>
          <w:szCs w:val="24"/>
        </w:rPr>
        <w:t xml:space="preserve">mações recebidas de moradores que utilizam o escadão para locomoção, para acesso a principal rua que trafegam os ônibus e transporte públicos e também </w:t>
      </w:r>
      <w:r w:rsidR="00C32BDE" w:rsidRPr="008E3849">
        <w:rPr>
          <w:rFonts w:ascii="Times New Roman" w:hAnsi="Times New Roman" w:cs="Times New Roman"/>
          <w:sz w:val="24"/>
          <w:szCs w:val="24"/>
        </w:rPr>
        <w:t xml:space="preserve">as crianças que utilizam </w:t>
      </w:r>
      <w:r w:rsidR="00623FC6" w:rsidRPr="008E3849">
        <w:rPr>
          <w:rFonts w:ascii="Times New Roman" w:hAnsi="Times New Roman" w:cs="Times New Roman"/>
          <w:sz w:val="24"/>
          <w:szCs w:val="24"/>
        </w:rPr>
        <w:t xml:space="preserve">o escadão para ir e voltar da escola ou para irem aos seus cursos e praticarem suas atividades, mas que </w:t>
      </w:r>
      <w:r w:rsidR="004E6565" w:rsidRPr="008E3849">
        <w:rPr>
          <w:rFonts w:ascii="Times New Roman" w:hAnsi="Times New Roman" w:cs="Times New Roman"/>
          <w:sz w:val="24"/>
          <w:szCs w:val="24"/>
        </w:rPr>
        <w:t xml:space="preserve">a noite devido </w:t>
      </w:r>
      <w:proofErr w:type="spellStart"/>
      <w:r w:rsidR="004E6565" w:rsidRPr="008E3849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="004E6565" w:rsidRPr="008E3849">
        <w:rPr>
          <w:rFonts w:ascii="Times New Roman" w:hAnsi="Times New Roman" w:cs="Times New Roman"/>
          <w:sz w:val="24"/>
          <w:szCs w:val="24"/>
        </w:rPr>
        <w:t xml:space="preserve"> falta de iluminação pública, fica perigoso e favorece as pessoas </w:t>
      </w:r>
      <w:proofErr w:type="spellStart"/>
      <w:r w:rsidR="004E6565" w:rsidRPr="008E3849">
        <w:rPr>
          <w:rFonts w:ascii="Times New Roman" w:hAnsi="Times New Roman" w:cs="Times New Roman"/>
          <w:sz w:val="24"/>
          <w:szCs w:val="24"/>
        </w:rPr>
        <w:t>mal-intecionadas</w:t>
      </w:r>
      <w:proofErr w:type="spellEnd"/>
      <w:r w:rsidR="004E6565" w:rsidRPr="008E3849">
        <w:rPr>
          <w:rFonts w:ascii="Times New Roman" w:hAnsi="Times New Roman" w:cs="Times New Roman"/>
          <w:sz w:val="24"/>
          <w:szCs w:val="24"/>
        </w:rPr>
        <w:t xml:space="preserve"> a cometerem roubos, furtos e uso de drogas, </w:t>
      </w:r>
      <w:r w:rsidR="00C32BDE" w:rsidRPr="008E3849">
        <w:rPr>
          <w:rFonts w:ascii="Times New Roman" w:hAnsi="Times New Roman" w:cs="Times New Roman"/>
          <w:sz w:val="24"/>
          <w:szCs w:val="24"/>
        </w:rPr>
        <w:t xml:space="preserve">o que faz com que as pessoas tenham </w:t>
      </w:r>
      <w:r w:rsidR="004E6565" w:rsidRPr="008E3849">
        <w:rPr>
          <w:rFonts w:ascii="Times New Roman" w:hAnsi="Times New Roman" w:cs="Times New Roman"/>
          <w:sz w:val="24"/>
          <w:szCs w:val="24"/>
        </w:rPr>
        <w:t>que fazer um caminho mais longo para não correrem o risco.</w:t>
      </w:r>
    </w:p>
    <w:p w14:paraId="001D6095" w14:textId="055656A8" w:rsidR="009E6E42" w:rsidRPr="008E3849" w:rsidRDefault="00A11D64" w:rsidP="00903583">
      <w:pPr>
        <w:ind w:left="180" w:firstLine="1134"/>
        <w:rPr>
          <w:rFonts w:ascii="Times New Roman" w:hAnsi="Times New Roman" w:cs="Times New Roman"/>
          <w:sz w:val="24"/>
          <w:szCs w:val="24"/>
        </w:rPr>
      </w:pPr>
      <w:r w:rsidRPr="008E3849">
        <w:rPr>
          <w:rFonts w:ascii="Times New Roman" w:hAnsi="Times New Roman" w:cs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9264" behindDoc="0" locked="0" layoutInCell="1" allowOverlap="1" wp14:anchorId="6691EA1D" wp14:editId="45BAF682">
            <wp:simplePos x="0" y="0"/>
            <wp:positionH relativeFrom="margin">
              <wp:posOffset>2318385</wp:posOffset>
            </wp:positionH>
            <wp:positionV relativeFrom="paragraph">
              <wp:posOffset>5715</wp:posOffset>
            </wp:positionV>
            <wp:extent cx="1287709" cy="1297305"/>
            <wp:effectExtent l="0" t="0" r="0" b="0"/>
            <wp:wrapNone/>
            <wp:docPr id="1" name="Imagem 1" descr="MAURICIO JAP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URICIO JAP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8837" cy="1298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59E4" w:rsidRPr="008E3849">
        <w:rPr>
          <w:rFonts w:ascii="Times New Roman" w:hAnsi="Times New Roman" w:cs="Times New Roman"/>
          <w:sz w:val="24"/>
          <w:szCs w:val="24"/>
        </w:rPr>
        <w:t xml:space="preserve">Sala das Sessões Bemvindo Moreira Nery, </w:t>
      </w:r>
      <w:r w:rsidR="00E542D2" w:rsidRPr="008E3849">
        <w:rPr>
          <w:rFonts w:ascii="Times New Roman" w:hAnsi="Times New Roman" w:cs="Times New Roman"/>
          <w:sz w:val="24"/>
          <w:szCs w:val="24"/>
        </w:rPr>
        <w:t>25 de janeiro de 2022</w:t>
      </w:r>
      <w:r w:rsidR="00623FC6" w:rsidRPr="008E3849">
        <w:rPr>
          <w:rFonts w:ascii="Times New Roman" w:hAnsi="Times New Roman" w:cs="Times New Roman"/>
          <w:sz w:val="24"/>
          <w:szCs w:val="24"/>
        </w:rPr>
        <w:t>.</w:t>
      </w:r>
    </w:p>
    <w:p w14:paraId="5AA01C23" w14:textId="77777777" w:rsidR="00A90EA4" w:rsidRPr="008E3849" w:rsidRDefault="00A90EA4" w:rsidP="009E6E42">
      <w:pPr>
        <w:ind w:left="1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CA57C7E" w14:textId="1B42C640" w:rsidR="00534B3E" w:rsidRPr="008E3849" w:rsidRDefault="00A11D64" w:rsidP="00534B3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3849"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BBC4B9B" wp14:editId="1382CC40">
                <wp:simplePos x="0" y="0"/>
                <wp:positionH relativeFrom="column">
                  <wp:posOffset>1906905</wp:posOffset>
                </wp:positionH>
                <wp:positionV relativeFrom="paragraph">
                  <wp:posOffset>296545</wp:posOffset>
                </wp:positionV>
                <wp:extent cx="1905000" cy="7620"/>
                <wp:effectExtent l="0" t="0" r="19050" b="30480"/>
                <wp:wrapNone/>
                <wp:docPr id="2" name="Conector re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00" cy="762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2230D311" id="Conector reto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0.15pt,23.35pt" to="300.15pt,2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" strokecolor="black [3213]" strokeweight="1.5pt">
                <v:stroke joinstyle="miter"/>
              </v:line>
            </w:pict>
          </mc:Fallback>
        </mc:AlternateContent>
      </w:r>
    </w:p>
    <w:p w14:paraId="63A5B15B" w14:textId="77777777" w:rsidR="00797863" w:rsidRPr="008E3849" w:rsidRDefault="00534B3E" w:rsidP="00606E2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3849">
        <w:rPr>
          <w:rFonts w:ascii="Times New Roman" w:hAnsi="Times New Roman" w:cs="Times New Roman"/>
          <w:b/>
          <w:sz w:val="24"/>
          <w:szCs w:val="24"/>
        </w:rPr>
        <w:t>Mauricio Alonso Murakami</w:t>
      </w:r>
      <w:r w:rsidR="00606E2D" w:rsidRPr="008E3849">
        <w:rPr>
          <w:rFonts w:ascii="Times New Roman" w:hAnsi="Times New Roman" w:cs="Times New Roman"/>
          <w:b/>
          <w:sz w:val="24"/>
          <w:szCs w:val="24"/>
        </w:rPr>
        <w:br/>
        <w:t>(Mauricio Japa)</w:t>
      </w:r>
      <w:r w:rsidR="00606E2D" w:rsidRPr="008E3849">
        <w:rPr>
          <w:rFonts w:ascii="Times New Roman" w:hAnsi="Times New Roman" w:cs="Times New Roman"/>
          <w:b/>
          <w:sz w:val="24"/>
          <w:szCs w:val="24"/>
        </w:rPr>
        <w:br/>
      </w:r>
      <w:r w:rsidRPr="008E3849">
        <w:rPr>
          <w:rFonts w:ascii="Times New Roman" w:hAnsi="Times New Roman" w:cs="Times New Roman"/>
          <w:b/>
          <w:sz w:val="24"/>
          <w:szCs w:val="24"/>
        </w:rPr>
        <w:t>Vereador</w:t>
      </w:r>
    </w:p>
    <w:sectPr w:rsidR="00797863" w:rsidRPr="008E3849" w:rsidSect="00BB2E0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835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79F18C" w14:textId="77777777" w:rsidR="00952919" w:rsidRDefault="00952919" w:rsidP="004B11B6">
      <w:pPr>
        <w:spacing w:after="0" w:line="240" w:lineRule="auto"/>
      </w:pPr>
      <w:r>
        <w:separator/>
      </w:r>
    </w:p>
  </w:endnote>
  <w:endnote w:type="continuationSeparator" w:id="0">
    <w:p w14:paraId="3D76482F" w14:textId="77777777" w:rsidR="00952919" w:rsidRDefault="00952919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F325C7" w14:textId="77777777" w:rsidR="00F534EC" w:rsidRDefault="00F534E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FB0513" w14:textId="6E9C5D63" w:rsidR="00BB2E04" w:rsidRPr="00F534EC" w:rsidRDefault="00952919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BB2E04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BB2E04" w:rsidRPr="00F534EC">
          <w:rPr>
            <w:rFonts w:ascii="Times New Roman" w:hAnsi="Times New Roman" w:cs="Times New Roman"/>
          </w:rPr>
          <w:fldChar w:fldCharType="separate"/>
        </w:r>
        <w:r w:rsidR="006912BC">
          <w:rPr>
            <w:rFonts w:ascii="Times New Roman" w:hAnsi="Times New Roman" w:cs="Times New Roman"/>
            <w:noProof/>
          </w:rPr>
          <w:t>1</w:t>
        </w:r>
        <w:r w:rsidR="00BB2E04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14:paraId="06FE7E63" w14:textId="77777777" w:rsidR="00BB2E04" w:rsidRDefault="00BB2E04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F497F2" w14:textId="77777777" w:rsidR="00F534EC" w:rsidRDefault="00F534E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8F7F72" w14:textId="77777777" w:rsidR="00952919" w:rsidRDefault="00952919" w:rsidP="004B11B6">
      <w:pPr>
        <w:spacing w:after="0" w:line="240" w:lineRule="auto"/>
      </w:pPr>
      <w:r>
        <w:separator/>
      </w:r>
    </w:p>
  </w:footnote>
  <w:footnote w:type="continuationSeparator" w:id="0">
    <w:p w14:paraId="58C9A32B" w14:textId="77777777" w:rsidR="00952919" w:rsidRDefault="00952919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4A2FCC" w14:textId="77777777" w:rsidR="004B11B6" w:rsidRDefault="00952919">
    <w:pPr>
      <w:pStyle w:val="Cabealho"/>
    </w:pPr>
    <w:r>
      <w:rPr>
        <w:noProof/>
      </w:rPr>
      <w:pict w14:anchorId="14348DE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A90609" w14:textId="77777777" w:rsidR="004B11B6" w:rsidRDefault="00952919">
    <w:pPr>
      <w:pStyle w:val="Cabealho"/>
    </w:pPr>
    <w:r>
      <w:rPr>
        <w:noProof/>
      </w:rPr>
      <w:pict w14:anchorId="3F33B93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04AFDE" w14:textId="77777777" w:rsidR="004B11B6" w:rsidRDefault="00952919">
    <w:pPr>
      <w:pStyle w:val="Cabealho"/>
    </w:pPr>
    <w:r>
      <w:rPr>
        <w:noProof/>
      </w:rPr>
      <w:pict w14:anchorId="3E547F7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B6"/>
    <w:rsid w:val="00004589"/>
    <w:rsid w:val="00074A8F"/>
    <w:rsid w:val="00110DFC"/>
    <w:rsid w:val="001207F6"/>
    <w:rsid w:val="00120F8A"/>
    <w:rsid w:val="00141481"/>
    <w:rsid w:val="00152AE5"/>
    <w:rsid w:val="001C044C"/>
    <w:rsid w:val="002655B7"/>
    <w:rsid w:val="00265603"/>
    <w:rsid w:val="002757F4"/>
    <w:rsid w:val="0028259C"/>
    <w:rsid w:val="002D0AE8"/>
    <w:rsid w:val="002E6D4A"/>
    <w:rsid w:val="002F77FB"/>
    <w:rsid w:val="00314FCA"/>
    <w:rsid w:val="003209C7"/>
    <w:rsid w:val="003475A3"/>
    <w:rsid w:val="003A0CFC"/>
    <w:rsid w:val="003A5FC0"/>
    <w:rsid w:val="00426C62"/>
    <w:rsid w:val="0043149E"/>
    <w:rsid w:val="00434F78"/>
    <w:rsid w:val="00437E26"/>
    <w:rsid w:val="004B11B6"/>
    <w:rsid w:val="004E2A59"/>
    <w:rsid w:val="004E6565"/>
    <w:rsid w:val="004F0029"/>
    <w:rsid w:val="004F3FAD"/>
    <w:rsid w:val="00534B3E"/>
    <w:rsid w:val="005424BC"/>
    <w:rsid w:val="00574428"/>
    <w:rsid w:val="005C3136"/>
    <w:rsid w:val="005E3C8C"/>
    <w:rsid w:val="00606E2D"/>
    <w:rsid w:val="00623FC6"/>
    <w:rsid w:val="006336A6"/>
    <w:rsid w:val="006439EB"/>
    <w:rsid w:val="00645F4A"/>
    <w:rsid w:val="0064786F"/>
    <w:rsid w:val="00661CF0"/>
    <w:rsid w:val="00672752"/>
    <w:rsid w:val="006912BC"/>
    <w:rsid w:val="006A4B7F"/>
    <w:rsid w:val="006A7D1D"/>
    <w:rsid w:val="006D0F20"/>
    <w:rsid w:val="006F3164"/>
    <w:rsid w:val="00775B73"/>
    <w:rsid w:val="00780D4E"/>
    <w:rsid w:val="00797863"/>
    <w:rsid w:val="007D70FB"/>
    <w:rsid w:val="00816AD2"/>
    <w:rsid w:val="008230A3"/>
    <w:rsid w:val="00864F5F"/>
    <w:rsid w:val="0087376B"/>
    <w:rsid w:val="00895DF2"/>
    <w:rsid w:val="008E3849"/>
    <w:rsid w:val="00903583"/>
    <w:rsid w:val="00927526"/>
    <w:rsid w:val="0093126B"/>
    <w:rsid w:val="00937E59"/>
    <w:rsid w:val="00940FBC"/>
    <w:rsid w:val="00952919"/>
    <w:rsid w:val="0097673D"/>
    <w:rsid w:val="009D7A65"/>
    <w:rsid w:val="009E6E42"/>
    <w:rsid w:val="00A11D64"/>
    <w:rsid w:val="00A522FA"/>
    <w:rsid w:val="00A62405"/>
    <w:rsid w:val="00A7476F"/>
    <w:rsid w:val="00A90EA4"/>
    <w:rsid w:val="00BB2E04"/>
    <w:rsid w:val="00BC0B06"/>
    <w:rsid w:val="00BD135D"/>
    <w:rsid w:val="00BD5E2F"/>
    <w:rsid w:val="00BD7A03"/>
    <w:rsid w:val="00C17469"/>
    <w:rsid w:val="00C32BDE"/>
    <w:rsid w:val="00C41470"/>
    <w:rsid w:val="00C46FE7"/>
    <w:rsid w:val="00C854A6"/>
    <w:rsid w:val="00C8595A"/>
    <w:rsid w:val="00C932D5"/>
    <w:rsid w:val="00CD1705"/>
    <w:rsid w:val="00D032DB"/>
    <w:rsid w:val="00D06B9F"/>
    <w:rsid w:val="00D60FC1"/>
    <w:rsid w:val="00D74BB6"/>
    <w:rsid w:val="00D80D69"/>
    <w:rsid w:val="00DA0E17"/>
    <w:rsid w:val="00DD7C5C"/>
    <w:rsid w:val="00E11BB8"/>
    <w:rsid w:val="00E542D2"/>
    <w:rsid w:val="00E57395"/>
    <w:rsid w:val="00EA095E"/>
    <w:rsid w:val="00EC56EE"/>
    <w:rsid w:val="00ED59E4"/>
    <w:rsid w:val="00F11A2D"/>
    <w:rsid w:val="00F534EC"/>
    <w:rsid w:val="00F72F43"/>
    <w:rsid w:val="00F95CD5"/>
    <w:rsid w:val="00FB2D25"/>
    <w:rsid w:val="00FD54C9"/>
    <w:rsid w:val="00FD7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73472172"/>
  <w15:chartTrackingRefBased/>
  <w15:docId w15:val="{A39506AF-16CA-4882-A50B-22F5C2E7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66CD6C-BA27-44AD-B6AE-240680698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226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 15</cp:lastModifiedBy>
  <cp:revision>8</cp:revision>
  <cp:lastPrinted>2021-03-09T13:42:00Z</cp:lastPrinted>
  <dcterms:created xsi:type="dcterms:W3CDTF">2021-08-10T14:56:00Z</dcterms:created>
  <dcterms:modified xsi:type="dcterms:W3CDTF">2022-01-25T17:34:00Z</dcterms:modified>
</cp:coreProperties>
</file>