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ABA4F66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1E343F">
        <w:rPr>
          <w:rFonts w:ascii="Times New Roman" w:hAnsi="Times New Roman" w:cs="Times New Roman"/>
          <w:sz w:val="26"/>
          <w:szCs w:val="26"/>
        </w:rPr>
        <w:t>377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1E343F">
        <w:rPr>
          <w:rFonts w:ascii="Times New Roman" w:hAnsi="Times New Roman" w:cs="Times New Roman"/>
          <w:sz w:val="26"/>
          <w:szCs w:val="26"/>
        </w:rPr>
        <w:t>509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E7622E3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7D00FC">
        <w:rPr>
          <w:rFonts w:ascii="Times New Roman" w:hAnsi="Times New Roman" w:cs="Times New Roman"/>
          <w:sz w:val="26"/>
          <w:szCs w:val="26"/>
        </w:rPr>
        <w:t>377</w:t>
      </w:r>
      <w:r w:rsidR="007866A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0859" w14:textId="77777777" w:rsidR="00853B85" w:rsidRDefault="00853B85" w:rsidP="0041622A">
      <w:pPr>
        <w:spacing w:after="0" w:line="240" w:lineRule="auto"/>
      </w:pPr>
      <w:r>
        <w:separator/>
      </w:r>
    </w:p>
  </w:endnote>
  <w:endnote w:type="continuationSeparator" w:id="0">
    <w:p w14:paraId="733D5278" w14:textId="77777777" w:rsidR="00853B85" w:rsidRDefault="00853B85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6A66" w14:textId="77777777" w:rsidR="00853B85" w:rsidRDefault="00853B85" w:rsidP="0041622A">
      <w:pPr>
        <w:spacing w:after="0" w:line="240" w:lineRule="auto"/>
      </w:pPr>
      <w:r>
        <w:separator/>
      </w:r>
    </w:p>
  </w:footnote>
  <w:footnote w:type="continuationSeparator" w:id="0">
    <w:p w14:paraId="0F09C348" w14:textId="77777777" w:rsidR="00853B85" w:rsidRDefault="00853B85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3E08"/>
    <w:rsid w:val="00737CFF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177D4"/>
    <w:rsid w:val="0081799F"/>
    <w:rsid w:val="00853B85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19</cp:revision>
  <cp:lastPrinted>2025-04-09T15:28:00Z</cp:lastPrinted>
  <dcterms:created xsi:type="dcterms:W3CDTF">2025-10-06T15:47:00Z</dcterms:created>
  <dcterms:modified xsi:type="dcterms:W3CDTF">2026-05-07T19:26:00Z</dcterms:modified>
</cp:coreProperties>
</file>