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400/2025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102/2026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‘Meu Primeiro Emprego Inclusivo’ para Pessoas com Deficiência (PCD) e Transtorno do Espectro Autista (TEA) no âmbito do Município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‘Meu Primeiro Emprego Inclusivo’ para Pessoas com Deficiência (PCD) e Transtorno do Espectro Autista (TEA) no âmbito do Município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Comissão Permanente que ora manifesta-se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à apreciação do Douto Plenário.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27 de abril de 2026.</w:t>
      </w:r>
    </w:p>
    <w:p w:rsidR="00000000" w:rsidDel="00000000" w:rsidP="00000000" w:rsidRDefault="00000000" w:rsidRPr="00000000" w14:paraId="00000025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Vice-Presidente / Relator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Parcial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400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-1080075</wp:posOffset>
          </wp:positionH>
          <wp:positionV relativeFrom="paragraph">
            <wp:posOffset>-1518221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WThMN5re8CJFivl+2LLRoqAEow==">CgMxLjAyCGguZ2pkZ3hzOAByITFybHJZaFFNeWx4VHc2Zl96SDFOZ3VvS3dJT2tfSV9Vag==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