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- 10ª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14/04/2026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102/2026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diretrizes para a adoção de energia solar em novas obras públicas e privadas de médio e grande porte no Município de Itapevi,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103/2026 de autoria de RAFAEL ALAN DE MORAES ROMEIRO: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"“Dispõe sobre as diretrizes para a promoção do acesso à energia solar por famílias de baixa renda no Município de Itapevi, e dá outras providências.”".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27/2026 de autoria de ELIAS VASCONCELOS ARAÚJO: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outorga de Título de Cidadão Itapeviense, ao Sr. Pastor Josias Pedro da Silva, e dá outras providências. 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104/2026 de autoria de PODER EXECUTIVO: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POLÍTICA PÚBLICA DE ASSISTÊNCIA SOCIAL DO MUNICÍPIO DE ITAPEVI/SP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106/2026 de autoria de MARIZA MARTINS BORGES: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"“Institui no Município de Itapevi, a “Semana Municipal de apoio à Adoção de Crianças e Adolescentes”, e dá outras providências”.".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107/2026 de autoria de JONAS HENRIQUE SALMEN MORAES GONÇALVES: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denominação de “Guilherme da Silva Goulart” à unidade escolar (Creche/CEMEB) Primeiros Passos, a ser construída na região do Jardim Maristela, neste Município,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108/2026 de autoria de MAURICIO ALONSO MURAKAMI: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"“Instituí o Programa Guarda Amiga do Autista, destinado a orientar ocorrências que envolvam pessoas com Transtomo do Espectro Autista, e dá outras providências".".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109/2026 de autoria de DONIZETTI DIAS CARVALHO: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obrigatoriedade da instalação de QR Code em todas as obras públicas municipais, contendo informações detalhadas sobre sua execução,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110/2026 de autoria de DONIZETTI DIAS CARVALHO: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a implantação de QR Codes nos postes de iluminação pública do Município de Itapevi para registro de ocorrências e solicitação de manutenção, e dá outras providências.".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111/2026 de autoria de MARINA DE CASTRO DORNELLAS: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SUMULA: Dispõe sobre a denominação do “Espaço Azul TEAcolher” Theo Henrique Araujo Brilhante, localizado na Av. Pedro Paulino, 1180 - Conj. Hab. - St. D, Itapevi - SP, 06663-000, e dá outras providências.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112/2026 de autoria de PRISCILLA SOUZA MARIANO CAVANHA: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"Dispõe sobre o Dia Municipal do Terço dos Homens no Município de Itapevi e dá outras providências".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C4706C" w:rsid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407/2026 -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para a criação de um Distrito Tecnológico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408/2026 -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Prefeito Marcos Ferreira Godoy, chefe do poder Executivo, junto a Secretaria Municipal de Saúde e Bem-Estar, aos cuidados da Sra. Aparecida Luiza Nasi Fernandes, se há estudos viabilizando a Construção de Unidade Básica de Saúde no Terreno da Rua Gaivota n°160 no Bairro do Jardim Vitapólis – Itapevi -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411/2026 -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para a implantação do Programa “Durma Bem” – voltado à garantia do sossego público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413/2026 -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Poder Executivo Municipal, na pessoa do Excelentíssimo Senhor Prefeito Marcos Ferreira Godoy, por intermédio da Secretaria competente, que informe a esta casa de leis sobre a existência de estudos, projetos ou planejamento visando o aproveitamento do espaço localizado embaixo do Viaduto Ameríndia, no bairro Jardim Vitápolis..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414/2026 -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sobre a possibilidade de criação de um programa de fornecimento gratuito de órteses, próteses e cadeiras de rodas para pessoas com deficiência ou mobilidade reduzida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417/2026 -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 junto ao Governo, acerca de estudos sobre a criação de um Banco de Alimentos para esta municipalidade.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421/2026 -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informações do Executivo, junto a Secretaria de Governo, que informe sobre a possibilidade de elaboração de Projeto de Lei semelhante ao do Programa Família Acolhedora da Cidade de Salvador (PFACS) do prefeito ACM Neto de Salvador que serviu de inspiração..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422/2026 -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 na pessoa do Prefeito Marcos Ferreira Godoy (Teco), informações sobre a Lei nº 3487/2025 de 08 de agosto de 2025.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425/2026 -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na pessoa do Sr. Marcos Ferreira Godoy, junto a Secretaria competente, se existe estudo técnico e orçamentário acerca da viabilidade de instalação de uma cobertura e banheiros no espaço denominado “Skate Park Itapevi”, localizado ao lado da Delegacia Central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428/2026 -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informações ao Poder Executivo sobre a possibilidade de instituir o Alvará Imediato no Município.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429/2026 -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Solicita informações do Governo do Estado, na pessoa do Exmo. Governador Tarcísio Gomes de Freitas se existe projeto ou estudo para Construção de uma Escola Estadual no Bairro Cruz Grande..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432/2026 -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- Requeiro informações junto ao Poder Executivo, na pessoa do Excelentíssimo Senhor Prefeito, Marcos Ferreira Godoy, se consta em cronograma da Prefeitura a “Implantação de bueiros inteligentes em todas as ruas do município”, em locais de bueiros comuns, município de Itapevi-SP..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435/2026 -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ao Governo do Estado de São Paulo a inclusão da região do Jardim São Carlos, Jardim Portela, Jardim Santa Rita e Vila Santa Rita neste município de Itapevi/SP no programa “Cidade Legal”.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437/2026 -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informações do Governo do Estado de São Paulo, junto ao Secretário Estadual de Saúde, para que haja atendimento no AME aos finais de semana e durante a semana até as 22 horas.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438/2026 -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MARIZA MARTINS BORGES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atualizadas do Executivo junto a Secretaria responsável, acerca do encaminhamento para o DER, sobre estudo de construção de uma passarela para pedestres na Estrada da Roselândia, ligando o bairro do Jardim Rosemary e o Parque Suburbano, próximo ao supermercado Nosso Lar..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439/2026 -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sobre a possibilidade de incluir conteúdos relacionados a educação financeira e ao empreendedorismo na grade curricular das escolas municipais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440/2026 -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Indico ao Poder Executivo Municipal, na pessoa do Excelentíssimo Senhor Prefeito Marcos Godoy, junto a Secretaria de Desenvolvimento Econômico PARA QUE SEJAM REALIZADOS ESTUDOS QUE BUSQUEM A VIABILIDADE E PROVIDÊNCIAS ADMINISTRATIVAS PARA A AUTORIZAÇÃO E REALIZAÇÃO DE BAZARES PERIÓDICOS NA PRAÇA 18 DE FEVEREIRO..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445/2026 -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ao Executivo municipal se há possibilidade de realização de campanha para instalação do símbolo Internacional da Surdez no Trânsito nos automóveis do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446/2026 -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JONAS HENRIQUE SALMEN MORAES GONÇALVES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ao Executivo Municipal junto a Secretaria de Segurança e Mobilidade Urbana, para que informe se consta no cronograma algum projeto para a viabilizar a criação de um ‘espaço do grau’ para a prática de esportes com motos no Município.”, ou o envio de seu cronograma a este nobre vereador caso o projeto já tenha sido iniciado.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449/2026 -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 (Teco), informações se o município tem interesse em 2026, aderir ao programa do governo federal, Escola e Comunidade..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450/2026 -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MARIZA MARTINS BORGES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atualizadas do Executivo junto a Secretaria responsável, acerca do projeto e execução de viaduto, passarela e gradeamento na região da rotatória da Cohab..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452/2026 -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informações do Poder Executivo Municipal na pessoa do Excelentíssimo Senhor Prefeito Marcos Ferreira Godoy -Teco, junto à Secretaria Municipal de Cultura e Juventude, sobre estudos para implantação de aulas de instrumentos musicais nos bairros do nosso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456/2026 -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competente, para que preste informações a esta Casa Legislativa acerca da existência de estudos ou planejamento visando à implantação de uma unidade móvel destinada à adoção de animais, com a finalidade de ampliar e democratizar o acesso da população aos programas de adoção responsável..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458/2026 -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Solicita informações do Executivo, na pessoa do Exmo. Prefeito Marcos Ferreira Godoy (Teco) se existe projeto ou estudo para Construção de Um Ecoponto no Jd. Cruzeiro..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461/2026 -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Governo Municipal, na pessoa do Sr. Prefeito Marcos Ferreira Godoy, se há estudo para implantação de um ‘ECOPONTO’ que atenda o bairro Jd. Santa Rita..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465/2026 -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MARIZA MARTINS BORGES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 junto a secretaria responsável, acerca de informações sobre o andamento do estudo técnico para a possibilidade de implantar o Programa Bom Pote,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467/2026 -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para implantação de uma unidade da Escola do Futuro no bairro Jardim Bela Vista,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468/2026 -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na pessoa do Sr. Prefeito Marcos Ferreira Godoy junto a Secretaria competente, informações e estudo técnico-financeiro sobre a construção de um viaduto e melhorias na rotatória da Cohab.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473/2026 -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existem estudos ou planejamento para implantação de uma unidade da Escola do Futuro no bairro Jardim Julieta,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474/2026 -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informações sobre o andamento da parceria público privada, para um programa chamado “Caçamba Social”.com foco em melhor descarte de entulho de construções, lixos e preservação do Meio Ambiente em nossa cidade.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53/2026 Moção, de autoria dos Vereadores: MAURICIO ALONSO MURAKAMI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 Câmara Municipal de Vereadores de Itapevi, por meio do vereador Mauricio Alonso Murakami – Mauricio Japa, que subscreve esse documento, faz a solicitação do pedido de Moção de Aplausos ao senhor Carlos Aparecido da Silva, pelo excelente trabalho que vem realizando em nosso Município.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Moção Nº 54/2026 Moção, de autoria dos Vereadores: MAURICIO ALONSO MURAKAMI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 Câmara Municipal de Vereadores de Itapevi, por meio do vereador Mauricio Alonso Murakami – Mauricio Japa, que subscreve esse documento, faz a solicitação do pedido de Moção de Aplausos ao senhor Gilcelino da Silva Serafim, pelo excelente trabalho que vem realizando em nosso Município.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