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64CEAA79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4A3686">
        <w:rPr>
          <w:b/>
        </w:rPr>
        <w:t>6</w:t>
      </w:r>
      <w:r w:rsidR="003314D0">
        <w:rPr>
          <w:b/>
        </w:rPr>
        <w:t>5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1D58AFC5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3314D0">
        <w:rPr>
          <w:b/>
        </w:rPr>
        <w:t>024</w:t>
      </w:r>
      <w:r w:rsidRPr="00AA5464" w:rsidR="00F34A83">
        <w:rPr>
          <w:b/>
        </w:rPr>
        <w:t>/202</w:t>
      </w:r>
      <w:r w:rsidR="003314D0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F6016D">
        <w:t>o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 </w:t>
      </w:r>
      <w:r w:rsidR="00F6016D">
        <w:rPr>
          <w:b/>
        </w:rPr>
        <w:t>Mateus Andrade da Silva Santos</w:t>
      </w:r>
      <w:r w:rsidR="005144E7">
        <w:rPr>
          <w:b/>
        </w:rPr>
        <w:t xml:space="preserve"> </w:t>
      </w:r>
      <w:r w:rsidR="005144E7">
        <w:t>que</w:t>
      </w:r>
      <w:r w:rsidR="00BC1139">
        <w:t xml:space="preserve"> </w:t>
      </w:r>
      <w:r w:rsidR="00F6016D">
        <w:t xml:space="preserve">dispõe sobre </w:t>
      </w:r>
      <w:r w:rsidR="003314D0">
        <w:t>a obrigatoriedade da empresa concessionária ou permissionária de energia elétrica e demais empresas compartilhantes de sua infraestrutura, de ocupação do espaço público dentro das diretrizes das normas técnicas aplicáveis e promover a regularização e a retirada dos fios inutilizados , em vias públicas do município de Itapevi e dá outras providências.</w:t>
      </w:r>
    </w:p>
    <w:p w:rsidR="00797579" w:rsidP="000A125B" w14:paraId="58F6E94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6C4261" w:rsidP="003314D0" w14:paraId="4198665A" w14:textId="29EE04A8">
      <w:pPr>
        <w:ind w:left="567" w:firstLine="1418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>de</w:t>
      </w:r>
      <w:r w:rsidR="00F6016D">
        <w:t xml:space="preserve"> dispor sobre </w:t>
      </w:r>
      <w:r w:rsidRPr="003314D0" w:rsidR="003314D0">
        <w:t>a obrigatoriedade da empresa concessionária ou permissionária de energia elétrica e demais empresas compartilhantes de sua infraestrutura, de ocupação do espaço público dentro das diretrizes das normas técnicas aplicáveis e promover a regularização e a retirada dos fios inutilizados, em vias públicas do município de Itapevi e dá outras providências.</w:t>
      </w:r>
    </w:p>
    <w:p w:rsidR="003314D0" w:rsidRPr="00B206A3" w:rsidP="003314D0" w14:paraId="69E2171B" w14:textId="219D485E">
      <w:pPr>
        <w:ind w:left="567" w:firstLine="1418"/>
        <w:jc w:val="both"/>
      </w:pPr>
      <w:r>
        <w:t>]</w:t>
      </w: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170A8492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</w:t>
      </w:r>
      <w:r w:rsidR="00E35F34">
        <w:t>7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0977E1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3314D0">
      <w:rPr>
        <w:rFonts w:asciiTheme="majorHAnsi" w:eastAsiaTheme="majorEastAsia" w:hAnsiTheme="majorHAnsi" w:cstheme="majorBidi"/>
      </w:rPr>
      <w:t>024</w:t>
    </w:r>
    <w:r w:rsidR="00AA5464">
      <w:rPr>
        <w:rFonts w:asciiTheme="majorHAnsi" w:eastAsiaTheme="majorEastAsia" w:hAnsiTheme="majorHAnsi" w:cstheme="majorBidi"/>
      </w:rPr>
      <w:t>/202</w:t>
    </w:r>
    <w:r w:rsidR="003314D0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E4835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4D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A25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1CFE"/>
    <w:rsid w:val="004A2B8C"/>
    <w:rsid w:val="004A2EFF"/>
    <w:rsid w:val="004A3686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62C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E6A1B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1139"/>
    <w:rsid w:val="00BC2926"/>
    <w:rsid w:val="00BD0A71"/>
    <w:rsid w:val="00BD12F0"/>
    <w:rsid w:val="00BD3481"/>
    <w:rsid w:val="00BD4039"/>
    <w:rsid w:val="00BD5785"/>
    <w:rsid w:val="00BD7434"/>
    <w:rsid w:val="00BE237E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35F34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016D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2210</Characters>
  <Application>Microsoft Office Word</Application>
  <DocSecurity>0</DocSecurity>
  <Lines>96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2026-03-17T19:31:00Z</dcterms:created>
  <dcterms:modified xsi:type="dcterms:W3CDTF">2026-03-17T19:31:00Z</dcterms:modified>
</cp:coreProperties>
</file>