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62BF8153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BF5BAF">
        <w:rPr>
          <w:b/>
        </w:rPr>
        <w:t>4</w:t>
      </w:r>
      <w:r w:rsidR="003248C9">
        <w:rPr>
          <w:b/>
        </w:rPr>
        <w:t>1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561B98" w:rsidRPr="00DF63C0" w:rsidP="00561B98" w14:paraId="73EF6E80" w14:textId="5BA3AFBC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BF5BAF">
        <w:rPr>
          <w:b/>
        </w:rPr>
        <w:t>0</w:t>
      </w:r>
      <w:r w:rsidR="003248C9">
        <w:rPr>
          <w:b/>
        </w:rPr>
        <w:t>28</w:t>
      </w:r>
      <w:r w:rsidR="00742724">
        <w:rPr>
          <w:b/>
        </w:rPr>
        <w:t>/202</w:t>
      </w:r>
      <w:r w:rsidR="00252937">
        <w:rPr>
          <w:b/>
        </w:rPr>
        <w:t>6</w:t>
      </w:r>
      <w:r w:rsidR="00195921">
        <w:t xml:space="preserve">, de autoria </w:t>
      </w:r>
      <w:r w:rsidR="00252937">
        <w:t>d</w:t>
      </w:r>
      <w:r w:rsidR="00BF5BAF">
        <w:t>a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BF5BAF">
        <w:rPr>
          <w:b/>
          <w:bCs/>
        </w:rPr>
        <w:t>a</w:t>
      </w:r>
      <w:r w:rsidR="00641A1A">
        <w:rPr>
          <w:b/>
          <w:bCs/>
        </w:rPr>
        <w:t xml:space="preserve"> </w:t>
      </w:r>
      <w:r w:rsidR="00BF5BAF">
        <w:rPr>
          <w:b/>
          <w:bCs/>
        </w:rPr>
        <w:t>Marina de Castro Dornellas</w:t>
      </w:r>
      <w:r w:rsidRPr="00195921" w:rsidR="00195921">
        <w:rPr>
          <w:b/>
        </w:rPr>
        <w:t>,</w:t>
      </w:r>
      <w:r w:rsidR="00195921">
        <w:t xml:space="preserve"> </w:t>
      </w:r>
      <w:r w:rsidR="003248C9">
        <w:t xml:space="preserve">que dispõe sobre a aplicação do protocolo CED </w:t>
      </w:r>
      <w:r w:rsidR="003248C9">
        <w:t>( Captura</w:t>
      </w:r>
      <w:r w:rsidR="003248C9">
        <w:t>, Esterilização e Devolução) para o controle populacional de cães e gatos em situação de rua no Município de Itapevi e dá outras providências.</w:t>
      </w:r>
    </w:p>
    <w:p w:rsidR="00317266" w:rsidRPr="00DF63C0" w:rsidP="00BB78DD" w14:paraId="60A28D18" w14:textId="03990437">
      <w:pPr>
        <w:jc w:val="both"/>
      </w:pPr>
    </w:p>
    <w:p w:rsidR="00263FB8" w:rsidP="00BB78DD" w14:paraId="52398FBC" w14:textId="22D2B6B9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CE6646">
        <w:t>ao pr</w:t>
      </w:r>
      <w:r w:rsidR="002B0DC2">
        <w:t xml:space="preserve">opor </w:t>
      </w:r>
      <w:r w:rsidR="00BF5BAF">
        <w:t xml:space="preserve">obrigações </w:t>
      </w:r>
      <w:r w:rsidR="003248C9">
        <w:t>como captura, esterilização e devolução.</w:t>
      </w:r>
    </w:p>
    <w:p w:rsidR="007C4510" w:rsidP="00BB78DD" w14:paraId="2BC0C051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4170538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CE6646">
      <w:rPr>
        <w:rFonts w:asciiTheme="majorHAnsi" w:eastAsiaTheme="majorEastAsia" w:hAnsiTheme="majorHAnsi" w:cstheme="majorBidi"/>
      </w:rPr>
      <w:t>0</w:t>
    </w:r>
    <w:r w:rsidR="003248C9">
      <w:rPr>
        <w:rFonts w:asciiTheme="majorHAnsi" w:eastAsiaTheme="majorEastAsia" w:hAnsiTheme="majorHAnsi" w:cstheme="majorBidi"/>
      </w:rPr>
      <w:t>28</w:t>
    </w:r>
    <w:r w:rsidR="00944079">
      <w:rPr>
        <w:rFonts w:asciiTheme="majorHAnsi" w:eastAsiaTheme="majorEastAsia" w:hAnsiTheme="majorHAnsi" w:cstheme="majorBidi"/>
      </w:rPr>
      <w:t>/2</w:t>
    </w:r>
    <w:r w:rsidR="00CE6646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4E80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3FB8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B0DC2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248C9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153C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2797F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4510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87ED4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BF5BAF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1752</Characters>
  <Application>Microsoft Office Word</Application>
  <DocSecurity>0</DocSecurity>
  <Lines>67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2026-03-16T15:18:00Z</dcterms:created>
  <dcterms:modified xsi:type="dcterms:W3CDTF">2026-03-16T15:18:00Z</dcterms:modified>
</cp:coreProperties>
</file>