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426E" w14:textId="65D09FA6" w:rsidR="00083845" w:rsidRDefault="007607E2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>LEI 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61FE0B5E" w14:textId="77777777" w:rsidR="00083845" w:rsidRDefault="00083845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667D3F92" w14:textId="54BD201F" w:rsidR="00AB434A" w:rsidRDefault="00614504" w:rsidP="00CB16D1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</w:rPr>
      </w:pPr>
      <w:bookmarkStart w:id="0" w:name="_Hlk215586248"/>
      <w:r w:rsidRPr="00EF579E">
        <w:rPr>
          <w:rFonts w:ascii="Courier New" w:hAnsi="Courier New" w:cs="Courier New"/>
          <w:b/>
        </w:rPr>
        <w:t>“</w:t>
      </w:r>
      <w:r w:rsidR="00AB434A" w:rsidRPr="00AB434A">
        <w:rPr>
          <w:rFonts w:ascii="Courier New" w:hAnsi="Courier New" w:cs="Courier New"/>
          <w:b/>
          <w:bCs/>
        </w:rPr>
        <w:t xml:space="preserve">ALTERA </w:t>
      </w:r>
      <w:r w:rsidR="00AB434A" w:rsidRPr="00EA1015">
        <w:rPr>
          <w:rFonts w:ascii="Courier New" w:hAnsi="Courier New" w:cs="Courier New"/>
          <w:b/>
          <w:bCs/>
        </w:rPr>
        <w:t>DISPOSITIVOS DA</w:t>
      </w:r>
      <w:r w:rsidR="00AB434A" w:rsidRPr="00AB434A">
        <w:rPr>
          <w:rFonts w:ascii="Courier New" w:hAnsi="Courier New" w:cs="Courier New"/>
          <w:b/>
          <w:bCs/>
        </w:rPr>
        <w:t xml:space="preserve"> LEI Nº 2.</w:t>
      </w:r>
      <w:r w:rsidR="0031333B">
        <w:rPr>
          <w:rFonts w:ascii="Courier New" w:hAnsi="Courier New" w:cs="Courier New"/>
          <w:b/>
          <w:bCs/>
        </w:rPr>
        <w:t>997</w:t>
      </w:r>
      <w:r w:rsidR="00AB434A" w:rsidRPr="00AB434A">
        <w:rPr>
          <w:rFonts w:ascii="Courier New" w:hAnsi="Courier New" w:cs="Courier New"/>
          <w:b/>
          <w:bCs/>
        </w:rPr>
        <w:t xml:space="preserve">, DE 17 DE </w:t>
      </w:r>
      <w:r w:rsidR="0031333B">
        <w:rPr>
          <w:rFonts w:ascii="Courier New" w:hAnsi="Courier New" w:cs="Courier New"/>
          <w:b/>
          <w:bCs/>
        </w:rPr>
        <w:t xml:space="preserve">FEVEREIRO </w:t>
      </w:r>
      <w:r w:rsidR="00AB434A" w:rsidRPr="00AB434A">
        <w:rPr>
          <w:rFonts w:ascii="Courier New" w:hAnsi="Courier New" w:cs="Courier New"/>
          <w:b/>
          <w:bCs/>
        </w:rPr>
        <w:t>DE 20</w:t>
      </w:r>
      <w:r w:rsidR="0031333B">
        <w:rPr>
          <w:rFonts w:ascii="Courier New" w:hAnsi="Courier New" w:cs="Courier New"/>
          <w:b/>
          <w:bCs/>
        </w:rPr>
        <w:t>22</w:t>
      </w:r>
      <w:r w:rsidR="00CB16D1">
        <w:rPr>
          <w:rFonts w:ascii="Courier New" w:hAnsi="Courier New" w:cs="Courier New"/>
          <w:b/>
          <w:bCs/>
        </w:rPr>
        <w:t xml:space="preserve"> E DA </w:t>
      </w:r>
      <w:r w:rsidR="00CB16D1" w:rsidRPr="00AB434A">
        <w:rPr>
          <w:rFonts w:ascii="Courier New" w:hAnsi="Courier New" w:cs="Courier New"/>
          <w:b/>
          <w:bCs/>
        </w:rPr>
        <w:t>LEI Nº</w:t>
      </w:r>
      <w:r w:rsidR="00CB16D1">
        <w:rPr>
          <w:rFonts w:ascii="Courier New" w:hAnsi="Courier New" w:cs="Courier New"/>
          <w:b/>
          <w:bCs/>
        </w:rPr>
        <w:t>2.642, DE 26 DE FEVEREIRO DE 2019</w:t>
      </w:r>
      <w:r w:rsidR="00B15F2C">
        <w:rPr>
          <w:rFonts w:ascii="Courier New" w:hAnsi="Courier New" w:cs="Courier New"/>
          <w:b/>
          <w:bCs/>
        </w:rPr>
        <w:t>, E DÁ OUTRAS PROVIDÊNCIAS</w:t>
      </w:r>
      <w:r w:rsidR="00AB434A" w:rsidRPr="00AB434A">
        <w:rPr>
          <w:rFonts w:ascii="Courier New" w:hAnsi="Courier New" w:cs="Courier New"/>
          <w:b/>
          <w:bCs/>
        </w:rPr>
        <w:t>.</w:t>
      </w:r>
      <w:r w:rsidR="00AB434A">
        <w:rPr>
          <w:rFonts w:ascii="Courier New" w:hAnsi="Courier New" w:cs="Courier New"/>
          <w:b/>
          <w:bCs/>
        </w:rPr>
        <w:t>”</w:t>
      </w:r>
    </w:p>
    <w:bookmarkEnd w:id="0"/>
    <w:p w14:paraId="7767BC3F" w14:textId="77777777" w:rsidR="00AE78EF" w:rsidRPr="00AB434A" w:rsidRDefault="00AE78EF" w:rsidP="00CB16D1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</w:rPr>
      </w:pPr>
    </w:p>
    <w:p w14:paraId="2A13EF75" w14:textId="77777777" w:rsidR="005D3CB4" w:rsidRDefault="005D3CB4" w:rsidP="00780D5C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290DD7A3" w14:textId="77777777" w:rsidR="003B472B" w:rsidRPr="00321122" w:rsidRDefault="003B472B" w:rsidP="00780D5C">
      <w:pPr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13E73CA2" w14:textId="77777777" w:rsidR="003B472B" w:rsidRDefault="003B472B" w:rsidP="0019359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45F9F87" w14:textId="16BCB6F1" w:rsidR="00193594" w:rsidRDefault="00193594" w:rsidP="00193594">
      <w:pPr>
        <w:spacing w:line="360" w:lineRule="auto"/>
        <w:jc w:val="both"/>
        <w:rPr>
          <w:rFonts w:ascii="Courier New" w:hAnsi="Courier New" w:cs="Courier New"/>
        </w:rPr>
      </w:pPr>
      <w:r w:rsidRPr="003B472B">
        <w:rPr>
          <w:rFonts w:ascii="Courier New" w:hAnsi="Courier New" w:cs="Courier New"/>
          <w:b/>
          <w:bCs/>
        </w:rPr>
        <w:t>FAZ SABER</w:t>
      </w:r>
      <w:r w:rsidRPr="00193594">
        <w:rPr>
          <w:rFonts w:ascii="Courier New" w:hAnsi="Courier New" w:cs="Courier New"/>
        </w:rPr>
        <w:t xml:space="preserve"> </w:t>
      </w:r>
      <w:r w:rsidR="003B472B">
        <w:rPr>
          <w:rFonts w:ascii="Courier New" w:hAnsi="Courier New" w:cs="Courier New"/>
        </w:rPr>
        <w:t xml:space="preserve">- </w:t>
      </w:r>
      <w:r w:rsidRPr="00193594">
        <w:rPr>
          <w:rFonts w:ascii="Courier New" w:hAnsi="Courier New" w:cs="Courier New"/>
        </w:rPr>
        <w:t>que a Câmara Municipal aprova e ele sanciona e promulga a seguinte Lei:</w:t>
      </w:r>
    </w:p>
    <w:p w14:paraId="7EA30DBC" w14:textId="77777777" w:rsidR="003B472B" w:rsidRPr="003256FE" w:rsidRDefault="003B472B" w:rsidP="00780D5C">
      <w:pPr>
        <w:jc w:val="both"/>
        <w:rPr>
          <w:rFonts w:ascii="Courier New" w:hAnsi="Courier New" w:cs="Courier New"/>
          <w:sz w:val="20"/>
          <w:szCs w:val="20"/>
        </w:rPr>
      </w:pPr>
    </w:p>
    <w:p w14:paraId="53BE9DC7" w14:textId="7493D946" w:rsidR="0012520F" w:rsidRPr="0012520F" w:rsidRDefault="005D6650" w:rsidP="00AB43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bookmarkStart w:id="1" w:name="_Hlk215586270"/>
      <w:r w:rsidRPr="005D6650">
        <w:rPr>
          <w:rFonts w:ascii="Courier New" w:hAnsi="Courier New" w:cs="Courier New"/>
          <w:b/>
        </w:rPr>
        <w:t>Art</w:t>
      </w:r>
      <w:r>
        <w:rPr>
          <w:rFonts w:ascii="Courier New" w:hAnsi="Courier New" w:cs="Courier New"/>
          <w:b/>
        </w:rPr>
        <w:t xml:space="preserve">. </w:t>
      </w:r>
      <w:r w:rsidRPr="005D6650">
        <w:rPr>
          <w:rFonts w:ascii="Courier New" w:hAnsi="Courier New" w:cs="Courier New"/>
          <w:b/>
        </w:rPr>
        <w:t>1°</w:t>
      </w:r>
      <w:r w:rsidR="003510F9">
        <w:rPr>
          <w:rFonts w:ascii="Courier New" w:hAnsi="Courier New" w:cs="Courier New"/>
          <w:b/>
        </w:rPr>
        <w:t xml:space="preserve"> </w:t>
      </w:r>
      <w:r w:rsidR="0012520F" w:rsidRPr="0012520F">
        <w:rPr>
          <w:rFonts w:ascii="Courier New" w:hAnsi="Courier New" w:cs="Courier New"/>
          <w:bCs/>
        </w:rPr>
        <w:t xml:space="preserve">Fica </w:t>
      </w:r>
      <w:r w:rsidR="0012520F">
        <w:rPr>
          <w:rFonts w:ascii="Courier New" w:hAnsi="Courier New" w:cs="Courier New"/>
          <w:bCs/>
        </w:rPr>
        <w:t xml:space="preserve">alterado </w:t>
      </w:r>
      <w:r w:rsidR="0012520F" w:rsidRPr="0012520F">
        <w:rPr>
          <w:rFonts w:ascii="Courier New" w:hAnsi="Courier New" w:cs="Courier New"/>
          <w:bCs/>
        </w:rPr>
        <w:t xml:space="preserve">o §2º do artigo 1º da Lei 2.997, de 17 de fevereiro de 2022, </w:t>
      </w:r>
      <w:r w:rsidR="0012520F">
        <w:rPr>
          <w:rFonts w:ascii="Courier New" w:hAnsi="Courier New" w:cs="Courier New"/>
          <w:bCs/>
        </w:rPr>
        <w:t xml:space="preserve">que passa a vigorar </w:t>
      </w:r>
      <w:r w:rsidR="0012520F" w:rsidRPr="0012520F">
        <w:rPr>
          <w:rFonts w:ascii="Courier New" w:hAnsi="Courier New" w:cs="Courier New"/>
          <w:bCs/>
        </w:rPr>
        <w:t>com a seguinte redação:</w:t>
      </w:r>
    </w:p>
    <w:p w14:paraId="7720E776" w14:textId="52E7A966" w:rsidR="00D80F1E" w:rsidRPr="003F4A9A" w:rsidRDefault="00D80F1E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/>
        <w:ind w:left="2977"/>
        <w:jc w:val="both"/>
        <w:rPr>
          <w:rFonts w:ascii="Courier New" w:hAnsi="Courier New" w:cs="Courier New"/>
          <w:bCs/>
        </w:rPr>
      </w:pPr>
      <w:r w:rsidRPr="003F4A9A">
        <w:rPr>
          <w:rFonts w:ascii="Courier New" w:hAnsi="Courier New" w:cs="Courier New"/>
          <w:bCs/>
        </w:rPr>
        <w:t>“</w:t>
      </w:r>
      <w:r w:rsidRPr="00E13825">
        <w:rPr>
          <w:rFonts w:ascii="Courier New" w:hAnsi="Courier New" w:cs="Courier New"/>
          <w:b/>
        </w:rPr>
        <w:t>Art. 1º</w:t>
      </w:r>
      <w:r w:rsidRPr="003F4A9A">
        <w:rPr>
          <w:rFonts w:ascii="Courier New" w:hAnsi="Courier New" w:cs="Courier New"/>
          <w:bCs/>
        </w:rPr>
        <w:t>(...)</w:t>
      </w:r>
    </w:p>
    <w:p w14:paraId="630A4FD0" w14:textId="79629A0B" w:rsidR="00D80F1E" w:rsidRPr="003F4A9A" w:rsidRDefault="00D80F1E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/>
        <w:ind w:left="2977"/>
        <w:jc w:val="both"/>
        <w:rPr>
          <w:rFonts w:ascii="Courier New" w:hAnsi="Courier New" w:cs="Courier New"/>
          <w:bCs/>
        </w:rPr>
      </w:pPr>
      <w:r w:rsidRPr="003F4A9A">
        <w:rPr>
          <w:rFonts w:ascii="Courier New" w:hAnsi="Courier New" w:cs="Courier New"/>
          <w:bCs/>
        </w:rPr>
        <w:t>(...)</w:t>
      </w:r>
    </w:p>
    <w:p w14:paraId="5DC34B61" w14:textId="03A47AF9" w:rsidR="003541BF" w:rsidRPr="0041253E" w:rsidRDefault="0012520F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/>
        <w:ind w:left="2977"/>
        <w:jc w:val="both"/>
        <w:rPr>
          <w:rFonts w:ascii="Courier New" w:hAnsi="Courier New" w:cs="Courier New"/>
          <w:bCs/>
        </w:rPr>
      </w:pPr>
      <w:r w:rsidRPr="00E13825">
        <w:rPr>
          <w:rFonts w:ascii="Courier New" w:hAnsi="Courier New" w:cs="Courier New"/>
          <w:b/>
        </w:rPr>
        <w:t>§ 2º</w:t>
      </w:r>
      <w:r w:rsidRPr="003F4A9A">
        <w:rPr>
          <w:rFonts w:ascii="Courier New" w:hAnsi="Courier New" w:cs="Courier New"/>
          <w:bCs/>
        </w:rPr>
        <w:t xml:space="preserve"> Fica autorizado o Poder Executivo</w:t>
      </w:r>
      <w:r w:rsidR="00D80F1E" w:rsidRPr="003F4A9A">
        <w:rPr>
          <w:rFonts w:ascii="Courier New" w:hAnsi="Courier New" w:cs="Courier New"/>
          <w:bCs/>
        </w:rPr>
        <w:t xml:space="preserve">, por meio da Secretaria de Esportes e Lazer, celebrar </w:t>
      </w:r>
      <w:r w:rsidR="00D80F1E" w:rsidRPr="0041253E">
        <w:rPr>
          <w:rFonts w:ascii="Courier New" w:hAnsi="Courier New" w:cs="Courier New"/>
          <w:bCs/>
        </w:rPr>
        <w:t>termo de parcerias com estabelecimentos comerciais, empresas</w:t>
      </w:r>
      <w:r w:rsidR="001B3BBD" w:rsidRPr="0041253E">
        <w:rPr>
          <w:rFonts w:ascii="Courier New" w:hAnsi="Courier New" w:cs="Courier New"/>
          <w:bCs/>
        </w:rPr>
        <w:t>,</w:t>
      </w:r>
      <w:r w:rsidR="00D80F1E" w:rsidRPr="0041253E">
        <w:rPr>
          <w:rFonts w:ascii="Courier New" w:hAnsi="Courier New" w:cs="Courier New"/>
          <w:bCs/>
        </w:rPr>
        <w:t xml:space="preserve"> </w:t>
      </w:r>
      <w:r w:rsidR="003F4A9A" w:rsidRPr="0041253E">
        <w:rPr>
          <w:rFonts w:ascii="Courier New" w:hAnsi="Courier New" w:cs="Courier New"/>
          <w:bCs/>
        </w:rPr>
        <w:t>fundações, associações</w:t>
      </w:r>
      <w:r w:rsidR="00071C04" w:rsidRPr="0041253E">
        <w:rPr>
          <w:rFonts w:ascii="Courier New" w:hAnsi="Courier New" w:cs="Courier New"/>
          <w:bCs/>
        </w:rPr>
        <w:t xml:space="preserve"> e demais</w:t>
      </w:r>
      <w:r w:rsidR="003F4A9A" w:rsidRPr="0041253E">
        <w:rPr>
          <w:rFonts w:ascii="Courier New" w:hAnsi="Courier New" w:cs="Courier New"/>
          <w:bCs/>
        </w:rPr>
        <w:t xml:space="preserve"> instituições</w:t>
      </w:r>
      <w:r w:rsidR="00071C04" w:rsidRPr="0041253E">
        <w:rPr>
          <w:rFonts w:ascii="Courier New" w:hAnsi="Courier New" w:cs="Courier New"/>
          <w:bCs/>
        </w:rPr>
        <w:t xml:space="preserve"> de direito privad</w:t>
      </w:r>
      <w:r w:rsidR="005C64CE" w:rsidRPr="0041253E">
        <w:rPr>
          <w:rFonts w:ascii="Courier New" w:hAnsi="Courier New" w:cs="Courier New"/>
          <w:bCs/>
        </w:rPr>
        <w:t>o, desde que regularmente constituídas na forma da lei civil</w:t>
      </w:r>
      <w:r w:rsidR="003F4A9A" w:rsidRPr="0041253E">
        <w:rPr>
          <w:rFonts w:ascii="Courier New" w:hAnsi="Courier New" w:cs="Courier New"/>
          <w:bCs/>
        </w:rPr>
        <w:t>”</w:t>
      </w:r>
    </w:p>
    <w:p w14:paraId="37017177" w14:textId="77777777" w:rsidR="00AE78EF" w:rsidRPr="0041253E" w:rsidRDefault="00AE78EF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/>
        <w:ind w:left="2977"/>
        <w:jc w:val="both"/>
        <w:rPr>
          <w:rFonts w:ascii="Courier New" w:hAnsi="Courier New" w:cs="Courier New"/>
          <w:bCs/>
        </w:rPr>
      </w:pPr>
    </w:p>
    <w:p w14:paraId="2518D9C9" w14:textId="6794FCA2" w:rsidR="00C65B9C" w:rsidRPr="0041253E" w:rsidRDefault="003541BF" w:rsidP="00AB43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41253E">
        <w:rPr>
          <w:rFonts w:ascii="Courier New" w:hAnsi="Courier New" w:cs="Courier New"/>
          <w:b/>
        </w:rPr>
        <w:t xml:space="preserve">Art. 2° </w:t>
      </w:r>
      <w:r w:rsidR="000661CE" w:rsidRPr="0041253E">
        <w:rPr>
          <w:rFonts w:ascii="Courier New" w:hAnsi="Courier New" w:cs="Courier New"/>
          <w:bCs/>
        </w:rPr>
        <w:t>Fica</w:t>
      </w:r>
      <w:r w:rsidR="00E13825" w:rsidRPr="0041253E">
        <w:rPr>
          <w:rFonts w:ascii="Courier New" w:hAnsi="Courier New" w:cs="Courier New"/>
          <w:bCs/>
        </w:rPr>
        <w:t>m</w:t>
      </w:r>
      <w:r w:rsidR="000661CE" w:rsidRPr="0041253E">
        <w:rPr>
          <w:rFonts w:ascii="Courier New" w:hAnsi="Courier New" w:cs="Courier New"/>
          <w:bCs/>
        </w:rPr>
        <w:t xml:space="preserve"> alterado</w:t>
      </w:r>
      <w:r w:rsidR="00E13825" w:rsidRPr="0041253E">
        <w:rPr>
          <w:rFonts w:ascii="Courier New" w:hAnsi="Courier New" w:cs="Courier New"/>
          <w:bCs/>
        </w:rPr>
        <w:t>s</w:t>
      </w:r>
      <w:r w:rsidR="000661CE" w:rsidRPr="0041253E">
        <w:rPr>
          <w:rFonts w:ascii="Courier New" w:hAnsi="Courier New" w:cs="Courier New"/>
          <w:bCs/>
        </w:rPr>
        <w:t xml:space="preserve"> o</w:t>
      </w:r>
      <w:r w:rsidR="00E13825" w:rsidRPr="0041253E">
        <w:rPr>
          <w:rFonts w:ascii="Courier New" w:hAnsi="Courier New" w:cs="Courier New"/>
          <w:bCs/>
        </w:rPr>
        <w:t>s</w:t>
      </w:r>
      <w:r w:rsidR="00AB434A" w:rsidRPr="0041253E">
        <w:rPr>
          <w:rFonts w:ascii="Courier New" w:hAnsi="Courier New" w:cs="Courier New"/>
          <w:bCs/>
        </w:rPr>
        <w:t xml:space="preserve"> artigo</w:t>
      </w:r>
      <w:r w:rsidR="00E13825" w:rsidRPr="0041253E">
        <w:rPr>
          <w:rFonts w:ascii="Courier New" w:hAnsi="Courier New" w:cs="Courier New"/>
          <w:bCs/>
        </w:rPr>
        <w:t>s</w:t>
      </w:r>
      <w:r w:rsidR="00AB434A" w:rsidRPr="0041253E">
        <w:rPr>
          <w:rFonts w:ascii="Courier New" w:hAnsi="Courier New" w:cs="Courier New"/>
          <w:bCs/>
        </w:rPr>
        <w:t xml:space="preserve"> </w:t>
      </w:r>
      <w:r w:rsidR="00E13825" w:rsidRPr="0041253E">
        <w:rPr>
          <w:rFonts w:ascii="Courier New" w:hAnsi="Courier New" w:cs="Courier New"/>
          <w:bCs/>
        </w:rPr>
        <w:t>10</w:t>
      </w:r>
      <w:r w:rsidR="00797B52" w:rsidRPr="0041253E">
        <w:rPr>
          <w:rFonts w:ascii="Courier New" w:hAnsi="Courier New" w:cs="Courier New"/>
          <w:bCs/>
        </w:rPr>
        <w:t>,</w:t>
      </w:r>
      <w:r w:rsidR="00E13825" w:rsidRPr="0041253E">
        <w:rPr>
          <w:rFonts w:ascii="Courier New" w:hAnsi="Courier New" w:cs="Courier New"/>
          <w:bCs/>
        </w:rPr>
        <w:t xml:space="preserve"> 11</w:t>
      </w:r>
      <w:r w:rsidR="00797B52" w:rsidRPr="0041253E">
        <w:rPr>
          <w:rFonts w:ascii="Courier New" w:hAnsi="Courier New" w:cs="Courier New"/>
          <w:bCs/>
        </w:rPr>
        <w:t xml:space="preserve"> e 13 </w:t>
      </w:r>
      <w:r w:rsidR="00AB434A" w:rsidRPr="0041253E">
        <w:rPr>
          <w:rFonts w:ascii="Courier New" w:hAnsi="Courier New" w:cs="Courier New"/>
          <w:bCs/>
        </w:rPr>
        <w:t>da Lei nº 2.</w:t>
      </w:r>
      <w:r w:rsidR="00E13825" w:rsidRPr="0041253E">
        <w:rPr>
          <w:rFonts w:ascii="Courier New" w:hAnsi="Courier New" w:cs="Courier New"/>
          <w:bCs/>
        </w:rPr>
        <w:t>642</w:t>
      </w:r>
      <w:r w:rsidR="00AB434A" w:rsidRPr="0041253E">
        <w:rPr>
          <w:rFonts w:ascii="Courier New" w:hAnsi="Courier New" w:cs="Courier New"/>
          <w:bCs/>
        </w:rPr>
        <w:t xml:space="preserve">, de </w:t>
      </w:r>
      <w:r w:rsidR="00E13825" w:rsidRPr="0041253E">
        <w:rPr>
          <w:rFonts w:ascii="Courier New" w:hAnsi="Courier New" w:cs="Courier New"/>
          <w:bCs/>
        </w:rPr>
        <w:t>26</w:t>
      </w:r>
      <w:r w:rsidR="00AB434A" w:rsidRPr="0041253E">
        <w:rPr>
          <w:rFonts w:ascii="Courier New" w:hAnsi="Courier New" w:cs="Courier New"/>
          <w:bCs/>
        </w:rPr>
        <w:t xml:space="preserve"> de </w:t>
      </w:r>
      <w:r w:rsidR="00E13825" w:rsidRPr="0041253E">
        <w:rPr>
          <w:rFonts w:ascii="Courier New" w:hAnsi="Courier New" w:cs="Courier New"/>
          <w:bCs/>
        </w:rPr>
        <w:t xml:space="preserve">fevereiro </w:t>
      </w:r>
      <w:r w:rsidR="00AB434A" w:rsidRPr="0041253E">
        <w:rPr>
          <w:rFonts w:ascii="Courier New" w:hAnsi="Courier New" w:cs="Courier New"/>
          <w:bCs/>
        </w:rPr>
        <w:t>de 201</w:t>
      </w:r>
      <w:r w:rsidR="00E13825" w:rsidRPr="0041253E">
        <w:rPr>
          <w:rFonts w:ascii="Courier New" w:hAnsi="Courier New" w:cs="Courier New"/>
          <w:bCs/>
        </w:rPr>
        <w:t>9</w:t>
      </w:r>
      <w:r w:rsidR="00AB434A" w:rsidRPr="0041253E">
        <w:rPr>
          <w:rFonts w:ascii="Courier New" w:hAnsi="Courier New" w:cs="Courier New"/>
          <w:bCs/>
        </w:rPr>
        <w:t xml:space="preserve">, </w:t>
      </w:r>
      <w:r w:rsidR="000661CE" w:rsidRPr="0041253E">
        <w:rPr>
          <w:rFonts w:ascii="Courier New" w:hAnsi="Courier New" w:cs="Courier New"/>
          <w:bCs/>
        </w:rPr>
        <w:t xml:space="preserve">que </w:t>
      </w:r>
      <w:r w:rsidR="00AB434A" w:rsidRPr="0041253E">
        <w:rPr>
          <w:rFonts w:ascii="Courier New" w:hAnsi="Courier New" w:cs="Courier New"/>
          <w:bCs/>
        </w:rPr>
        <w:t>passa</w:t>
      </w:r>
      <w:r w:rsidR="00E13825" w:rsidRPr="0041253E">
        <w:rPr>
          <w:rFonts w:ascii="Courier New" w:hAnsi="Courier New" w:cs="Courier New"/>
          <w:bCs/>
        </w:rPr>
        <w:t>m</w:t>
      </w:r>
      <w:r w:rsidR="00AB434A" w:rsidRPr="0041253E">
        <w:rPr>
          <w:rFonts w:ascii="Courier New" w:hAnsi="Courier New" w:cs="Courier New"/>
          <w:bCs/>
        </w:rPr>
        <w:t xml:space="preserve"> a vigorar com a</w:t>
      </w:r>
      <w:r w:rsidR="00E13825" w:rsidRPr="0041253E">
        <w:rPr>
          <w:rFonts w:ascii="Courier New" w:hAnsi="Courier New" w:cs="Courier New"/>
          <w:bCs/>
        </w:rPr>
        <w:t>s</w:t>
      </w:r>
      <w:r w:rsidR="00AB434A" w:rsidRPr="0041253E">
        <w:rPr>
          <w:rFonts w:ascii="Courier New" w:hAnsi="Courier New" w:cs="Courier New"/>
          <w:bCs/>
        </w:rPr>
        <w:t xml:space="preserve"> seguinte</w:t>
      </w:r>
      <w:r w:rsidR="00E13825" w:rsidRPr="0041253E">
        <w:rPr>
          <w:rFonts w:ascii="Courier New" w:hAnsi="Courier New" w:cs="Courier New"/>
          <w:bCs/>
        </w:rPr>
        <w:t>s</w:t>
      </w:r>
      <w:r w:rsidR="00AB434A" w:rsidRPr="0041253E">
        <w:rPr>
          <w:rFonts w:ascii="Courier New" w:hAnsi="Courier New" w:cs="Courier New"/>
          <w:bCs/>
        </w:rPr>
        <w:t xml:space="preserve"> redaç</w:t>
      </w:r>
      <w:r w:rsidR="00E13825" w:rsidRPr="0041253E">
        <w:rPr>
          <w:rFonts w:ascii="Courier New" w:hAnsi="Courier New" w:cs="Courier New"/>
          <w:bCs/>
        </w:rPr>
        <w:t>ões</w:t>
      </w:r>
      <w:r w:rsidR="00AB434A" w:rsidRPr="0041253E">
        <w:rPr>
          <w:rFonts w:ascii="Courier New" w:hAnsi="Courier New" w:cs="Courier New"/>
          <w:bCs/>
        </w:rPr>
        <w:t>:</w:t>
      </w:r>
    </w:p>
    <w:p w14:paraId="582648D2" w14:textId="373F78E8" w:rsidR="00AB434A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 w:rsidRPr="0041253E">
        <w:rPr>
          <w:rFonts w:ascii="Courier New" w:hAnsi="Courier New" w:cs="Courier New"/>
          <w:bCs/>
        </w:rPr>
        <w:t>“</w:t>
      </w:r>
      <w:r w:rsidRPr="0041253E">
        <w:rPr>
          <w:rFonts w:ascii="Courier New" w:hAnsi="Courier New" w:cs="Courier New"/>
          <w:b/>
        </w:rPr>
        <w:t>Art. 10</w:t>
      </w:r>
      <w:r w:rsidRPr="0041253E">
        <w:rPr>
          <w:rFonts w:ascii="Courier New" w:hAnsi="Courier New" w:cs="Courier New"/>
          <w:bCs/>
        </w:rPr>
        <w:t xml:space="preserve"> (...)</w:t>
      </w:r>
    </w:p>
    <w:p w14:paraId="5D08ECA1" w14:textId="77777777" w:rsidR="00E13825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  <w:sz w:val="20"/>
          <w:szCs w:val="20"/>
        </w:rPr>
      </w:pPr>
    </w:p>
    <w:p w14:paraId="2E2320AF" w14:textId="2B88C33E" w:rsidR="00E13825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 w:rsidRPr="0041253E">
        <w:rPr>
          <w:rFonts w:ascii="Courier New" w:hAnsi="Courier New" w:cs="Courier New"/>
          <w:bCs/>
        </w:rPr>
        <w:t>(...)</w:t>
      </w:r>
    </w:p>
    <w:p w14:paraId="35284ED0" w14:textId="77777777" w:rsidR="00787BA2" w:rsidRPr="0041253E" w:rsidRDefault="00787BA2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  <w:sz w:val="20"/>
          <w:szCs w:val="20"/>
        </w:rPr>
      </w:pPr>
    </w:p>
    <w:p w14:paraId="317282D8" w14:textId="32C583A3" w:rsidR="00787BA2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 w:rsidRPr="0041253E">
        <w:rPr>
          <w:rFonts w:ascii="Courier New" w:hAnsi="Courier New" w:cs="Courier New"/>
          <w:b/>
        </w:rPr>
        <w:t>§ 2º</w:t>
      </w:r>
      <w:r w:rsidRPr="0041253E">
        <w:rPr>
          <w:rFonts w:ascii="Courier New" w:hAnsi="Courier New" w:cs="Courier New"/>
          <w:bCs/>
        </w:rPr>
        <w:t xml:space="preserve"> </w:t>
      </w:r>
      <w:r w:rsidR="00787BA2" w:rsidRPr="0041253E">
        <w:rPr>
          <w:rFonts w:ascii="Courier New" w:hAnsi="Courier New" w:cs="Courier New"/>
          <w:bCs/>
        </w:rPr>
        <w:t>Fica autorizad</w:t>
      </w:r>
      <w:r w:rsidR="00071C04" w:rsidRPr="0041253E">
        <w:rPr>
          <w:rFonts w:ascii="Courier New" w:hAnsi="Courier New" w:cs="Courier New"/>
          <w:bCs/>
        </w:rPr>
        <w:t>a</w:t>
      </w:r>
      <w:r w:rsidR="00787BA2" w:rsidRPr="0041253E">
        <w:rPr>
          <w:rFonts w:ascii="Courier New" w:hAnsi="Courier New" w:cs="Courier New"/>
          <w:bCs/>
        </w:rPr>
        <w:t xml:space="preserve"> a Secretaria de </w:t>
      </w:r>
      <w:r w:rsidRPr="0041253E">
        <w:rPr>
          <w:rFonts w:ascii="Courier New" w:hAnsi="Courier New" w:cs="Courier New"/>
          <w:bCs/>
        </w:rPr>
        <w:t>Esportes e Lazer</w:t>
      </w:r>
      <w:r w:rsidR="00787BA2" w:rsidRPr="0041253E">
        <w:rPr>
          <w:rFonts w:ascii="Courier New" w:hAnsi="Courier New" w:cs="Courier New"/>
          <w:bCs/>
        </w:rPr>
        <w:t xml:space="preserve">, junto com o Conselho Municipal de </w:t>
      </w:r>
      <w:r w:rsidRPr="0041253E">
        <w:rPr>
          <w:rFonts w:ascii="Courier New" w:hAnsi="Courier New" w:cs="Courier New"/>
          <w:bCs/>
        </w:rPr>
        <w:t>Esportes</w:t>
      </w:r>
      <w:r w:rsidR="00787BA2" w:rsidRPr="0041253E">
        <w:rPr>
          <w:rFonts w:ascii="Courier New" w:hAnsi="Courier New" w:cs="Courier New"/>
          <w:bCs/>
        </w:rPr>
        <w:t xml:space="preserve">, por meio de Resolução, estabelecer normas complementares ao Fundo Municipal de </w:t>
      </w:r>
      <w:r w:rsidRPr="0041253E">
        <w:rPr>
          <w:rFonts w:ascii="Courier New" w:hAnsi="Courier New" w:cs="Courier New"/>
          <w:bCs/>
        </w:rPr>
        <w:t>Esportes</w:t>
      </w:r>
      <w:r w:rsidR="00787BA2" w:rsidRPr="0041253E">
        <w:rPr>
          <w:rFonts w:ascii="Courier New" w:hAnsi="Courier New" w:cs="Courier New"/>
          <w:bCs/>
        </w:rPr>
        <w:t xml:space="preserve"> e demais normas pertinentes a </w:t>
      </w:r>
      <w:r w:rsidR="00787BA2" w:rsidRPr="0041253E">
        <w:rPr>
          <w:rFonts w:ascii="Courier New" w:hAnsi="Courier New" w:cs="Courier New"/>
          <w:bCs/>
        </w:rPr>
        <w:lastRenderedPageBreak/>
        <w:t>efetividade desta Lei.</w:t>
      </w:r>
      <w:r w:rsidRPr="0041253E">
        <w:rPr>
          <w:rFonts w:ascii="Courier New" w:hAnsi="Courier New" w:cs="Courier New"/>
          <w:bCs/>
        </w:rPr>
        <w:t>”</w:t>
      </w:r>
    </w:p>
    <w:p w14:paraId="7A5F614C" w14:textId="77777777" w:rsidR="00E13825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  <w:sz w:val="20"/>
          <w:szCs w:val="20"/>
        </w:rPr>
      </w:pPr>
    </w:p>
    <w:p w14:paraId="2BAE39C5" w14:textId="72C11F2C" w:rsidR="00E13825" w:rsidRPr="0041253E" w:rsidRDefault="00DB789F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 w:rsidRPr="0041253E">
        <w:rPr>
          <w:rFonts w:ascii="Courier New" w:hAnsi="Courier New" w:cs="Courier New"/>
          <w:b/>
        </w:rPr>
        <w:t>“</w:t>
      </w:r>
      <w:r w:rsidR="00E13825" w:rsidRPr="0041253E">
        <w:rPr>
          <w:rFonts w:ascii="Courier New" w:hAnsi="Courier New" w:cs="Courier New"/>
          <w:b/>
        </w:rPr>
        <w:t>Art. 11</w:t>
      </w:r>
      <w:r w:rsidR="00E13825" w:rsidRPr="0041253E">
        <w:rPr>
          <w:rFonts w:ascii="Courier New" w:hAnsi="Courier New" w:cs="Courier New"/>
          <w:bCs/>
        </w:rPr>
        <w:t xml:space="preserve"> (...)</w:t>
      </w:r>
    </w:p>
    <w:p w14:paraId="55EAFF6D" w14:textId="77777777" w:rsidR="00E13825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  <w:sz w:val="20"/>
          <w:szCs w:val="20"/>
        </w:rPr>
      </w:pPr>
    </w:p>
    <w:p w14:paraId="3355CFAA" w14:textId="77777777" w:rsidR="00E13825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 w:rsidRPr="0041253E">
        <w:rPr>
          <w:rFonts w:ascii="Courier New" w:hAnsi="Courier New" w:cs="Courier New"/>
          <w:bCs/>
        </w:rPr>
        <w:t>(...)</w:t>
      </w:r>
    </w:p>
    <w:p w14:paraId="12F3B313" w14:textId="77777777" w:rsidR="00947CE6" w:rsidRPr="0041253E" w:rsidRDefault="00947CE6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  <w:sz w:val="20"/>
          <w:szCs w:val="20"/>
        </w:rPr>
      </w:pPr>
    </w:p>
    <w:p w14:paraId="71177346" w14:textId="76EA92E1" w:rsidR="00E13825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 w:rsidRPr="0041253E">
        <w:rPr>
          <w:rFonts w:ascii="Courier New" w:hAnsi="Courier New" w:cs="Courier New"/>
          <w:bCs/>
        </w:rPr>
        <w:t>IX – desenvolvimento, incentivo e contribuição a atividades que incrementem o esporte;</w:t>
      </w:r>
    </w:p>
    <w:p w14:paraId="64CB6667" w14:textId="77777777" w:rsidR="00E13825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2835"/>
        <w:jc w:val="both"/>
        <w:rPr>
          <w:rFonts w:ascii="Courier New" w:hAnsi="Courier New" w:cs="Courier New"/>
          <w:bCs/>
          <w:sz w:val="20"/>
          <w:szCs w:val="20"/>
        </w:rPr>
      </w:pPr>
    </w:p>
    <w:p w14:paraId="1017666F" w14:textId="673CE3C8" w:rsidR="00E13825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 w:rsidRPr="0041253E">
        <w:rPr>
          <w:rFonts w:ascii="Courier New" w:hAnsi="Courier New" w:cs="Courier New"/>
          <w:bCs/>
        </w:rPr>
        <w:t>(...)</w:t>
      </w:r>
    </w:p>
    <w:p w14:paraId="37C31655" w14:textId="77777777" w:rsidR="00E13825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  <w:sz w:val="20"/>
          <w:szCs w:val="20"/>
        </w:rPr>
      </w:pPr>
    </w:p>
    <w:p w14:paraId="757BF28B" w14:textId="6FA4B718" w:rsidR="00E13825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 w:rsidRPr="0041253E">
        <w:rPr>
          <w:rFonts w:ascii="Courier New" w:hAnsi="Courier New" w:cs="Courier New"/>
          <w:bCs/>
        </w:rPr>
        <w:t xml:space="preserve">XIII- pagamento em espécie </w:t>
      </w:r>
      <w:r w:rsidR="00A1033D" w:rsidRPr="0041253E">
        <w:rPr>
          <w:rFonts w:ascii="Courier New" w:hAnsi="Courier New" w:cs="Courier New"/>
          <w:bCs/>
        </w:rPr>
        <w:t>à título</w:t>
      </w:r>
      <w:r w:rsidRPr="0041253E">
        <w:rPr>
          <w:rFonts w:ascii="Courier New" w:hAnsi="Courier New" w:cs="Courier New"/>
          <w:bCs/>
        </w:rPr>
        <w:t xml:space="preserve"> de premiação</w:t>
      </w:r>
      <w:r w:rsidR="00A1033D" w:rsidRPr="0041253E">
        <w:rPr>
          <w:rFonts w:ascii="Courier New" w:hAnsi="Courier New" w:cs="Courier New"/>
          <w:bCs/>
        </w:rPr>
        <w:t xml:space="preserve"> em concursos</w:t>
      </w:r>
      <w:r w:rsidR="00E231F4" w:rsidRPr="0041253E">
        <w:rPr>
          <w:rFonts w:ascii="Courier New" w:hAnsi="Courier New" w:cs="Courier New"/>
          <w:bCs/>
        </w:rPr>
        <w:t xml:space="preserve"> e</w:t>
      </w:r>
      <w:r w:rsidR="00A1033D" w:rsidRPr="0041253E">
        <w:rPr>
          <w:rFonts w:ascii="Courier New" w:hAnsi="Courier New" w:cs="Courier New"/>
          <w:bCs/>
        </w:rPr>
        <w:t xml:space="preserve"> competições esportivas </w:t>
      </w:r>
      <w:r w:rsidR="005C64CE" w:rsidRPr="0041253E">
        <w:rPr>
          <w:rFonts w:ascii="Courier New" w:hAnsi="Courier New" w:cs="Courier New"/>
          <w:bCs/>
        </w:rPr>
        <w:t xml:space="preserve">amadoras </w:t>
      </w:r>
      <w:r w:rsidR="00A1033D" w:rsidRPr="0041253E">
        <w:rPr>
          <w:rFonts w:ascii="Courier New" w:hAnsi="Courier New" w:cs="Courier New"/>
          <w:bCs/>
        </w:rPr>
        <w:t>em geral</w:t>
      </w:r>
      <w:r w:rsidRPr="0041253E">
        <w:rPr>
          <w:rFonts w:ascii="Courier New" w:hAnsi="Courier New" w:cs="Courier New"/>
          <w:bCs/>
        </w:rPr>
        <w:t>;</w:t>
      </w:r>
    </w:p>
    <w:p w14:paraId="3360DDE9" w14:textId="77777777" w:rsidR="00E13825" w:rsidRPr="0041253E" w:rsidRDefault="00E138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  <w:sz w:val="20"/>
          <w:szCs w:val="20"/>
        </w:rPr>
      </w:pPr>
    </w:p>
    <w:p w14:paraId="4D66A27C" w14:textId="54F57A08" w:rsidR="00D72A25" w:rsidRDefault="00797B52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 xml:space="preserve">Parágrafo único. </w:t>
      </w:r>
      <w:r w:rsidR="00947CE6">
        <w:rPr>
          <w:rFonts w:ascii="Courier New" w:hAnsi="Courier New" w:cs="Courier New"/>
          <w:bCs/>
        </w:rPr>
        <w:t>Os recursos advindos d</w:t>
      </w:r>
      <w:r w:rsidR="00D72A25">
        <w:rPr>
          <w:rFonts w:ascii="Courier New" w:hAnsi="Courier New" w:cs="Courier New"/>
          <w:bCs/>
        </w:rPr>
        <w:t>as parcerias realizadas por meio da Lei 2.997/2022, poderão ser utilizados de acordo com as previsões constantes no art. 1º daquela lei, ainda que depositadas na conta do Fundo Municipal de Esportes.</w:t>
      </w:r>
    </w:p>
    <w:p w14:paraId="56C1BC5B" w14:textId="77777777" w:rsidR="00D72A25" w:rsidRDefault="00D72A25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</w:p>
    <w:p w14:paraId="698DDA60" w14:textId="3E2082BE" w:rsidR="00DB789F" w:rsidRDefault="00DB789F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“</w:t>
      </w:r>
      <w:r w:rsidRPr="00E13825">
        <w:rPr>
          <w:rFonts w:ascii="Courier New" w:hAnsi="Courier New" w:cs="Courier New"/>
          <w:b/>
        </w:rPr>
        <w:t>Art. 1</w:t>
      </w:r>
      <w:r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Cs/>
        </w:rPr>
        <w:t xml:space="preserve"> </w:t>
      </w:r>
      <w:r w:rsidRPr="00E13825">
        <w:rPr>
          <w:rFonts w:ascii="Courier New" w:hAnsi="Courier New" w:cs="Courier New"/>
          <w:bCs/>
        </w:rPr>
        <w:t>(...)</w:t>
      </w:r>
    </w:p>
    <w:p w14:paraId="43598BE6" w14:textId="77777777" w:rsidR="00DB789F" w:rsidRPr="00DB789F" w:rsidRDefault="00DB789F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  <w:sz w:val="20"/>
          <w:szCs w:val="20"/>
        </w:rPr>
      </w:pPr>
    </w:p>
    <w:p w14:paraId="3FE54D0A" w14:textId="77777777" w:rsidR="00DB789F" w:rsidRDefault="00DB789F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 w:rsidRPr="00E13825">
        <w:rPr>
          <w:rFonts w:ascii="Courier New" w:hAnsi="Courier New" w:cs="Courier New"/>
          <w:bCs/>
        </w:rPr>
        <w:t>(...)</w:t>
      </w:r>
    </w:p>
    <w:p w14:paraId="20592CC3" w14:textId="77777777" w:rsidR="00DB789F" w:rsidRPr="00DB789F" w:rsidRDefault="00DB789F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  <w:sz w:val="20"/>
          <w:szCs w:val="20"/>
        </w:rPr>
      </w:pPr>
    </w:p>
    <w:p w14:paraId="69332135" w14:textId="32B8E5E4" w:rsidR="00DB789F" w:rsidRDefault="00DB789F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 w:rsidRPr="00E13825">
        <w:rPr>
          <w:rFonts w:ascii="Courier New" w:hAnsi="Courier New" w:cs="Courier New"/>
          <w:bCs/>
        </w:rPr>
        <w:t>X</w:t>
      </w:r>
      <w:r>
        <w:rPr>
          <w:rFonts w:ascii="Courier New" w:hAnsi="Courier New" w:cs="Courier New"/>
          <w:bCs/>
        </w:rPr>
        <w:t xml:space="preserve">V– </w:t>
      </w:r>
      <w:proofErr w:type="gramStart"/>
      <w:r>
        <w:rPr>
          <w:rFonts w:ascii="Courier New" w:hAnsi="Courier New" w:cs="Courier New"/>
          <w:bCs/>
        </w:rPr>
        <w:t>recursos</w:t>
      </w:r>
      <w:proofErr w:type="gramEnd"/>
      <w:r>
        <w:rPr>
          <w:rFonts w:ascii="Courier New" w:hAnsi="Courier New" w:cs="Courier New"/>
          <w:bCs/>
        </w:rPr>
        <w:t xml:space="preserve"> provenientes de Termos de Parcerias estabelecidas pela Lei nº 2.997, de 17 de fevereiro de 2022.</w:t>
      </w:r>
    </w:p>
    <w:p w14:paraId="35ACFFA7" w14:textId="77777777" w:rsidR="00DB789F" w:rsidRPr="00DB789F" w:rsidRDefault="00DB789F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  <w:sz w:val="20"/>
          <w:szCs w:val="20"/>
        </w:rPr>
      </w:pPr>
    </w:p>
    <w:p w14:paraId="297CB7BD" w14:textId="140BC4FF" w:rsidR="00DB789F" w:rsidRDefault="00DB789F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(...)”</w:t>
      </w:r>
    </w:p>
    <w:p w14:paraId="558427B8" w14:textId="77777777" w:rsidR="00AE78EF" w:rsidRDefault="00AE78EF" w:rsidP="00AE7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</w:p>
    <w:p w14:paraId="2AEFD3D3" w14:textId="6858FA50" w:rsidR="00780D5C" w:rsidRDefault="005D6650" w:rsidP="00005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 w:line="360" w:lineRule="auto"/>
        <w:jc w:val="both"/>
        <w:rPr>
          <w:rFonts w:ascii="Courier New" w:hAnsi="Courier New" w:cs="Courier New"/>
          <w:bCs/>
        </w:rPr>
      </w:pPr>
      <w:r w:rsidRPr="00780D5C">
        <w:rPr>
          <w:rFonts w:ascii="Courier New" w:hAnsi="Courier New" w:cs="Courier New"/>
          <w:b/>
        </w:rPr>
        <w:t xml:space="preserve">Art. </w:t>
      </w:r>
      <w:r w:rsidR="00E13825">
        <w:rPr>
          <w:rFonts w:ascii="Courier New" w:hAnsi="Courier New" w:cs="Courier New"/>
          <w:b/>
        </w:rPr>
        <w:t>3</w:t>
      </w:r>
      <w:r w:rsidRPr="00780D5C">
        <w:rPr>
          <w:rFonts w:ascii="Courier New" w:hAnsi="Courier New" w:cs="Courier New"/>
          <w:b/>
        </w:rPr>
        <w:t>º</w:t>
      </w:r>
      <w:r w:rsidRPr="00780D5C">
        <w:rPr>
          <w:rFonts w:ascii="Courier New" w:hAnsi="Courier New" w:cs="Courier New"/>
          <w:bCs/>
        </w:rPr>
        <w:t xml:space="preserve"> Esta </w:t>
      </w:r>
      <w:r w:rsidR="00BF532D" w:rsidRPr="00780D5C">
        <w:rPr>
          <w:rFonts w:ascii="Courier New" w:hAnsi="Courier New" w:cs="Courier New"/>
          <w:bCs/>
        </w:rPr>
        <w:t>L</w:t>
      </w:r>
      <w:r w:rsidRPr="00780D5C">
        <w:rPr>
          <w:rFonts w:ascii="Courier New" w:hAnsi="Courier New" w:cs="Courier New"/>
          <w:bCs/>
        </w:rPr>
        <w:t xml:space="preserve">ei entra em vigor na data de sua publicação, </w:t>
      </w:r>
      <w:r w:rsidR="005D3CB4" w:rsidRPr="00780D5C">
        <w:rPr>
          <w:rFonts w:ascii="Courier New" w:hAnsi="Courier New" w:cs="Courier New"/>
          <w:bCs/>
        </w:rPr>
        <w:t>revogando</w:t>
      </w:r>
      <w:r w:rsidR="00EF579E" w:rsidRPr="00780D5C">
        <w:rPr>
          <w:rFonts w:ascii="Courier New" w:hAnsi="Courier New" w:cs="Courier New"/>
          <w:bCs/>
        </w:rPr>
        <w:t>-se as disposições em contrário.</w:t>
      </w:r>
    </w:p>
    <w:bookmarkEnd w:id="1"/>
    <w:p w14:paraId="5752CC95" w14:textId="77777777" w:rsidR="007A063E" w:rsidRDefault="007A063E" w:rsidP="00EF57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</w:rPr>
      </w:pPr>
    </w:p>
    <w:p w14:paraId="21F6567D" w14:textId="77777777" w:rsidR="00AE78EF" w:rsidRPr="00780D5C" w:rsidRDefault="00AE78EF" w:rsidP="00EF57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</w:rPr>
      </w:pPr>
    </w:p>
    <w:p w14:paraId="6EEC7D5C" w14:textId="0E4508E8" w:rsidR="003B472B" w:rsidRPr="005D6650" w:rsidRDefault="003B472B" w:rsidP="00083845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</w:rPr>
      </w:pPr>
      <w:r w:rsidRPr="00780D5C">
        <w:rPr>
          <w:rFonts w:ascii="Courier New" w:hAnsi="Courier New" w:cs="Courier New"/>
          <w:bCs/>
        </w:rPr>
        <w:t xml:space="preserve">Prefeitura do Município de Itapevi, </w:t>
      </w:r>
      <w:r w:rsidR="0041253E">
        <w:rPr>
          <w:rFonts w:ascii="Courier New" w:hAnsi="Courier New" w:cs="Courier New"/>
          <w:bCs/>
        </w:rPr>
        <w:t>1</w:t>
      </w:r>
      <w:r w:rsidR="00B50F6F">
        <w:rPr>
          <w:rFonts w:ascii="Courier New" w:hAnsi="Courier New" w:cs="Courier New"/>
          <w:bCs/>
        </w:rPr>
        <w:t>7</w:t>
      </w:r>
      <w:r w:rsidRPr="00780D5C">
        <w:rPr>
          <w:rFonts w:ascii="Courier New" w:hAnsi="Courier New" w:cs="Courier New"/>
          <w:bCs/>
        </w:rPr>
        <w:t xml:space="preserve"> de </w:t>
      </w:r>
      <w:r w:rsidR="00DB789F">
        <w:rPr>
          <w:rFonts w:ascii="Courier New" w:hAnsi="Courier New" w:cs="Courier New"/>
          <w:bCs/>
        </w:rPr>
        <w:t>novembro</w:t>
      </w:r>
      <w:r w:rsidR="00854EAC" w:rsidRPr="00780D5C">
        <w:rPr>
          <w:rFonts w:ascii="Courier New" w:hAnsi="Courier New" w:cs="Courier New"/>
          <w:bCs/>
        </w:rPr>
        <w:t xml:space="preserve"> </w:t>
      </w:r>
      <w:r w:rsidRPr="00780D5C">
        <w:rPr>
          <w:rFonts w:ascii="Courier New" w:hAnsi="Courier New" w:cs="Courier New"/>
          <w:bCs/>
        </w:rPr>
        <w:t>de 2025.</w:t>
      </w:r>
    </w:p>
    <w:p w14:paraId="39B3E385" w14:textId="77777777" w:rsidR="003256FE" w:rsidRDefault="003256FE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5F4229CC" w14:textId="77777777" w:rsidR="00780D5C" w:rsidRDefault="00780D5C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7A38DDA2" w14:textId="77777777" w:rsidR="00854EAC" w:rsidRDefault="00854EAC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3B1455AF" w14:textId="77777777" w:rsidR="003B472B" w:rsidRPr="00BF532D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Pr="00BF532D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>PREFEITO</w:t>
      </w:r>
    </w:p>
    <w:p w14:paraId="3D96EAEE" w14:textId="77777777" w:rsidR="00614504" w:rsidRDefault="00614504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00571FD8" w14:textId="77777777" w:rsidR="00DB789F" w:rsidRDefault="00DB789F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9110404" w14:textId="77777777" w:rsidR="00780D5C" w:rsidRDefault="00780D5C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6A19A71E" w14:textId="77777777" w:rsidR="00780D5C" w:rsidRPr="00BF532D" w:rsidRDefault="00780D5C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5071110" w14:textId="77777777" w:rsidR="003B472B" w:rsidRPr="00BF532D" w:rsidRDefault="003B472B" w:rsidP="003B472B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BF532D">
        <w:rPr>
          <w:rFonts w:ascii="Courier New" w:eastAsia="Courier New" w:hAnsi="Courier New" w:cs="Courier New"/>
          <w:b/>
          <w:bCs/>
        </w:rPr>
        <w:t>JONATAS FELIPE FRANCISCO</w:t>
      </w:r>
    </w:p>
    <w:p w14:paraId="73735452" w14:textId="68F22616" w:rsidR="0010178E" w:rsidRPr="00BF532D" w:rsidRDefault="003B472B" w:rsidP="003256FE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BF532D">
        <w:rPr>
          <w:rFonts w:ascii="Courier New" w:hAnsi="Courier New" w:cs="Courier New"/>
          <w:b/>
          <w:bCs/>
        </w:rPr>
        <w:t>SECRETÁRIO DE GOVERNO</w:t>
      </w:r>
    </w:p>
    <w:sectPr w:rsidR="0010178E" w:rsidRPr="00BF532D" w:rsidSect="00DB789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709" w:left="1701" w:header="568" w:footer="1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CC13" w14:textId="77777777" w:rsidR="000A3B47" w:rsidRDefault="000A3B47">
      <w:r>
        <w:separator/>
      </w:r>
    </w:p>
  </w:endnote>
  <w:endnote w:type="continuationSeparator" w:id="0">
    <w:p w14:paraId="03279B32" w14:textId="77777777" w:rsidR="000A3B47" w:rsidRDefault="000A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8E86" w14:textId="77777777" w:rsidR="000A3B47" w:rsidRDefault="000A3B47">
      <w:r>
        <w:separator/>
      </w:r>
    </w:p>
  </w:footnote>
  <w:footnote w:type="continuationSeparator" w:id="0">
    <w:p w14:paraId="60F0D42C" w14:textId="77777777" w:rsidR="000A3B47" w:rsidRDefault="000A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1721598796" name="Imagem 1721598796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806444118" name="Imagem 806444118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AAD"/>
    <w:multiLevelType w:val="hybridMultilevel"/>
    <w:tmpl w:val="68BC8944"/>
    <w:lvl w:ilvl="0" w:tplc="FCFAA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E8A16CF"/>
    <w:multiLevelType w:val="hybridMultilevel"/>
    <w:tmpl w:val="C6424774"/>
    <w:lvl w:ilvl="0" w:tplc="B7AE27B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650C3AB2"/>
    <w:multiLevelType w:val="hybridMultilevel"/>
    <w:tmpl w:val="19FACF6A"/>
    <w:lvl w:ilvl="0" w:tplc="657A6EB8">
      <w:start w:val="1"/>
      <w:numFmt w:val="lowerLetter"/>
      <w:lvlText w:val="%1)"/>
      <w:lvlJc w:val="left"/>
      <w:pPr>
        <w:ind w:left="2906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650F5011"/>
    <w:multiLevelType w:val="hybridMultilevel"/>
    <w:tmpl w:val="8EF60A50"/>
    <w:lvl w:ilvl="0" w:tplc="4950F408">
      <w:start w:val="1"/>
      <w:numFmt w:val="upperRoman"/>
      <w:lvlText w:val="%1-"/>
      <w:lvlJc w:val="left"/>
      <w:pPr>
        <w:ind w:left="36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9" w15:restartNumberingAfterBreak="0">
    <w:nsid w:val="6F8B6E99"/>
    <w:multiLevelType w:val="hybridMultilevel"/>
    <w:tmpl w:val="434E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5"/>
  </w:num>
  <w:num w:numId="3" w16cid:durableId="267977941">
    <w:abstractNumId w:val="3"/>
  </w:num>
  <w:num w:numId="4" w16cid:durableId="395862312">
    <w:abstractNumId w:val="10"/>
  </w:num>
  <w:num w:numId="5" w16cid:durableId="1028481513">
    <w:abstractNumId w:val="1"/>
  </w:num>
  <w:num w:numId="6" w16cid:durableId="263077108">
    <w:abstractNumId w:val="4"/>
  </w:num>
  <w:num w:numId="7" w16cid:durableId="1825047641">
    <w:abstractNumId w:val="2"/>
  </w:num>
  <w:num w:numId="8" w16cid:durableId="352805534">
    <w:abstractNumId w:val="9"/>
  </w:num>
  <w:num w:numId="9" w16cid:durableId="322976198">
    <w:abstractNumId w:val="7"/>
  </w:num>
  <w:num w:numId="10" w16cid:durableId="1194997819">
    <w:abstractNumId w:val="6"/>
  </w:num>
  <w:num w:numId="11" w16cid:durableId="1497569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0CD"/>
    <w:rsid w:val="000057F9"/>
    <w:rsid w:val="000167AE"/>
    <w:rsid w:val="00017900"/>
    <w:rsid w:val="00021BB5"/>
    <w:rsid w:val="00022A9C"/>
    <w:rsid w:val="000269BD"/>
    <w:rsid w:val="00030CA9"/>
    <w:rsid w:val="00040D37"/>
    <w:rsid w:val="0004204D"/>
    <w:rsid w:val="00042096"/>
    <w:rsid w:val="00064B05"/>
    <w:rsid w:val="000661CE"/>
    <w:rsid w:val="000718BA"/>
    <w:rsid w:val="00071C04"/>
    <w:rsid w:val="0007223C"/>
    <w:rsid w:val="00083845"/>
    <w:rsid w:val="000A233E"/>
    <w:rsid w:val="000A3B47"/>
    <w:rsid w:val="000B2286"/>
    <w:rsid w:val="000C13B3"/>
    <w:rsid w:val="000C3F03"/>
    <w:rsid w:val="000C3F57"/>
    <w:rsid w:val="000E70AF"/>
    <w:rsid w:val="000F0449"/>
    <w:rsid w:val="000F5620"/>
    <w:rsid w:val="0010178E"/>
    <w:rsid w:val="00104CA4"/>
    <w:rsid w:val="0012520F"/>
    <w:rsid w:val="00125CCB"/>
    <w:rsid w:val="001267BE"/>
    <w:rsid w:val="001417F4"/>
    <w:rsid w:val="00143374"/>
    <w:rsid w:val="001454A0"/>
    <w:rsid w:val="00152BAC"/>
    <w:rsid w:val="0016766F"/>
    <w:rsid w:val="00174B46"/>
    <w:rsid w:val="0017796E"/>
    <w:rsid w:val="001926B2"/>
    <w:rsid w:val="00192E51"/>
    <w:rsid w:val="00193594"/>
    <w:rsid w:val="00194120"/>
    <w:rsid w:val="001A4B23"/>
    <w:rsid w:val="001B1C36"/>
    <w:rsid w:val="001B27D3"/>
    <w:rsid w:val="001B3BBD"/>
    <w:rsid w:val="001C2001"/>
    <w:rsid w:val="001C30C2"/>
    <w:rsid w:val="001C3A83"/>
    <w:rsid w:val="001C3D25"/>
    <w:rsid w:val="001E1F42"/>
    <w:rsid w:val="001F5882"/>
    <w:rsid w:val="00202593"/>
    <w:rsid w:val="00213EB4"/>
    <w:rsid w:val="0021475E"/>
    <w:rsid w:val="002253A7"/>
    <w:rsid w:val="002278BE"/>
    <w:rsid w:val="00230371"/>
    <w:rsid w:val="0025509E"/>
    <w:rsid w:val="0025537A"/>
    <w:rsid w:val="0026029F"/>
    <w:rsid w:val="0027055D"/>
    <w:rsid w:val="00281F7F"/>
    <w:rsid w:val="00284378"/>
    <w:rsid w:val="00297400"/>
    <w:rsid w:val="002A438B"/>
    <w:rsid w:val="002A79C6"/>
    <w:rsid w:val="002B6E77"/>
    <w:rsid w:val="002C1103"/>
    <w:rsid w:val="002C4A31"/>
    <w:rsid w:val="002D1A50"/>
    <w:rsid w:val="002E6B5C"/>
    <w:rsid w:val="002F2D20"/>
    <w:rsid w:val="002F669C"/>
    <w:rsid w:val="003039C5"/>
    <w:rsid w:val="003123E8"/>
    <w:rsid w:val="0031333B"/>
    <w:rsid w:val="00321122"/>
    <w:rsid w:val="003256AF"/>
    <w:rsid w:val="003256FE"/>
    <w:rsid w:val="00331E35"/>
    <w:rsid w:val="00340BD2"/>
    <w:rsid w:val="00344764"/>
    <w:rsid w:val="003510F9"/>
    <w:rsid w:val="003541BF"/>
    <w:rsid w:val="00361EA6"/>
    <w:rsid w:val="0036288A"/>
    <w:rsid w:val="00371C0D"/>
    <w:rsid w:val="003724CF"/>
    <w:rsid w:val="0037797F"/>
    <w:rsid w:val="003808C4"/>
    <w:rsid w:val="003853CF"/>
    <w:rsid w:val="00386F11"/>
    <w:rsid w:val="00394C76"/>
    <w:rsid w:val="003A38EF"/>
    <w:rsid w:val="003B472B"/>
    <w:rsid w:val="003B4844"/>
    <w:rsid w:val="003C3D13"/>
    <w:rsid w:val="003C6047"/>
    <w:rsid w:val="003D3244"/>
    <w:rsid w:val="003D7187"/>
    <w:rsid w:val="003F1D8E"/>
    <w:rsid w:val="003F4A9A"/>
    <w:rsid w:val="003F4CE3"/>
    <w:rsid w:val="003F68B1"/>
    <w:rsid w:val="00402D9B"/>
    <w:rsid w:val="0041253E"/>
    <w:rsid w:val="0043003A"/>
    <w:rsid w:val="00434A48"/>
    <w:rsid w:val="00445C41"/>
    <w:rsid w:val="00450F6A"/>
    <w:rsid w:val="00475414"/>
    <w:rsid w:val="004772B3"/>
    <w:rsid w:val="0048353B"/>
    <w:rsid w:val="004A479F"/>
    <w:rsid w:val="004B2BF7"/>
    <w:rsid w:val="004B5473"/>
    <w:rsid w:val="004B620C"/>
    <w:rsid w:val="004B7540"/>
    <w:rsid w:val="004C01AF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4F6589"/>
    <w:rsid w:val="005043F9"/>
    <w:rsid w:val="005077E6"/>
    <w:rsid w:val="00514183"/>
    <w:rsid w:val="00527B86"/>
    <w:rsid w:val="005336C6"/>
    <w:rsid w:val="005364C8"/>
    <w:rsid w:val="00541CFE"/>
    <w:rsid w:val="005454FC"/>
    <w:rsid w:val="0056647B"/>
    <w:rsid w:val="0056659B"/>
    <w:rsid w:val="005701A4"/>
    <w:rsid w:val="0057773C"/>
    <w:rsid w:val="00577CA9"/>
    <w:rsid w:val="0059161D"/>
    <w:rsid w:val="0059528A"/>
    <w:rsid w:val="005C64CE"/>
    <w:rsid w:val="005D3CB4"/>
    <w:rsid w:val="005D51E1"/>
    <w:rsid w:val="005D54E3"/>
    <w:rsid w:val="005D6650"/>
    <w:rsid w:val="005E2BC4"/>
    <w:rsid w:val="005E389E"/>
    <w:rsid w:val="005E3B7C"/>
    <w:rsid w:val="005E75CA"/>
    <w:rsid w:val="006073B1"/>
    <w:rsid w:val="006133B1"/>
    <w:rsid w:val="0061413E"/>
    <w:rsid w:val="00614504"/>
    <w:rsid w:val="00625D03"/>
    <w:rsid w:val="00643C20"/>
    <w:rsid w:val="00646B4D"/>
    <w:rsid w:val="00650725"/>
    <w:rsid w:val="00652366"/>
    <w:rsid w:val="00652409"/>
    <w:rsid w:val="00656865"/>
    <w:rsid w:val="00657B9C"/>
    <w:rsid w:val="00660598"/>
    <w:rsid w:val="00664525"/>
    <w:rsid w:val="00664E24"/>
    <w:rsid w:val="00671C3B"/>
    <w:rsid w:val="006725AE"/>
    <w:rsid w:val="0067647D"/>
    <w:rsid w:val="00676979"/>
    <w:rsid w:val="00676A9E"/>
    <w:rsid w:val="006810EA"/>
    <w:rsid w:val="00692896"/>
    <w:rsid w:val="00694737"/>
    <w:rsid w:val="006B0BEB"/>
    <w:rsid w:val="006C03EA"/>
    <w:rsid w:val="006D0FCC"/>
    <w:rsid w:val="006D1852"/>
    <w:rsid w:val="006D1CEA"/>
    <w:rsid w:val="006D5553"/>
    <w:rsid w:val="006F0300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5504"/>
    <w:rsid w:val="00757C70"/>
    <w:rsid w:val="00760508"/>
    <w:rsid w:val="007607E2"/>
    <w:rsid w:val="00780D5C"/>
    <w:rsid w:val="00781E45"/>
    <w:rsid w:val="00782CEA"/>
    <w:rsid w:val="00787BA2"/>
    <w:rsid w:val="007951B9"/>
    <w:rsid w:val="00797B52"/>
    <w:rsid w:val="007A063E"/>
    <w:rsid w:val="007B7135"/>
    <w:rsid w:val="007C0DD8"/>
    <w:rsid w:val="007C42A3"/>
    <w:rsid w:val="007D0FFD"/>
    <w:rsid w:val="007D17D7"/>
    <w:rsid w:val="007D32CD"/>
    <w:rsid w:val="007D6737"/>
    <w:rsid w:val="007E3585"/>
    <w:rsid w:val="007E7725"/>
    <w:rsid w:val="007F151D"/>
    <w:rsid w:val="008207D8"/>
    <w:rsid w:val="00824520"/>
    <w:rsid w:val="00854EAC"/>
    <w:rsid w:val="00855CA5"/>
    <w:rsid w:val="008603FA"/>
    <w:rsid w:val="00860A21"/>
    <w:rsid w:val="00863829"/>
    <w:rsid w:val="008678D0"/>
    <w:rsid w:val="00884BC2"/>
    <w:rsid w:val="00885374"/>
    <w:rsid w:val="00894976"/>
    <w:rsid w:val="008A2D6B"/>
    <w:rsid w:val="008A58B5"/>
    <w:rsid w:val="008C4F45"/>
    <w:rsid w:val="008E339E"/>
    <w:rsid w:val="008E6AA0"/>
    <w:rsid w:val="008E6C87"/>
    <w:rsid w:val="008F1DD4"/>
    <w:rsid w:val="008F2043"/>
    <w:rsid w:val="008F3348"/>
    <w:rsid w:val="00913218"/>
    <w:rsid w:val="00924990"/>
    <w:rsid w:val="00947CE6"/>
    <w:rsid w:val="0097016A"/>
    <w:rsid w:val="00986829"/>
    <w:rsid w:val="009A01A8"/>
    <w:rsid w:val="009A24A0"/>
    <w:rsid w:val="009A683B"/>
    <w:rsid w:val="009C384E"/>
    <w:rsid w:val="009C4C32"/>
    <w:rsid w:val="009D01DA"/>
    <w:rsid w:val="009E5FCF"/>
    <w:rsid w:val="009F172A"/>
    <w:rsid w:val="00A1033D"/>
    <w:rsid w:val="00A16AF7"/>
    <w:rsid w:val="00A21B3A"/>
    <w:rsid w:val="00A2484C"/>
    <w:rsid w:val="00A30D08"/>
    <w:rsid w:val="00A37547"/>
    <w:rsid w:val="00A41D70"/>
    <w:rsid w:val="00A442B0"/>
    <w:rsid w:val="00A44F27"/>
    <w:rsid w:val="00A52F7B"/>
    <w:rsid w:val="00A7285C"/>
    <w:rsid w:val="00A757FB"/>
    <w:rsid w:val="00A8723B"/>
    <w:rsid w:val="00A87D1D"/>
    <w:rsid w:val="00AA4339"/>
    <w:rsid w:val="00AB434A"/>
    <w:rsid w:val="00AC686C"/>
    <w:rsid w:val="00AE04A6"/>
    <w:rsid w:val="00AE3FB2"/>
    <w:rsid w:val="00AE78EF"/>
    <w:rsid w:val="00AF19A8"/>
    <w:rsid w:val="00B04540"/>
    <w:rsid w:val="00B062AD"/>
    <w:rsid w:val="00B06C45"/>
    <w:rsid w:val="00B131E7"/>
    <w:rsid w:val="00B15F2C"/>
    <w:rsid w:val="00B30AAA"/>
    <w:rsid w:val="00B30CF9"/>
    <w:rsid w:val="00B31FF3"/>
    <w:rsid w:val="00B359B4"/>
    <w:rsid w:val="00B37A5B"/>
    <w:rsid w:val="00B43B90"/>
    <w:rsid w:val="00B479E9"/>
    <w:rsid w:val="00B50BB7"/>
    <w:rsid w:val="00B50F6F"/>
    <w:rsid w:val="00B51841"/>
    <w:rsid w:val="00B55734"/>
    <w:rsid w:val="00B71167"/>
    <w:rsid w:val="00B948C5"/>
    <w:rsid w:val="00B95128"/>
    <w:rsid w:val="00BA286E"/>
    <w:rsid w:val="00BB17FD"/>
    <w:rsid w:val="00BD2EB5"/>
    <w:rsid w:val="00BF532D"/>
    <w:rsid w:val="00BF6D52"/>
    <w:rsid w:val="00BF722D"/>
    <w:rsid w:val="00C0151B"/>
    <w:rsid w:val="00C10765"/>
    <w:rsid w:val="00C1503A"/>
    <w:rsid w:val="00C23BCB"/>
    <w:rsid w:val="00C42409"/>
    <w:rsid w:val="00C50DFD"/>
    <w:rsid w:val="00C606FA"/>
    <w:rsid w:val="00C65B9C"/>
    <w:rsid w:val="00C66960"/>
    <w:rsid w:val="00C80E39"/>
    <w:rsid w:val="00C84C3E"/>
    <w:rsid w:val="00C94EE3"/>
    <w:rsid w:val="00C979C1"/>
    <w:rsid w:val="00CA42E3"/>
    <w:rsid w:val="00CA7839"/>
    <w:rsid w:val="00CA7F54"/>
    <w:rsid w:val="00CB16D1"/>
    <w:rsid w:val="00CB253D"/>
    <w:rsid w:val="00CC3322"/>
    <w:rsid w:val="00D2507B"/>
    <w:rsid w:val="00D330E8"/>
    <w:rsid w:val="00D50704"/>
    <w:rsid w:val="00D61485"/>
    <w:rsid w:val="00D664F6"/>
    <w:rsid w:val="00D72A25"/>
    <w:rsid w:val="00D77B5E"/>
    <w:rsid w:val="00D8070D"/>
    <w:rsid w:val="00D809E2"/>
    <w:rsid w:val="00D80F1E"/>
    <w:rsid w:val="00D96213"/>
    <w:rsid w:val="00DB5B3F"/>
    <w:rsid w:val="00DB789F"/>
    <w:rsid w:val="00DC7FF6"/>
    <w:rsid w:val="00DD4820"/>
    <w:rsid w:val="00DE04B3"/>
    <w:rsid w:val="00DE21C1"/>
    <w:rsid w:val="00DE5BC1"/>
    <w:rsid w:val="00DF544D"/>
    <w:rsid w:val="00DF6069"/>
    <w:rsid w:val="00E02E0D"/>
    <w:rsid w:val="00E04995"/>
    <w:rsid w:val="00E06B25"/>
    <w:rsid w:val="00E13825"/>
    <w:rsid w:val="00E230D8"/>
    <w:rsid w:val="00E231F4"/>
    <w:rsid w:val="00E24DD0"/>
    <w:rsid w:val="00E26A17"/>
    <w:rsid w:val="00E30D5F"/>
    <w:rsid w:val="00E45351"/>
    <w:rsid w:val="00E74969"/>
    <w:rsid w:val="00E75E15"/>
    <w:rsid w:val="00E81FF1"/>
    <w:rsid w:val="00E956E9"/>
    <w:rsid w:val="00EA1015"/>
    <w:rsid w:val="00EA4B8B"/>
    <w:rsid w:val="00EB17BC"/>
    <w:rsid w:val="00EC5B01"/>
    <w:rsid w:val="00EE0A9B"/>
    <w:rsid w:val="00EE1901"/>
    <w:rsid w:val="00EE63D0"/>
    <w:rsid w:val="00EF1C48"/>
    <w:rsid w:val="00EF579E"/>
    <w:rsid w:val="00F01DAE"/>
    <w:rsid w:val="00F03517"/>
    <w:rsid w:val="00F11C14"/>
    <w:rsid w:val="00F14E7F"/>
    <w:rsid w:val="00F1644D"/>
    <w:rsid w:val="00F164AC"/>
    <w:rsid w:val="00F23473"/>
    <w:rsid w:val="00F52D2F"/>
    <w:rsid w:val="00F57C60"/>
    <w:rsid w:val="00F57FBA"/>
    <w:rsid w:val="00F658DB"/>
    <w:rsid w:val="00F70067"/>
    <w:rsid w:val="00F76223"/>
    <w:rsid w:val="00F80011"/>
    <w:rsid w:val="00F87073"/>
    <w:rsid w:val="00F96013"/>
    <w:rsid w:val="00FA06F3"/>
    <w:rsid w:val="00FB0100"/>
    <w:rsid w:val="00FB5808"/>
    <w:rsid w:val="00FB59A1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1745</Characters>
  <Application>Microsoft Office Word</Application>
  <DocSecurity>0</DocSecurity>
  <Lines>91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Ana Paula Ramos Galvão</cp:lastModifiedBy>
  <cp:revision>5</cp:revision>
  <cp:lastPrinted>2025-11-18T13:08:00Z</cp:lastPrinted>
  <dcterms:created xsi:type="dcterms:W3CDTF">2025-11-18T13:07:00Z</dcterms:created>
  <dcterms:modified xsi:type="dcterms:W3CDTF">2025-12-02T19:52:00Z</dcterms:modified>
</cp:coreProperties>
</file>