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DD5363" w14:textId="2C602855" w:rsidR="00E3466B" w:rsidRPr="000F08D9" w:rsidRDefault="00240BEF" w:rsidP="000F08D9">
      <w:pPr>
        <w:spacing w:line="360" w:lineRule="auto"/>
        <w:ind w:firstLine="709"/>
        <w:jc w:val="center"/>
        <w:rPr>
          <w:rFonts w:ascii="Times New Roman" w:eastAsia="Calibri" w:hAnsi="Times New Roman" w:cs="Times New Roman"/>
          <w:b/>
          <w:sz w:val="24"/>
        </w:rPr>
      </w:pPr>
      <w:r>
        <w:rPr>
          <w:rFonts w:ascii="Times New Roman" w:eastAsia="Calibri" w:hAnsi="Times New Roman" w:cs="Times New Roman"/>
          <w:b/>
          <w:sz w:val="24"/>
        </w:rPr>
        <w:t xml:space="preserve">Requerimento </w:t>
      </w:r>
      <w:r w:rsidR="007D6BAE">
        <w:rPr>
          <w:rFonts w:ascii="Times New Roman" w:eastAsia="Calibri" w:hAnsi="Times New Roman" w:cs="Times New Roman"/>
          <w:b/>
          <w:sz w:val="24"/>
        </w:rPr>
        <w:t>N</w:t>
      </w:r>
      <w:r>
        <w:rPr>
          <w:rFonts w:ascii="Times New Roman" w:eastAsia="Calibri" w:hAnsi="Times New Roman" w:cs="Times New Roman"/>
          <w:b/>
          <w:sz w:val="24"/>
        </w:rPr>
        <w:t>º 2239/2025</w:t>
      </w:r>
    </w:p>
    <w:p w14:paraId="3032E17A" w14:textId="4CE515A8" w:rsidR="00411C9F" w:rsidRDefault="00E3466B" w:rsidP="00411C9F">
      <w:pPr>
        <w:spacing w:after="0" w:line="240" w:lineRule="auto"/>
        <w:ind w:left="4253"/>
        <w:jc w:val="both"/>
        <w:rPr>
          <w:rFonts w:ascii="Times New Roman" w:hAnsi="Times New Roman"/>
          <w:sz w:val="24"/>
          <w:szCs w:val="24"/>
        </w:rPr>
      </w:pPr>
      <w:r w:rsidRPr="004F6B7C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Súmula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: </w:t>
      </w:r>
      <w:r w:rsidRPr="006D75CA">
        <w:rPr>
          <w:rFonts w:ascii="Times New Roman" w:eastAsia="Times New Roman" w:hAnsi="Times New Roman"/>
          <w:sz w:val="24"/>
          <w:szCs w:val="24"/>
          <w:lang w:eastAsia="pt-BR"/>
        </w:rPr>
        <w:t>Requeiro</w:t>
      </w:r>
      <w:r>
        <w:rPr>
          <w:rFonts w:ascii="Times New Roman" w:eastAsia="Times New Roman" w:hAnsi="Times New Roman"/>
          <w:sz w:val="24"/>
          <w:szCs w:val="24"/>
          <w:lang w:eastAsia="pt-BR"/>
        </w:rPr>
        <w:t xml:space="preserve"> ao</w:t>
      </w:r>
      <w:r w:rsidRPr="006D75CA">
        <w:rPr>
          <w:rFonts w:ascii="Times New Roman" w:eastAsia="Times New Roman" w:hAnsi="Times New Roman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pt-BR"/>
        </w:rPr>
        <w:t>Governo Municipal na pessoa do Prefeito Marcos Ferreira Godoy</w:t>
      </w:r>
      <w:r w:rsidR="006606CE">
        <w:rPr>
          <w:rFonts w:ascii="Times New Roman" w:eastAsia="Times New Roman" w:hAnsi="Times New Roman"/>
          <w:sz w:val="24"/>
          <w:szCs w:val="24"/>
          <w:lang w:eastAsia="pt-BR"/>
        </w:rPr>
        <w:t xml:space="preserve"> (Teco)</w:t>
      </w:r>
      <w:r w:rsidR="00411C9F">
        <w:rPr>
          <w:rFonts w:ascii="Times New Roman" w:eastAsia="Times New Roman" w:hAnsi="Times New Roman"/>
          <w:sz w:val="24"/>
          <w:szCs w:val="24"/>
          <w:lang w:eastAsia="pt-BR"/>
        </w:rPr>
        <w:t>,</w:t>
      </w:r>
      <w:r w:rsidR="006606CE">
        <w:rPr>
          <w:rFonts w:ascii="Times New Roman" w:eastAsia="Times New Roman" w:hAnsi="Times New Roman"/>
          <w:sz w:val="24"/>
          <w:szCs w:val="24"/>
          <w:lang w:eastAsia="pt-BR"/>
        </w:rPr>
        <w:t xml:space="preserve"> informações</w:t>
      </w:r>
      <w:r w:rsidR="00411C9F">
        <w:rPr>
          <w:rFonts w:ascii="Times New Roman" w:eastAsia="Times New Roman" w:hAnsi="Times New Roman"/>
          <w:sz w:val="24"/>
          <w:szCs w:val="24"/>
          <w:lang w:eastAsia="pt-BR"/>
        </w:rPr>
        <w:t xml:space="preserve"> sobre</w:t>
      </w:r>
      <w:r>
        <w:rPr>
          <w:rFonts w:ascii="Times New Roman" w:eastAsia="Times New Roman" w:hAnsi="Times New Roman"/>
          <w:sz w:val="24"/>
          <w:szCs w:val="24"/>
          <w:lang w:eastAsia="pt-BR"/>
        </w:rPr>
        <w:t xml:space="preserve"> </w:t>
      </w:r>
      <w:r w:rsidR="00411C9F">
        <w:rPr>
          <w:rFonts w:ascii="Times New Roman" w:eastAsia="Times New Roman" w:hAnsi="Times New Roman"/>
          <w:sz w:val="24"/>
          <w:szCs w:val="24"/>
          <w:lang w:eastAsia="pt-BR"/>
        </w:rPr>
        <w:t xml:space="preserve">o </w:t>
      </w:r>
      <w:r w:rsidR="00411C9F">
        <w:rPr>
          <w:rFonts w:ascii="Times New Roman" w:hAnsi="Times New Roman"/>
          <w:sz w:val="24"/>
          <w:szCs w:val="24"/>
        </w:rPr>
        <w:t>Programa de Rede de Proteção as Gestantes de Itapevi (Mãe Itapeviense) – Itapevi - SP.</w:t>
      </w:r>
    </w:p>
    <w:p w14:paraId="2B00D81E" w14:textId="77777777" w:rsidR="00411C9F" w:rsidRPr="001C3EFC" w:rsidRDefault="00411C9F" w:rsidP="00411C9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4FA4D822" w14:textId="0B7CA421" w:rsidR="006606CE" w:rsidRDefault="006606CE" w:rsidP="006606C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pt-BR"/>
        </w:rPr>
      </w:pPr>
      <w:r w:rsidRPr="006606CE">
        <w:rPr>
          <w:rFonts w:ascii="Times New Roman" w:hAnsi="Times New Roman"/>
          <w:b/>
          <w:bCs/>
          <w:sz w:val="28"/>
          <w:szCs w:val="28"/>
          <w:lang w:eastAsia="pt-BR"/>
        </w:rPr>
        <w:t xml:space="preserve">REQUEIRO </w:t>
      </w:r>
      <w:r w:rsidRPr="006606CE">
        <w:rPr>
          <w:rFonts w:ascii="Times New Roman" w:hAnsi="Times New Roman"/>
          <w:sz w:val="28"/>
          <w:szCs w:val="28"/>
          <w:lang w:eastAsia="pt-BR"/>
        </w:rPr>
        <w:t>à Mesa, após ouvido o Douto Plenário, na forma regimental</w:t>
      </w:r>
      <w:r>
        <w:rPr>
          <w:rFonts w:ascii="Times New Roman" w:hAnsi="Times New Roman"/>
          <w:sz w:val="28"/>
          <w:szCs w:val="28"/>
          <w:lang w:eastAsia="pt-BR"/>
        </w:rPr>
        <w:t xml:space="preserve"> </w:t>
      </w:r>
      <w:r w:rsidRPr="006606CE">
        <w:rPr>
          <w:rFonts w:ascii="Times New Roman" w:hAnsi="Times New Roman"/>
          <w:sz w:val="28"/>
          <w:szCs w:val="28"/>
          <w:lang w:eastAsia="pt-BR"/>
        </w:rPr>
        <w:t>vigente, seja oficiado o</w:t>
      </w:r>
      <w:r>
        <w:rPr>
          <w:rFonts w:ascii="Times New Roman" w:hAnsi="Times New Roman"/>
          <w:sz w:val="28"/>
          <w:szCs w:val="28"/>
          <w:lang w:eastAsia="pt-BR"/>
        </w:rPr>
        <w:t xml:space="preserve"> </w:t>
      </w:r>
      <w:r w:rsidRPr="006606CE">
        <w:rPr>
          <w:rFonts w:ascii="Times New Roman" w:hAnsi="Times New Roman"/>
          <w:sz w:val="28"/>
          <w:szCs w:val="28"/>
          <w:lang w:eastAsia="pt-BR"/>
        </w:rPr>
        <w:t>Prefeito Municipal, Excelentíssimo Senhor Marcos Ferreira Godo</w:t>
      </w:r>
      <w:r>
        <w:rPr>
          <w:rFonts w:ascii="Times New Roman" w:hAnsi="Times New Roman"/>
          <w:sz w:val="28"/>
          <w:szCs w:val="28"/>
          <w:lang w:eastAsia="pt-BR"/>
        </w:rPr>
        <w:t>y (Teco)</w:t>
      </w:r>
      <w:r w:rsidRPr="006606CE">
        <w:rPr>
          <w:rFonts w:ascii="Times New Roman" w:hAnsi="Times New Roman"/>
          <w:sz w:val="28"/>
          <w:szCs w:val="28"/>
          <w:lang w:eastAsia="pt-BR"/>
        </w:rPr>
        <w:t>, junto à Secretária de Saúde</w:t>
      </w:r>
      <w:r>
        <w:rPr>
          <w:rFonts w:ascii="Times New Roman" w:hAnsi="Times New Roman"/>
          <w:sz w:val="28"/>
          <w:szCs w:val="28"/>
          <w:lang w:eastAsia="pt-BR"/>
        </w:rPr>
        <w:t xml:space="preserve"> </w:t>
      </w:r>
      <w:r w:rsidRPr="006606CE">
        <w:rPr>
          <w:rFonts w:ascii="Times New Roman" w:hAnsi="Times New Roman"/>
          <w:sz w:val="28"/>
          <w:szCs w:val="28"/>
          <w:lang w:eastAsia="pt-BR"/>
        </w:rPr>
        <w:t>aos cuidados da Secretária Sr.ª Luiza Nasi Fernandes, que informe essa Casa de Leis,</w:t>
      </w:r>
      <w:r>
        <w:rPr>
          <w:rFonts w:ascii="Times New Roman" w:hAnsi="Times New Roman"/>
          <w:sz w:val="28"/>
          <w:szCs w:val="28"/>
          <w:lang w:eastAsia="pt-BR"/>
        </w:rPr>
        <w:t xml:space="preserve"> </w:t>
      </w:r>
      <w:r w:rsidRPr="006606CE">
        <w:rPr>
          <w:rFonts w:ascii="Times New Roman" w:hAnsi="Times New Roman"/>
          <w:sz w:val="28"/>
          <w:szCs w:val="28"/>
          <w:lang w:eastAsia="pt-BR"/>
        </w:rPr>
        <w:t>sobre o Projeto de Lei nº 2.513 de 29 de novembro de 2017 (Mãe Itapeviense) e esclareça:</w:t>
      </w:r>
    </w:p>
    <w:p w14:paraId="585F1EED" w14:textId="77777777" w:rsidR="006606CE" w:rsidRPr="006606CE" w:rsidRDefault="006606CE" w:rsidP="006606C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pt-BR"/>
        </w:rPr>
      </w:pPr>
    </w:p>
    <w:p w14:paraId="02046DB7" w14:textId="63852B90" w:rsidR="006606CE" w:rsidRPr="006606CE" w:rsidRDefault="006606CE" w:rsidP="006606CE">
      <w:pPr>
        <w:pStyle w:val="PargrafodaLista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pt-BR"/>
        </w:rPr>
      </w:pPr>
      <w:r w:rsidRPr="006606CE">
        <w:rPr>
          <w:rFonts w:ascii="Times New Roman" w:hAnsi="Times New Roman"/>
          <w:sz w:val="28"/>
          <w:szCs w:val="28"/>
          <w:lang w:eastAsia="pt-BR"/>
        </w:rPr>
        <w:t>Quando será colocado em pratica o Projeto de Lei nº 2.513/2017?</w:t>
      </w:r>
    </w:p>
    <w:p w14:paraId="284B1584" w14:textId="77777777" w:rsidR="006606CE" w:rsidRPr="006606CE" w:rsidRDefault="006606CE" w:rsidP="006606CE">
      <w:pPr>
        <w:pStyle w:val="PargrafodaLista"/>
        <w:shd w:val="clear" w:color="auto" w:fill="FFFFFF"/>
        <w:spacing w:after="0" w:line="240" w:lineRule="auto"/>
        <w:ind w:left="1068"/>
        <w:jc w:val="both"/>
        <w:rPr>
          <w:rFonts w:ascii="Times New Roman" w:hAnsi="Times New Roman"/>
          <w:sz w:val="28"/>
          <w:szCs w:val="28"/>
          <w:lang w:eastAsia="pt-BR"/>
        </w:rPr>
      </w:pPr>
    </w:p>
    <w:p w14:paraId="7EF1C564" w14:textId="79958A78" w:rsidR="006606CE" w:rsidRPr="006606CE" w:rsidRDefault="006606CE" w:rsidP="006606CE">
      <w:pPr>
        <w:pStyle w:val="PargrafodaLista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pt-BR"/>
        </w:rPr>
      </w:pPr>
      <w:r w:rsidRPr="006606CE">
        <w:rPr>
          <w:rFonts w:ascii="Times New Roman" w:hAnsi="Times New Roman"/>
          <w:sz w:val="28"/>
          <w:szCs w:val="28"/>
          <w:lang w:eastAsia="pt-BR"/>
        </w:rPr>
        <w:t>Quantas gestantes serão beneficiadas com esse projeto?</w:t>
      </w:r>
    </w:p>
    <w:p w14:paraId="387A9F01" w14:textId="77777777" w:rsidR="006606CE" w:rsidRPr="006606CE" w:rsidRDefault="006606CE" w:rsidP="006606CE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pt-BR"/>
        </w:rPr>
      </w:pPr>
    </w:p>
    <w:p w14:paraId="1C2E8B36" w14:textId="6D67FEA8" w:rsidR="006606CE" w:rsidRPr="006606CE" w:rsidRDefault="006606CE" w:rsidP="006606CE">
      <w:pPr>
        <w:pStyle w:val="PargrafodaLista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pt-BR"/>
        </w:rPr>
      </w:pPr>
      <w:r w:rsidRPr="006606CE">
        <w:rPr>
          <w:rFonts w:ascii="Times New Roman" w:hAnsi="Times New Roman"/>
          <w:sz w:val="28"/>
          <w:szCs w:val="28"/>
          <w:lang w:eastAsia="pt-BR"/>
        </w:rPr>
        <w:t>Há possibilidade de parceria pública/ privada para realização de consultas e exames?</w:t>
      </w:r>
    </w:p>
    <w:p w14:paraId="45912C94" w14:textId="77777777" w:rsidR="006606CE" w:rsidRPr="006606CE" w:rsidRDefault="006606CE" w:rsidP="006606CE">
      <w:pPr>
        <w:pStyle w:val="PargrafodaLista"/>
        <w:shd w:val="clear" w:color="auto" w:fill="FFFFFF"/>
        <w:spacing w:after="0" w:line="240" w:lineRule="auto"/>
        <w:ind w:left="1068"/>
        <w:jc w:val="both"/>
        <w:rPr>
          <w:rFonts w:ascii="Times New Roman" w:hAnsi="Times New Roman"/>
          <w:sz w:val="28"/>
          <w:szCs w:val="28"/>
          <w:lang w:eastAsia="pt-BR"/>
        </w:rPr>
      </w:pPr>
    </w:p>
    <w:p w14:paraId="409F672A" w14:textId="77777777" w:rsidR="006606CE" w:rsidRPr="006606CE" w:rsidRDefault="006606CE" w:rsidP="006606C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b/>
          <w:bCs/>
          <w:sz w:val="28"/>
          <w:szCs w:val="28"/>
          <w:lang w:eastAsia="pt-BR"/>
        </w:rPr>
      </w:pPr>
      <w:r w:rsidRPr="006606CE">
        <w:rPr>
          <w:rFonts w:ascii="Times New Roman" w:hAnsi="Times New Roman"/>
          <w:b/>
          <w:bCs/>
          <w:sz w:val="28"/>
          <w:szCs w:val="28"/>
          <w:lang w:eastAsia="pt-BR"/>
        </w:rPr>
        <w:t>Justificativa</w:t>
      </w:r>
    </w:p>
    <w:p w14:paraId="3E459A36" w14:textId="77777777" w:rsidR="006606CE" w:rsidRPr="006606CE" w:rsidRDefault="006606CE" w:rsidP="006606C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pt-BR"/>
        </w:rPr>
      </w:pPr>
      <w:r w:rsidRPr="006606CE">
        <w:rPr>
          <w:rFonts w:ascii="Times New Roman" w:hAnsi="Times New Roman"/>
          <w:sz w:val="28"/>
          <w:szCs w:val="28"/>
          <w:lang w:eastAsia="pt-BR"/>
        </w:rPr>
        <w:t>Senhor Presidente: -</w:t>
      </w:r>
    </w:p>
    <w:p w14:paraId="0F39EF4C" w14:textId="77777777" w:rsidR="006606CE" w:rsidRDefault="006606CE" w:rsidP="006606C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pt-BR"/>
        </w:rPr>
      </w:pPr>
      <w:r w:rsidRPr="006606CE">
        <w:rPr>
          <w:rFonts w:ascii="Times New Roman" w:hAnsi="Times New Roman"/>
          <w:sz w:val="28"/>
          <w:szCs w:val="28"/>
          <w:lang w:eastAsia="pt-BR"/>
        </w:rPr>
        <w:t>Senhoras e Senhores Vereadores: -</w:t>
      </w:r>
    </w:p>
    <w:p w14:paraId="19CFF1CD" w14:textId="77777777" w:rsidR="006606CE" w:rsidRPr="006606CE" w:rsidRDefault="006606CE" w:rsidP="006606C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pt-BR"/>
        </w:rPr>
      </w:pPr>
    </w:p>
    <w:p w14:paraId="5A8A94EC" w14:textId="7316EEC2" w:rsidR="006606CE" w:rsidRPr="006606CE" w:rsidRDefault="006606CE" w:rsidP="006606C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pt-BR"/>
        </w:rPr>
      </w:pPr>
      <w:r w:rsidRPr="006606CE">
        <w:rPr>
          <w:rFonts w:ascii="Times New Roman" w:hAnsi="Times New Roman"/>
          <w:sz w:val="28"/>
          <w:szCs w:val="28"/>
          <w:lang w:eastAsia="pt-BR"/>
        </w:rPr>
        <w:t>Grande conquista do meu (2°) mandato em 2017 após uma luta que iniciei desde o</w:t>
      </w:r>
      <w:r>
        <w:rPr>
          <w:rFonts w:ascii="Times New Roman" w:hAnsi="Times New Roman"/>
          <w:sz w:val="28"/>
          <w:szCs w:val="28"/>
          <w:lang w:eastAsia="pt-BR"/>
        </w:rPr>
        <w:t xml:space="preserve"> </w:t>
      </w:r>
      <w:r w:rsidRPr="006606CE">
        <w:rPr>
          <w:rFonts w:ascii="Times New Roman" w:hAnsi="Times New Roman"/>
          <w:sz w:val="28"/>
          <w:szCs w:val="28"/>
          <w:lang w:eastAsia="pt-BR"/>
        </w:rPr>
        <w:t>Requerimento nº 719/2014 em anexo, buscando ao executivo programas sociais em prol de</w:t>
      </w:r>
      <w:r>
        <w:rPr>
          <w:rFonts w:ascii="Times New Roman" w:hAnsi="Times New Roman"/>
          <w:sz w:val="28"/>
          <w:szCs w:val="28"/>
          <w:lang w:eastAsia="pt-BR"/>
        </w:rPr>
        <w:t xml:space="preserve"> </w:t>
      </w:r>
      <w:r w:rsidRPr="006606CE">
        <w:rPr>
          <w:rFonts w:ascii="Times New Roman" w:hAnsi="Times New Roman"/>
          <w:sz w:val="28"/>
          <w:szCs w:val="28"/>
          <w:lang w:eastAsia="pt-BR"/>
        </w:rPr>
        <w:t>mulheres gestantes que se encontram em situação de vulnerabilidade social em nossa cidade.</w:t>
      </w:r>
    </w:p>
    <w:p w14:paraId="3FF52C4A" w14:textId="620E0C06" w:rsidR="000F08D9" w:rsidRDefault="006606CE" w:rsidP="001F1D18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pt-BR"/>
        </w:rPr>
      </w:pPr>
      <w:r w:rsidRPr="006606CE">
        <w:rPr>
          <w:rFonts w:ascii="Times New Roman" w:hAnsi="Times New Roman"/>
          <w:sz w:val="28"/>
          <w:szCs w:val="28"/>
          <w:lang w:eastAsia="pt-BR"/>
        </w:rPr>
        <w:t>Inspirado na Rede de Proteção Municipal "Mãe Paulistana" da capital Paulista, que atende a</w:t>
      </w:r>
      <w:r>
        <w:rPr>
          <w:rFonts w:ascii="Times New Roman" w:hAnsi="Times New Roman"/>
          <w:sz w:val="28"/>
          <w:szCs w:val="28"/>
          <w:lang w:eastAsia="pt-BR"/>
        </w:rPr>
        <w:t xml:space="preserve"> </w:t>
      </w:r>
      <w:r w:rsidRPr="006606CE">
        <w:rPr>
          <w:rFonts w:ascii="Times New Roman" w:hAnsi="Times New Roman"/>
          <w:sz w:val="28"/>
          <w:szCs w:val="28"/>
          <w:lang w:eastAsia="pt-BR"/>
        </w:rPr>
        <w:t>milhares de gestantes e através desse programa que tem como foco principal junto as unidades</w:t>
      </w:r>
      <w:r>
        <w:rPr>
          <w:rFonts w:ascii="Times New Roman" w:hAnsi="Times New Roman"/>
          <w:sz w:val="28"/>
          <w:szCs w:val="28"/>
          <w:lang w:eastAsia="pt-BR"/>
        </w:rPr>
        <w:t xml:space="preserve"> </w:t>
      </w:r>
      <w:r w:rsidRPr="006606CE">
        <w:rPr>
          <w:rFonts w:ascii="Times New Roman" w:hAnsi="Times New Roman"/>
          <w:sz w:val="28"/>
          <w:szCs w:val="28"/>
          <w:lang w:eastAsia="pt-BR"/>
        </w:rPr>
        <w:t>básicas de saúde, dar toda assistência as mulheres, desde o princípio da descoberta da gestação até</w:t>
      </w:r>
      <w:r>
        <w:rPr>
          <w:rFonts w:ascii="Times New Roman" w:hAnsi="Times New Roman"/>
          <w:sz w:val="28"/>
          <w:szCs w:val="28"/>
          <w:lang w:eastAsia="pt-BR"/>
        </w:rPr>
        <w:t xml:space="preserve"> </w:t>
      </w:r>
      <w:r w:rsidRPr="006606CE">
        <w:rPr>
          <w:rFonts w:ascii="Times New Roman" w:hAnsi="Times New Roman"/>
          <w:sz w:val="28"/>
          <w:szCs w:val="28"/>
          <w:lang w:eastAsia="pt-BR"/>
        </w:rPr>
        <w:t>o fim, com acompanhamentos diários, realizações de exames em geral, visitas à maternidade</w:t>
      </w:r>
      <w:r>
        <w:rPr>
          <w:rFonts w:ascii="Times New Roman" w:hAnsi="Times New Roman"/>
          <w:sz w:val="28"/>
          <w:szCs w:val="28"/>
          <w:lang w:eastAsia="pt-BR"/>
        </w:rPr>
        <w:t xml:space="preserve">, </w:t>
      </w:r>
      <w:r w:rsidRPr="006606CE">
        <w:rPr>
          <w:rFonts w:ascii="Times New Roman" w:hAnsi="Times New Roman"/>
          <w:sz w:val="28"/>
          <w:szCs w:val="28"/>
          <w:lang w:eastAsia="pt-BR"/>
        </w:rPr>
        <w:t>transporte municipal gratuito para consultas, exames e acompanhamento a criança durante o</w:t>
      </w:r>
      <w:r w:rsidR="001F1D18">
        <w:rPr>
          <w:rFonts w:ascii="Times New Roman" w:hAnsi="Times New Roman"/>
          <w:sz w:val="28"/>
          <w:szCs w:val="28"/>
          <w:lang w:eastAsia="pt-BR"/>
        </w:rPr>
        <w:t xml:space="preserve"> </w:t>
      </w:r>
      <w:r w:rsidRPr="006606CE">
        <w:rPr>
          <w:rFonts w:ascii="Times New Roman" w:hAnsi="Times New Roman"/>
          <w:sz w:val="28"/>
          <w:szCs w:val="28"/>
          <w:lang w:eastAsia="pt-BR"/>
        </w:rPr>
        <w:t>primeiro ano de vida. Com a implantação desse programa o município terá uma ampla atenção à</w:t>
      </w:r>
      <w:r w:rsidR="001F1D18">
        <w:rPr>
          <w:rFonts w:ascii="Times New Roman" w:hAnsi="Times New Roman"/>
          <w:sz w:val="28"/>
          <w:szCs w:val="28"/>
          <w:lang w:eastAsia="pt-BR"/>
        </w:rPr>
        <w:t xml:space="preserve"> </w:t>
      </w:r>
      <w:r w:rsidRPr="006606CE">
        <w:rPr>
          <w:rFonts w:ascii="Times New Roman" w:hAnsi="Times New Roman"/>
          <w:sz w:val="28"/>
          <w:szCs w:val="28"/>
          <w:lang w:eastAsia="pt-BR"/>
        </w:rPr>
        <w:lastRenderedPageBreak/>
        <w:t>saúde física e mental da gestante. Elevo ao executivo municipal um pedido de informações ao</w:t>
      </w:r>
      <w:r w:rsidR="001F1D18">
        <w:rPr>
          <w:rFonts w:ascii="Times New Roman" w:hAnsi="Times New Roman"/>
          <w:sz w:val="28"/>
          <w:szCs w:val="28"/>
          <w:lang w:eastAsia="pt-BR"/>
        </w:rPr>
        <w:t xml:space="preserve"> </w:t>
      </w:r>
      <w:r w:rsidRPr="006606CE">
        <w:rPr>
          <w:rFonts w:ascii="Times New Roman" w:hAnsi="Times New Roman"/>
          <w:sz w:val="28"/>
          <w:szCs w:val="28"/>
          <w:lang w:eastAsia="pt-BR"/>
        </w:rPr>
        <w:t>tocante da lei 2.513/2017, em prol das mulheres gestantes de Itapevi, para elas se</w:t>
      </w:r>
      <w:r>
        <w:rPr>
          <w:rFonts w:ascii="Times New Roman" w:hAnsi="Times New Roman"/>
          <w:sz w:val="28"/>
          <w:szCs w:val="28"/>
          <w:lang w:eastAsia="pt-BR"/>
        </w:rPr>
        <w:t xml:space="preserve">jam </w:t>
      </w:r>
      <w:r w:rsidRPr="006606CE">
        <w:rPr>
          <w:rFonts w:ascii="Times New Roman" w:hAnsi="Times New Roman"/>
          <w:sz w:val="28"/>
          <w:szCs w:val="28"/>
          <w:lang w:eastAsia="pt-BR"/>
        </w:rPr>
        <w:t>prioridades em questões de atendimentos de exames, consultas</w:t>
      </w:r>
      <w:r>
        <w:rPr>
          <w:rFonts w:ascii="Times New Roman" w:hAnsi="Times New Roman"/>
          <w:sz w:val="28"/>
          <w:szCs w:val="28"/>
          <w:lang w:eastAsia="pt-BR"/>
        </w:rPr>
        <w:t>,</w:t>
      </w:r>
      <w:r w:rsidR="001F1D18">
        <w:rPr>
          <w:rFonts w:ascii="Times New Roman" w:hAnsi="Times New Roman"/>
          <w:sz w:val="28"/>
          <w:szCs w:val="28"/>
          <w:lang w:eastAsia="pt-BR"/>
        </w:rPr>
        <w:t xml:space="preserve"> </w:t>
      </w:r>
      <w:r>
        <w:rPr>
          <w:rFonts w:ascii="Times New Roman" w:hAnsi="Times New Roman"/>
          <w:sz w:val="28"/>
          <w:szCs w:val="28"/>
          <w:lang w:eastAsia="pt-BR"/>
        </w:rPr>
        <w:t xml:space="preserve">focando em mulheres gestantes que não </w:t>
      </w:r>
      <w:r w:rsidR="001F1D18">
        <w:rPr>
          <w:rFonts w:ascii="Times New Roman" w:hAnsi="Times New Roman"/>
          <w:sz w:val="28"/>
          <w:szCs w:val="28"/>
          <w:lang w:eastAsia="pt-BR"/>
        </w:rPr>
        <w:t xml:space="preserve">condições </w:t>
      </w:r>
      <w:r w:rsidR="001F1D18" w:rsidRPr="006606CE">
        <w:rPr>
          <w:rFonts w:ascii="Times New Roman" w:hAnsi="Times New Roman"/>
          <w:sz w:val="28"/>
          <w:szCs w:val="28"/>
          <w:lang w:eastAsia="pt-BR"/>
        </w:rPr>
        <w:t>financeiras</w:t>
      </w:r>
      <w:r w:rsidRPr="006606CE">
        <w:rPr>
          <w:rFonts w:ascii="Times New Roman" w:hAnsi="Times New Roman"/>
          <w:sz w:val="28"/>
          <w:szCs w:val="28"/>
          <w:lang w:eastAsia="pt-BR"/>
        </w:rPr>
        <w:t xml:space="preserve"> </w:t>
      </w:r>
      <w:r>
        <w:rPr>
          <w:rFonts w:ascii="Times New Roman" w:hAnsi="Times New Roman"/>
          <w:sz w:val="28"/>
          <w:szCs w:val="28"/>
          <w:lang w:eastAsia="pt-BR"/>
        </w:rPr>
        <w:t xml:space="preserve">a </w:t>
      </w:r>
      <w:r w:rsidRPr="006606CE">
        <w:rPr>
          <w:rFonts w:ascii="Times New Roman" w:hAnsi="Times New Roman"/>
          <w:sz w:val="28"/>
          <w:szCs w:val="28"/>
          <w:lang w:eastAsia="pt-BR"/>
        </w:rPr>
        <w:t>terem o direito de receber o enxoval gratuitamente, e casos de gravidez de risco direitos</w:t>
      </w:r>
      <w:r w:rsidR="001F1D18">
        <w:rPr>
          <w:rFonts w:ascii="Times New Roman" w:hAnsi="Times New Roman"/>
          <w:sz w:val="28"/>
          <w:szCs w:val="28"/>
          <w:lang w:eastAsia="pt-BR"/>
        </w:rPr>
        <w:t xml:space="preserve"> </w:t>
      </w:r>
      <w:r w:rsidRPr="006606CE">
        <w:rPr>
          <w:rFonts w:ascii="Times New Roman" w:hAnsi="Times New Roman"/>
          <w:sz w:val="28"/>
          <w:szCs w:val="28"/>
          <w:lang w:eastAsia="pt-BR"/>
        </w:rPr>
        <w:t>prioritários conforme as leis.</w:t>
      </w:r>
    </w:p>
    <w:p w14:paraId="6A28C6AB" w14:textId="1BFC7A86" w:rsidR="00E3466B" w:rsidRPr="000F08D9" w:rsidRDefault="00E3466B" w:rsidP="000F08D9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pt-BR"/>
        </w:rPr>
      </w:pPr>
      <w:r w:rsidRPr="0013103D">
        <w:rPr>
          <w:rFonts w:ascii="Times New Roman" w:hAnsi="Times New Roman"/>
          <w:sz w:val="28"/>
          <w:szCs w:val="28"/>
          <w:lang w:eastAsia="pt-BR"/>
        </w:rPr>
        <w:t xml:space="preserve">  </w:t>
      </w:r>
    </w:p>
    <w:p w14:paraId="395A8628" w14:textId="47AC6119" w:rsidR="00E3466B" w:rsidRDefault="00E3466B" w:rsidP="00E3466B">
      <w:pPr>
        <w:shd w:val="clear" w:color="auto" w:fill="FFFFFF"/>
        <w:spacing w:after="105" w:line="240" w:lineRule="auto"/>
        <w:ind w:firstLine="1320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Sala das Sessões Benvindo Moreira Nery, </w:t>
      </w:r>
      <w:r w:rsidR="001F1D18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0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2 de </w:t>
      </w:r>
      <w:r w:rsidR="001F1D18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dezembro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de 202</w:t>
      </w:r>
      <w:r w:rsidR="001F1D18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5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. </w:t>
      </w:r>
    </w:p>
    <w:p w14:paraId="4F0E4637" w14:textId="77777777" w:rsidR="000F08D9" w:rsidRDefault="008B4F67" w:rsidP="008B4F67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     </w:t>
      </w:r>
    </w:p>
    <w:p w14:paraId="69C95375" w14:textId="77777777" w:rsidR="000F08D9" w:rsidRDefault="000F08D9" w:rsidP="008B4F67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3F68F64B" w14:textId="49112610" w:rsidR="00A659C6" w:rsidRDefault="00A659C6" w:rsidP="008B4F67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</w:rPr>
        <w:t xml:space="preserve">  </w:t>
      </w: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</w:t>
      </w:r>
    </w:p>
    <w:p w14:paraId="54677F83" w14:textId="77777777" w:rsidR="00A659C6" w:rsidRDefault="00A659C6" w:rsidP="008B4F67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38C42187" w14:textId="77777777" w:rsidR="00A659C6" w:rsidRDefault="00A659C6" w:rsidP="008B4F67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7FA9A78E" w14:textId="026CDCB6" w:rsidR="00DD4208" w:rsidRPr="000F08D9" w:rsidRDefault="00A659C6" w:rsidP="000F08D9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</w:t>
      </w:r>
    </w:p>
    <w:sectPr w:rsidR="00DD4208" w:rsidRPr="000F08D9" w:rsidSect="00BB799F">
      <w:headerReference w:type="even" r:id="rId8"/>
      <w:headerReference w:type="default" r:id="rId9"/>
      <w:headerReference w:type="first" r:id="rId10"/>
      <w:pgSz w:w="11906" w:h="16838" w:code="9"/>
      <w:pgMar w:top="2977" w:right="851" w:bottom="2269" w:left="1701" w:header="2835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4AFBA1" w14:textId="77777777" w:rsidR="007F7330" w:rsidRDefault="007F7330">
      <w:pPr>
        <w:spacing w:after="0" w:line="240" w:lineRule="auto"/>
      </w:pPr>
      <w:r>
        <w:separator/>
      </w:r>
    </w:p>
  </w:endnote>
  <w:endnote w:type="continuationSeparator" w:id="0">
    <w:p w14:paraId="4B9F3D8E" w14:textId="77777777" w:rsidR="007F7330" w:rsidRDefault="007F73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D8AE15" w14:textId="77777777" w:rsidR="007F7330" w:rsidRDefault="007F7330">
      <w:pPr>
        <w:spacing w:after="0" w:line="240" w:lineRule="auto"/>
      </w:pPr>
      <w:r>
        <w:separator/>
      </w:r>
    </w:p>
  </w:footnote>
  <w:footnote w:type="continuationSeparator" w:id="0">
    <w:p w14:paraId="29844113" w14:textId="77777777" w:rsidR="007F7330" w:rsidRDefault="007F73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65ACC2" w14:textId="77777777" w:rsidR="004B11B6" w:rsidRDefault="00000000">
    <w:pPr>
      <w:pStyle w:val="Cabealho"/>
    </w:pPr>
    <w:r>
      <w:rPr>
        <w:noProof/>
      </w:rPr>
      <w:pict w14:anchorId="6697E62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B3598C" w14:textId="77777777" w:rsidR="004B11B6" w:rsidRDefault="001F1D18">
    <w:pPr>
      <w:pStyle w:val="Cabealho"/>
    </w:pPr>
    <w:r>
      <w:rPr>
        <w:noProof/>
      </w:rPr>
      <w:drawing>
        <wp:anchor distT="0" distB="0" distL="114300" distR="114300" simplePos="0" relativeHeight="251660288" behindDoc="1" locked="0" layoutInCell="1" allowOverlap="1" wp14:anchorId="6C661FF7" wp14:editId="24E53BD8">
          <wp:simplePos x="0" y="0"/>
          <wp:positionH relativeFrom="page">
            <wp:align>center</wp:align>
          </wp:positionH>
          <wp:positionV relativeFrom="paragraph">
            <wp:posOffset>-1518285</wp:posOffset>
          </wp:positionV>
          <wp:extent cx="7545070" cy="10193760"/>
          <wp:effectExtent l="0" t="0" r="0" b="0"/>
          <wp:wrapNone/>
          <wp:docPr id="1409754164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1101061" name="Imagem 140975416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070" cy="10193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01A094" w14:textId="77777777" w:rsidR="004B11B6" w:rsidRDefault="00000000">
    <w:pPr>
      <w:pStyle w:val="Cabealho"/>
    </w:pPr>
    <w:r>
      <w:rPr>
        <w:noProof/>
      </w:rPr>
      <w:pict w14:anchorId="0935A3B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4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A70093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8BE7834"/>
    <w:multiLevelType w:val="hybridMultilevel"/>
    <w:tmpl w:val="2CFE852E"/>
    <w:lvl w:ilvl="0" w:tplc="1B6EC9DA">
      <w:start w:val="1"/>
      <w:numFmt w:val="decimal"/>
      <w:lvlText w:val="%1."/>
      <w:lvlJc w:val="left"/>
      <w:pPr>
        <w:ind w:left="720" w:hanging="360"/>
      </w:pPr>
    </w:lvl>
    <w:lvl w:ilvl="1" w:tplc="29EA6522" w:tentative="1">
      <w:start w:val="1"/>
      <w:numFmt w:val="lowerLetter"/>
      <w:lvlText w:val="%2."/>
      <w:lvlJc w:val="left"/>
      <w:pPr>
        <w:ind w:left="1440" w:hanging="360"/>
      </w:pPr>
    </w:lvl>
    <w:lvl w:ilvl="2" w:tplc="5CB4E64E" w:tentative="1">
      <w:start w:val="1"/>
      <w:numFmt w:val="lowerRoman"/>
      <w:lvlText w:val="%3."/>
      <w:lvlJc w:val="right"/>
      <w:pPr>
        <w:ind w:left="2160" w:hanging="180"/>
      </w:pPr>
    </w:lvl>
    <w:lvl w:ilvl="3" w:tplc="ED3EE76A" w:tentative="1">
      <w:start w:val="1"/>
      <w:numFmt w:val="decimal"/>
      <w:lvlText w:val="%4."/>
      <w:lvlJc w:val="left"/>
      <w:pPr>
        <w:ind w:left="2880" w:hanging="360"/>
      </w:pPr>
    </w:lvl>
    <w:lvl w:ilvl="4" w:tplc="83E690BE" w:tentative="1">
      <w:start w:val="1"/>
      <w:numFmt w:val="lowerLetter"/>
      <w:lvlText w:val="%5."/>
      <w:lvlJc w:val="left"/>
      <w:pPr>
        <w:ind w:left="3600" w:hanging="360"/>
      </w:pPr>
    </w:lvl>
    <w:lvl w:ilvl="5" w:tplc="3EFCB5F4" w:tentative="1">
      <w:start w:val="1"/>
      <w:numFmt w:val="lowerRoman"/>
      <w:lvlText w:val="%6."/>
      <w:lvlJc w:val="right"/>
      <w:pPr>
        <w:ind w:left="4320" w:hanging="180"/>
      </w:pPr>
    </w:lvl>
    <w:lvl w:ilvl="6" w:tplc="BFC6C820" w:tentative="1">
      <w:start w:val="1"/>
      <w:numFmt w:val="decimal"/>
      <w:lvlText w:val="%7."/>
      <w:lvlJc w:val="left"/>
      <w:pPr>
        <w:ind w:left="5040" w:hanging="360"/>
      </w:pPr>
    </w:lvl>
    <w:lvl w:ilvl="7" w:tplc="05D07318" w:tentative="1">
      <w:start w:val="1"/>
      <w:numFmt w:val="lowerLetter"/>
      <w:lvlText w:val="%8."/>
      <w:lvlJc w:val="left"/>
      <w:pPr>
        <w:ind w:left="5760" w:hanging="360"/>
      </w:pPr>
    </w:lvl>
    <w:lvl w:ilvl="8" w:tplc="E12002A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ED59EB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4B7207F6"/>
    <w:multiLevelType w:val="hybridMultilevel"/>
    <w:tmpl w:val="3EA8175A"/>
    <w:lvl w:ilvl="0" w:tplc="BB5E88A8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4C010277"/>
    <w:multiLevelType w:val="hybridMultilevel"/>
    <w:tmpl w:val="8E863694"/>
    <w:lvl w:ilvl="0" w:tplc="85FC8118">
      <w:start w:val="1"/>
      <w:numFmt w:val="decimal"/>
      <w:lvlText w:val="%1."/>
      <w:lvlJc w:val="left"/>
      <w:pPr>
        <w:ind w:left="360" w:hanging="360"/>
      </w:pPr>
    </w:lvl>
    <w:lvl w:ilvl="1" w:tplc="F90870E0" w:tentative="1">
      <w:start w:val="1"/>
      <w:numFmt w:val="lowerLetter"/>
      <w:lvlText w:val="%2."/>
      <w:lvlJc w:val="left"/>
      <w:pPr>
        <w:ind w:left="1080" w:hanging="360"/>
      </w:pPr>
    </w:lvl>
    <w:lvl w:ilvl="2" w:tplc="E494A504" w:tentative="1">
      <w:start w:val="1"/>
      <w:numFmt w:val="lowerRoman"/>
      <w:lvlText w:val="%3."/>
      <w:lvlJc w:val="right"/>
      <w:pPr>
        <w:ind w:left="1800" w:hanging="180"/>
      </w:pPr>
    </w:lvl>
    <w:lvl w:ilvl="3" w:tplc="2AA442FA" w:tentative="1">
      <w:start w:val="1"/>
      <w:numFmt w:val="decimal"/>
      <w:lvlText w:val="%4."/>
      <w:lvlJc w:val="left"/>
      <w:pPr>
        <w:ind w:left="2520" w:hanging="360"/>
      </w:pPr>
    </w:lvl>
    <w:lvl w:ilvl="4" w:tplc="D34C9886" w:tentative="1">
      <w:start w:val="1"/>
      <w:numFmt w:val="lowerLetter"/>
      <w:lvlText w:val="%5."/>
      <w:lvlJc w:val="left"/>
      <w:pPr>
        <w:ind w:left="3240" w:hanging="360"/>
      </w:pPr>
    </w:lvl>
    <w:lvl w:ilvl="5" w:tplc="E1726258" w:tentative="1">
      <w:start w:val="1"/>
      <w:numFmt w:val="lowerRoman"/>
      <w:lvlText w:val="%6."/>
      <w:lvlJc w:val="right"/>
      <w:pPr>
        <w:ind w:left="3960" w:hanging="180"/>
      </w:pPr>
    </w:lvl>
    <w:lvl w:ilvl="6" w:tplc="364C5FF0" w:tentative="1">
      <w:start w:val="1"/>
      <w:numFmt w:val="decimal"/>
      <w:lvlText w:val="%7."/>
      <w:lvlJc w:val="left"/>
      <w:pPr>
        <w:ind w:left="4680" w:hanging="360"/>
      </w:pPr>
    </w:lvl>
    <w:lvl w:ilvl="7" w:tplc="02B66E82" w:tentative="1">
      <w:start w:val="1"/>
      <w:numFmt w:val="lowerLetter"/>
      <w:lvlText w:val="%8."/>
      <w:lvlJc w:val="left"/>
      <w:pPr>
        <w:ind w:left="5400" w:hanging="360"/>
      </w:pPr>
    </w:lvl>
    <w:lvl w:ilvl="8" w:tplc="0E96E2E0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5E5E0B85"/>
    <w:multiLevelType w:val="hybridMultilevel"/>
    <w:tmpl w:val="2CFE852E"/>
    <w:lvl w:ilvl="0" w:tplc="13E0BCB0">
      <w:start w:val="1"/>
      <w:numFmt w:val="decimal"/>
      <w:lvlText w:val="%1."/>
      <w:lvlJc w:val="left"/>
      <w:pPr>
        <w:ind w:left="720" w:hanging="360"/>
      </w:pPr>
    </w:lvl>
    <w:lvl w:ilvl="1" w:tplc="4F5284E6" w:tentative="1">
      <w:start w:val="1"/>
      <w:numFmt w:val="lowerLetter"/>
      <w:lvlText w:val="%2."/>
      <w:lvlJc w:val="left"/>
      <w:pPr>
        <w:ind w:left="1440" w:hanging="360"/>
      </w:pPr>
    </w:lvl>
    <w:lvl w:ilvl="2" w:tplc="D5187762" w:tentative="1">
      <w:start w:val="1"/>
      <w:numFmt w:val="lowerRoman"/>
      <w:lvlText w:val="%3."/>
      <w:lvlJc w:val="right"/>
      <w:pPr>
        <w:ind w:left="2160" w:hanging="180"/>
      </w:pPr>
    </w:lvl>
    <w:lvl w:ilvl="3" w:tplc="67A6C66E" w:tentative="1">
      <w:start w:val="1"/>
      <w:numFmt w:val="decimal"/>
      <w:lvlText w:val="%4."/>
      <w:lvlJc w:val="left"/>
      <w:pPr>
        <w:ind w:left="2880" w:hanging="360"/>
      </w:pPr>
    </w:lvl>
    <w:lvl w:ilvl="4" w:tplc="E6C2519E" w:tentative="1">
      <w:start w:val="1"/>
      <w:numFmt w:val="lowerLetter"/>
      <w:lvlText w:val="%5."/>
      <w:lvlJc w:val="left"/>
      <w:pPr>
        <w:ind w:left="3600" w:hanging="360"/>
      </w:pPr>
    </w:lvl>
    <w:lvl w:ilvl="5" w:tplc="854E9568" w:tentative="1">
      <w:start w:val="1"/>
      <w:numFmt w:val="lowerRoman"/>
      <w:lvlText w:val="%6."/>
      <w:lvlJc w:val="right"/>
      <w:pPr>
        <w:ind w:left="4320" w:hanging="180"/>
      </w:pPr>
    </w:lvl>
    <w:lvl w:ilvl="6" w:tplc="5FB2832C" w:tentative="1">
      <w:start w:val="1"/>
      <w:numFmt w:val="decimal"/>
      <w:lvlText w:val="%7."/>
      <w:lvlJc w:val="left"/>
      <w:pPr>
        <w:ind w:left="5040" w:hanging="360"/>
      </w:pPr>
    </w:lvl>
    <w:lvl w:ilvl="7" w:tplc="D62AC944" w:tentative="1">
      <w:start w:val="1"/>
      <w:numFmt w:val="lowerLetter"/>
      <w:lvlText w:val="%8."/>
      <w:lvlJc w:val="left"/>
      <w:pPr>
        <w:ind w:left="5760" w:hanging="360"/>
      </w:pPr>
    </w:lvl>
    <w:lvl w:ilvl="8" w:tplc="B504CFA0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07085404">
    <w:abstractNumId w:val="5"/>
  </w:num>
  <w:num w:numId="2" w16cid:durableId="289896958">
    <w:abstractNumId w:val="1"/>
  </w:num>
  <w:num w:numId="3" w16cid:durableId="605163310">
    <w:abstractNumId w:val="2"/>
  </w:num>
  <w:num w:numId="4" w16cid:durableId="1776093032">
    <w:abstractNumId w:val="0"/>
  </w:num>
  <w:num w:numId="5" w16cid:durableId="139150130">
    <w:abstractNumId w:val="4"/>
  </w:num>
  <w:num w:numId="6" w16cid:durableId="2708253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08"/>
  <w:hyphenationZone w:val="425"/>
  <w:characterSpacingControl w:val="doNotCompress"/>
  <w:hdrShapeDefaults>
    <o:shapedefaults v:ext="edit" spidmax="3075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08AE"/>
    <w:rsid w:val="00000BAB"/>
    <w:rsid w:val="000039F4"/>
    <w:rsid w:val="00004589"/>
    <w:rsid w:val="0001353D"/>
    <w:rsid w:val="000265B9"/>
    <w:rsid w:val="00034BC5"/>
    <w:rsid w:val="000638AE"/>
    <w:rsid w:val="000642D8"/>
    <w:rsid w:val="00076E21"/>
    <w:rsid w:val="00086B09"/>
    <w:rsid w:val="000A2F6C"/>
    <w:rsid w:val="000E2164"/>
    <w:rsid w:val="000E51F0"/>
    <w:rsid w:val="000F08D9"/>
    <w:rsid w:val="001367E3"/>
    <w:rsid w:val="00140DBB"/>
    <w:rsid w:val="0014109B"/>
    <w:rsid w:val="001521D0"/>
    <w:rsid w:val="0015541C"/>
    <w:rsid w:val="001565C9"/>
    <w:rsid w:val="001605C4"/>
    <w:rsid w:val="001874C4"/>
    <w:rsid w:val="00187B37"/>
    <w:rsid w:val="001B3EBC"/>
    <w:rsid w:val="001D55D9"/>
    <w:rsid w:val="001F1D18"/>
    <w:rsid w:val="00202527"/>
    <w:rsid w:val="002262F6"/>
    <w:rsid w:val="002272AF"/>
    <w:rsid w:val="00240BEF"/>
    <w:rsid w:val="00243B9F"/>
    <w:rsid w:val="002501C3"/>
    <w:rsid w:val="00281321"/>
    <w:rsid w:val="002B5122"/>
    <w:rsid w:val="0030252F"/>
    <w:rsid w:val="00327497"/>
    <w:rsid w:val="003307C4"/>
    <w:rsid w:val="003337F5"/>
    <w:rsid w:val="0036427B"/>
    <w:rsid w:val="003677FC"/>
    <w:rsid w:val="003861F4"/>
    <w:rsid w:val="00386EEF"/>
    <w:rsid w:val="00395256"/>
    <w:rsid w:val="003A68AD"/>
    <w:rsid w:val="003C63FC"/>
    <w:rsid w:val="003C77B2"/>
    <w:rsid w:val="003D1E3C"/>
    <w:rsid w:val="003E0C06"/>
    <w:rsid w:val="003E0E50"/>
    <w:rsid w:val="00400270"/>
    <w:rsid w:val="004056EB"/>
    <w:rsid w:val="00411C9F"/>
    <w:rsid w:val="00426C62"/>
    <w:rsid w:val="00430659"/>
    <w:rsid w:val="0043553E"/>
    <w:rsid w:val="004B11B6"/>
    <w:rsid w:val="004F5BDD"/>
    <w:rsid w:val="0055570B"/>
    <w:rsid w:val="00561E91"/>
    <w:rsid w:val="005639AB"/>
    <w:rsid w:val="0057352C"/>
    <w:rsid w:val="0058508C"/>
    <w:rsid w:val="00585C0C"/>
    <w:rsid w:val="005959C7"/>
    <w:rsid w:val="00596983"/>
    <w:rsid w:val="00597755"/>
    <w:rsid w:val="005979F0"/>
    <w:rsid w:val="005A7704"/>
    <w:rsid w:val="005C53CB"/>
    <w:rsid w:val="005F4268"/>
    <w:rsid w:val="0063566D"/>
    <w:rsid w:val="006606CE"/>
    <w:rsid w:val="006720EC"/>
    <w:rsid w:val="00672462"/>
    <w:rsid w:val="00674CEA"/>
    <w:rsid w:val="006B6B32"/>
    <w:rsid w:val="006D314B"/>
    <w:rsid w:val="006F0BA0"/>
    <w:rsid w:val="007000C2"/>
    <w:rsid w:val="00701E29"/>
    <w:rsid w:val="00722F88"/>
    <w:rsid w:val="007320E9"/>
    <w:rsid w:val="00745AC6"/>
    <w:rsid w:val="007664EA"/>
    <w:rsid w:val="007D6BAE"/>
    <w:rsid w:val="007F47C5"/>
    <w:rsid w:val="007F7330"/>
    <w:rsid w:val="008034E3"/>
    <w:rsid w:val="00870521"/>
    <w:rsid w:val="008804BD"/>
    <w:rsid w:val="008B4F67"/>
    <w:rsid w:val="008D1842"/>
    <w:rsid w:val="008E3BAE"/>
    <w:rsid w:val="0090396D"/>
    <w:rsid w:val="009141A5"/>
    <w:rsid w:val="00915907"/>
    <w:rsid w:val="00925314"/>
    <w:rsid w:val="00934DC4"/>
    <w:rsid w:val="00945862"/>
    <w:rsid w:val="00947237"/>
    <w:rsid w:val="009522A9"/>
    <w:rsid w:val="00984FAB"/>
    <w:rsid w:val="00992C9B"/>
    <w:rsid w:val="009B271F"/>
    <w:rsid w:val="009C74C2"/>
    <w:rsid w:val="009C7C43"/>
    <w:rsid w:val="009D1081"/>
    <w:rsid w:val="009F009E"/>
    <w:rsid w:val="009F1BB0"/>
    <w:rsid w:val="00A01632"/>
    <w:rsid w:val="00A16975"/>
    <w:rsid w:val="00A34767"/>
    <w:rsid w:val="00A36037"/>
    <w:rsid w:val="00A430EF"/>
    <w:rsid w:val="00A659C6"/>
    <w:rsid w:val="00A86C58"/>
    <w:rsid w:val="00A930B5"/>
    <w:rsid w:val="00AE1302"/>
    <w:rsid w:val="00B1524A"/>
    <w:rsid w:val="00B31615"/>
    <w:rsid w:val="00B46A02"/>
    <w:rsid w:val="00B62BB5"/>
    <w:rsid w:val="00B87171"/>
    <w:rsid w:val="00B91DC3"/>
    <w:rsid w:val="00BA410E"/>
    <w:rsid w:val="00BB799F"/>
    <w:rsid w:val="00BC229F"/>
    <w:rsid w:val="00BC69F5"/>
    <w:rsid w:val="00BD4B13"/>
    <w:rsid w:val="00BD640C"/>
    <w:rsid w:val="00BE3FAD"/>
    <w:rsid w:val="00C020B1"/>
    <w:rsid w:val="00C25F0D"/>
    <w:rsid w:val="00C375EE"/>
    <w:rsid w:val="00C440E9"/>
    <w:rsid w:val="00C62D92"/>
    <w:rsid w:val="00C84443"/>
    <w:rsid w:val="00CB021B"/>
    <w:rsid w:val="00CC7805"/>
    <w:rsid w:val="00CF2272"/>
    <w:rsid w:val="00D162DE"/>
    <w:rsid w:val="00D26633"/>
    <w:rsid w:val="00D27B35"/>
    <w:rsid w:val="00D97AD9"/>
    <w:rsid w:val="00DA59C3"/>
    <w:rsid w:val="00DD3F1D"/>
    <w:rsid w:val="00DD4208"/>
    <w:rsid w:val="00DF1420"/>
    <w:rsid w:val="00E220F7"/>
    <w:rsid w:val="00E22A39"/>
    <w:rsid w:val="00E3466B"/>
    <w:rsid w:val="00E41210"/>
    <w:rsid w:val="00E42E9D"/>
    <w:rsid w:val="00E44D9F"/>
    <w:rsid w:val="00E669B2"/>
    <w:rsid w:val="00E7394E"/>
    <w:rsid w:val="00E81B66"/>
    <w:rsid w:val="00E86C3D"/>
    <w:rsid w:val="00EB339F"/>
    <w:rsid w:val="00ED0317"/>
    <w:rsid w:val="00F261CF"/>
    <w:rsid w:val="00F31551"/>
    <w:rsid w:val="00F60190"/>
    <w:rsid w:val="00F65564"/>
    <w:rsid w:val="00F704A8"/>
    <w:rsid w:val="00F71511"/>
    <w:rsid w:val="00F71783"/>
    <w:rsid w:val="00F76529"/>
    <w:rsid w:val="00F82912"/>
    <w:rsid w:val="00FB19B0"/>
    <w:rsid w:val="00FC3399"/>
    <w:rsid w:val="00FD0AF4"/>
    <w:rsid w:val="00FD40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5"/>
    <o:shapelayout v:ext="edit">
      <o:idmap v:ext="edit" data="2"/>
    </o:shapelayout>
  </w:shapeDefaults>
  <w:decimalSymbol w:val=","/>
  <w:listSeparator w:val=";"/>
  <w14:docId w14:val="5F376226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262F6"/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411C9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NormalWeb">
    <w:name w:val="Normal (Web)"/>
    <w:basedOn w:val="Normal"/>
    <w:uiPriority w:val="99"/>
    <w:unhideWhenUsed/>
    <w:rsid w:val="003952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952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95256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9522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B339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9F1BB0"/>
    <w:pPr>
      <w:ind w:left="720"/>
      <w:contextualSpacing/>
    </w:pPr>
  </w:style>
  <w:style w:type="paragraph" w:styleId="SemEspaamento">
    <w:name w:val="No Spacing"/>
    <w:uiPriority w:val="1"/>
    <w:qFormat/>
    <w:rsid w:val="00A86C58"/>
    <w:pPr>
      <w:spacing w:after="0" w:line="240" w:lineRule="auto"/>
    </w:pPr>
  </w:style>
  <w:style w:type="character" w:styleId="Hyperlink">
    <w:name w:val="Hyperlink"/>
    <w:basedOn w:val="Fontepargpadro"/>
    <w:uiPriority w:val="99"/>
    <w:unhideWhenUsed/>
    <w:rsid w:val="00F76529"/>
    <w:rPr>
      <w:color w:val="0563C1" w:themeColor="hyperlink"/>
      <w:u w:val="single"/>
    </w:rPr>
  </w:style>
  <w:style w:type="character" w:customStyle="1" w:styleId="Ttulo2Char">
    <w:name w:val="Título 2 Char"/>
    <w:basedOn w:val="Fontepargpadro"/>
    <w:link w:val="Ttulo2"/>
    <w:uiPriority w:val="9"/>
    <w:semiHidden/>
    <w:rsid w:val="00411C9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309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3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96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9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C08C83-76D5-4D77-8D7F-616930AF06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</Pages>
  <Words>354</Words>
  <Characters>1905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Emerson Carlos Fernandes</cp:lastModifiedBy>
  <cp:revision>8</cp:revision>
  <cp:lastPrinted>2021-07-01T13:05:00Z</cp:lastPrinted>
  <dcterms:created xsi:type="dcterms:W3CDTF">2025-02-05T16:31:00Z</dcterms:created>
  <dcterms:modified xsi:type="dcterms:W3CDTF">2025-12-01T16:33:00Z</dcterms:modified>
</cp:coreProperties>
</file>