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CED32"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- 36ª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6784920B" w14:textId="77777777" w:rsidR="0022737A" w:rsidRDefault="0022737A" w:rsidP="0022737A">
      <w:pPr>
        <w:spacing w:after="0"/>
        <w:jc w:val="center"/>
        <w:rPr>
          <w:rFonts w:ascii="Times New Roman" w:hAnsi="Times New Roman" w:cs="Times New Roman"/>
          <w:b/>
          <w:bCs/>
          <w:spacing w:val="20"/>
        </w:rPr>
      </w:pPr>
    </w:p>
    <w:p w14:paraId="63E3AC00"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02/12/2025</w:t>
      </w:r>
    </w:p>
    <w:p w14:paraId="304A6D71" w14:textId="77777777" w:rsidR="0022737A" w:rsidRDefault="0022737A" w:rsidP="0022737A">
      <w:pPr>
        <w:spacing w:after="0"/>
        <w:rPr>
          <w:rFonts w:ascii="Times New Roman" w:hAnsi="Times New Roman" w:cs="Times New Roman"/>
          <w:b/>
          <w:bCs/>
          <w:color w:val="FF0000"/>
          <w:spacing w:val="20"/>
          <w:u w:val="single"/>
        </w:rPr>
      </w:pPr>
    </w:p>
    <w:p w14:paraId="3255620A"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109EF93F"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3DCC90AC" w14:textId="77777777" w:rsidR="0022737A" w:rsidRDefault="0022737A" w:rsidP="0022737A">
      <w:pPr>
        <w:spacing w:after="0"/>
        <w:jc w:val="center"/>
        <w:rPr>
          <w:rFonts w:ascii="Times New Roman" w:hAnsi="Times New Roman" w:cs="Times New Roman"/>
          <w:b/>
          <w:bCs/>
          <w:spacing w:val="20"/>
        </w:rPr>
      </w:pPr>
    </w:p>
    <w:p w14:paraId="6BD6E575"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2E2DA494"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280F8AF9"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775337B0" w14:textId="77777777" w:rsidR="00943A26" w:rsidRPr="00493136" w:rsidRDefault="00943A26" w:rsidP="0022737A">
      <w:pPr>
        <w:spacing w:after="0"/>
        <w:rPr>
          <w:rFonts w:ascii="Times New Roman" w:hAnsi="Times New Roman" w:cs="Times New Roman"/>
          <w:spacing w:val="20"/>
        </w:rPr>
      </w:pPr>
    </w:p>
    <w:p w14:paraId="4E8C54D8" w14:textId="77777777" w:rsidR="000218A9" w:rsidRPr="00C4706C" w:rsidRDefault="000218A9" w:rsidP="0022737A">
      <w:pPr>
        <w:spacing w:after="0"/>
        <w:rPr>
          <w:rFonts w:ascii="Times New Roman" w:hAnsi="Times New Roman" w:cs="Times New Roman"/>
          <w:spacing w:val="20"/>
        </w:rPr>
      </w:pPr>
    </w:p>
    <w:p w14:paraId="789FD0AF"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2615D132"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14:paraId="2E073C50" w14:textId="77777777" w:rsidR="00826107" w:rsidRDefault="00826107" w:rsidP="0022737A">
      <w:pPr>
        <w:spacing w:after="0"/>
        <w:rPr>
          <w:rFonts w:ascii="Times New Roman" w:hAnsi="Times New Roman" w:cs="Times New Roman"/>
          <w:spacing w:val="20"/>
        </w:rPr>
      </w:pPr>
    </w:p>
    <w:p w14:paraId="66A19809"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60527C57"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57790519" w14:textId="77777777" w:rsidR="00826107" w:rsidRPr="00493136" w:rsidRDefault="00826107" w:rsidP="0022737A">
      <w:pPr>
        <w:spacing w:after="0"/>
        <w:rPr>
          <w:rFonts w:ascii="Times New Roman" w:hAnsi="Times New Roman" w:cs="Times New Roman"/>
          <w:spacing w:val="20"/>
        </w:rPr>
      </w:pPr>
    </w:p>
    <w:p w14:paraId="58C574B6" w14:textId="77777777" w:rsidR="004B7432" w:rsidRPr="00C4706C" w:rsidRDefault="004B7432" w:rsidP="0022737A">
      <w:pPr>
        <w:spacing w:after="0"/>
        <w:rPr>
          <w:rFonts w:ascii="Times New Roman" w:hAnsi="Times New Roman" w:cs="Times New Roman"/>
          <w:spacing w:val="20"/>
        </w:rPr>
      </w:pPr>
    </w:p>
    <w:p w14:paraId="2A1B41C9"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72B7836C"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0539CA69" w14:textId="77777777" w:rsidR="004B7432" w:rsidRPr="00C4706C" w:rsidRDefault="004B7432" w:rsidP="0022737A">
      <w:pPr>
        <w:spacing w:after="0"/>
        <w:rPr>
          <w:rFonts w:ascii="Times New Roman" w:hAnsi="Times New Roman" w:cs="Times New Roman"/>
          <w:spacing w:val="20"/>
        </w:rPr>
      </w:pPr>
    </w:p>
    <w:p w14:paraId="1516E182"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29D5F705"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2278/2025 - Autor:</w:t>
      </w:r>
      <w:r w:rsidRPr="00493136">
        <w:rPr>
          <w:rFonts w:ascii="Times New Roman" w:hAnsi="Times New Roman" w:cs="Times New Roman"/>
          <w:bCs/>
          <w:spacing w:val="20"/>
        </w:rPr>
        <w:t xml:space="preserve"> PEDRO AUGUSTO FIGUEIRO DE OLIVEIRA</w:t>
      </w:r>
    </w:p>
    <w:p w14:paraId="1072368A"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por intermédio da Secretaria competente, que informe a esta Casa de Leis se existem estudos, projetos ou planejamento, em parceria com o Governo do Estado, visando a expansão do serviços de emissão de RG’s, considerando as longas filas enfrentadas para o agendamento do serviço..</w:t>
      </w:r>
    </w:p>
    <w:p w14:paraId="08A2F6B2" w14:textId="77777777" w:rsidR="00C611A8" w:rsidRPr="00493136" w:rsidRDefault="00C611A8" w:rsidP="0022737A">
      <w:pPr>
        <w:spacing w:after="0"/>
        <w:rPr>
          <w:rFonts w:ascii="Times New Roman" w:hAnsi="Times New Roman" w:cs="Times New Roman"/>
          <w:bCs/>
          <w:spacing w:val="20"/>
        </w:rPr>
      </w:pPr>
    </w:p>
    <w:p w14:paraId="6EDEC4BB"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2280/2025 - Autor:</w:t>
      </w:r>
      <w:r w:rsidRPr="00493136">
        <w:rPr>
          <w:rFonts w:ascii="Times New Roman" w:hAnsi="Times New Roman" w:cs="Times New Roman"/>
          <w:bCs/>
          <w:spacing w:val="20"/>
        </w:rPr>
        <w:t xml:space="preserve"> RAFAEL ALAN DE MORAES ROMEIRO</w:t>
      </w:r>
    </w:p>
    <w:p w14:paraId="732E315E"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Requeiro ao Governo Federal na pessoa do Excelentíssimo Presidente Luiz Inácio Lula da Silva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w:t>
      </w:r>
      <w:r w:rsidRPr="00493136">
        <w:rPr>
          <w:rFonts w:ascii="Times New Roman" w:hAnsi="Times New Roman" w:cs="Times New Roman"/>
          <w:bCs/>
          <w:spacing w:val="20"/>
        </w:rPr>
        <w:lastRenderedPageBreak/>
        <w:t>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 BAIRRO: JARDIM CRUZEIRO Ru.</w:t>
      </w:r>
    </w:p>
    <w:p w14:paraId="4E28D1AB" w14:textId="77777777" w:rsidR="00C611A8" w:rsidRPr="00493136" w:rsidRDefault="00C611A8" w:rsidP="0022737A">
      <w:pPr>
        <w:spacing w:after="0"/>
        <w:rPr>
          <w:rFonts w:ascii="Times New Roman" w:hAnsi="Times New Roman" w:cs="Times New Roman"/>
          <w:bCs/>
          <w:spacing w:val="20"/>
        </w:rPr>
      </w:pPr>
    </w:p>
    <w:p w14:paraId="0F0063F7"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2281/2025 - Autor:</w:t>
      </w:r>
      <w:r w:rsidRPr="00493136">
        <w:rPr>
          <w:rFonts w:ascii="Times New Roman" w:hAnsi="Times New Roman" w:cs="Times New Roman"/>
          <w:bCs/>
          <w:spacing w:val="20"/>
        </w:rPr>
        <w:t xml:space="preserve"> RAFAEL ALAN DE MORAES ROMEIRO</w:t>
      </w:r>
    </w:p>
    <w:p w14:paraId="4DB27665" w14:textId="4CBFF3F2" w:rsidR="00C611A8"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w:t>
      </w:r>
      <w:r w:rsidR="0003293F" w:rsidRPr="0003293F">
        <w:rPr>
          <w:rFonts w:ascii="Times New Roman" w:hAnsi="Times New Roman" w:cs="Times New Roman"/>
          <w:bCs/>
          <w:spacing w:val="20"/>
        </w:rPr>
        <w:t xml:space="preserve">– Requeiro ao Governo do Estado de São Paulo na pessoa do Excelentíssimo Governador Tarcísio de Freitas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w:t>
      </w:r>
      <w:proofErr w:type="spellStart"/>
      <w:r w:rsidR="0003293F" w:rsidRPr="0003293F">
        <w:rPr>
          <w:rFonts w:ascii="Times New Roman" w:hAnsi="Times New Roman" w:cs="Times New Roman"/>
          <w:bCs/>
          <w:spacing w:val="20"/>
        </w:rPr>
        <w:t>Mambaça</w:t>
      </w:r>
      <w:proofErr w:type="spellEnd"/>
      <w:r w:rsidR="0003293F" w:rsidRPr="0003293F">
        <w:rPr>
          <w:rFonts w:ascii="Times New Roman" w:hAnsi="Times New Roman" w:cs="Times New Roman"/>
          <w:bCs/>
          <w:spacing w:val="20"/>
        </w:rPr>
        <w:t xml:space="preserve">, Rua Juazeiro do Norte, Estrada da Forquilha. BAIRRO: VILA OLÍMPIA Rua Santo Onofre, Rua São Benedito. BAIRRO: JARDIM CRUZEIRO Rua Dong. BAIRRO: SANTO ANTÔNIO Rua </w:t>
      </w:r>
      <w:proofErr w:type="spellStart"/>
      <w:r w:rsidR="0003293F" w:rsidRPr="0003293F">
        <w:rPr>
          <w:rFonts w:ascii="Times New Roman" w:hAnsi="Times New Roman" w:cs="Times New Roman"/>
          <w:bCs/>
          <w:spacing w:val="20"/>
        </w:rPr>
        <w:t>Sinanduva</w:t>
      </w:r>
      <w:proofErr w:type="spellEnd"/>
      <w:r w:rsidR="0003293F" w:rsidRPr="0003293F">
        <w:rPr>
          <w:rFonts w:ascii="Times New Roman" w:hAnsi="Times New Roman" w:cs="Times New Roman"/>
          <w:bCs/>
          <w:spacing w:val="20"/>
        </w:rPr>
        <w:t xml:space="preserve">, Rua </w:t>
      </w:r>
      <w:proofErr w:type="spellStart"/>
      <w:r w:rsidR="0003293F" w:rsidRPr="0003293F">
        <w:rPr>
          <w:rFonts w:ascii="Times New Roman" w:hAnsi="Times New Roman" w:cs="Times New Roman"/>
          <w:bCs/>
          <w:spacing w:val="20"/>
        </w:rPr>
        <w:t>Jacucaí</w:t>
      </w:r>
      <w:proofErr w:type="spellEnd"/>
      <w:r w:rsidR="0003293F" w:rsidRPr="0003293F">
        <w:rPr>
          <w:rFonts w:ascii="Times New Roman" w:hAnsi="Times New Roman" w:cs="Times New Roman"/>
          <w:bCs/>
          <w:spacing w:val="20"/>
        </w:rPr>
        <w:t xml:space="preserve">, Rua </w:t>
      </w:r>
      <w:proofErr w:type="spellStart"/>
      <w:r w:rsidR="0003293F" w:rsidRPr="0003293F">
        <w:rPr>
          <w:rFonts w:ascii="Times New Roman" w:hAnsi="Times New Roman" w:cs="Times New Roman"/>
          <w:bCs/>
          <w:spacing w:val="20"/>
        </w:rPr>
        <w:t>Curuquara</w:t>
      </w:r>
      <w:proofErr w:type="spellEnd"/>
      <w:r w:rsidR="0003293F" w:rsidRPr="0003293F">
        <w:rPr>
          <w:rFonts w:ascii="Times New Roman" w:hAnsi="Times New Roman" w:cs="Times New Roman"/>
          <w:bCs/>
          <w:spacing w:val="20"/>
        </w:rPr>
        <w:t xml:space="preserve">, Rua </w:t>
      </w:r>
      <w:proofErr w:type="spellStart"/>
      <w:r w:rsidR="0003293F" w:rsidRPr="0003293F">
        <w:rPr>
          <w:rFonts w:ascii="Times New Roman" w:hAnsi="Times New Roman" w:cs="Times New Roman"/>
          <w:bCs/>
          <w:spacing w:val="20"/>
        </w:rPr>
        <w:t>Tascaquara</w:t>
      </w:r>
      <w:proofErr w:type="spellEnd"/>
      <w:r w:rsidR="0003293F" w:rsidRPr="0003293F">
        <w:rPr>
          <w:rFonts w:ascii="Times New Roman" w:hAnsi="Times New Roman" w:cs="Times New Roman"/>
          <w:bCs/>
          <w:spacing w:val="20"/>
        </w:rPr>
        <w:t xml:space="preserve">, Rua Requerimento Nº 2281/2025 - Documento assinado digitalmente em 07/11/2025. PROTOCOLO 19347/2025 - 07/11/2025 11:21 - . Para ver o arquivo original acesse http://siave.camaraitapevi.sp.gov.br/Sino.Siave/documentos/autenticar e informe a chave: J7T1-2573-9RAR-TZ9Z </w:t>
      </w:r>
      <w:proofErr w:type="spellStart"/>
      <w:r w:rsidR="0003293F" w:rsidRPr="0003293F">
        <w:rPr>
          <w:rFonts w:ascii="Times New Roman" w:hAnsi="Times New Roman" w:cs="Times New Roman"/>
          <w:bCs/>
          <w:spacing w:val="20"/>
        </w:rPr>
        <w:t>Jacucaim</w:t>
      </w:r>
      <w:proofErr w:type="spellEnd"/>
      <w:r w:rsidR="0003293F" w:rsidRPr="0003293F">
        <w:rPr>
          <w:rFonts w:ascii="Times New Roman" w:hAnsi="Times New Roman" w:cs="Times New Roman"/>
          <w:bCs/>
          <w:spacing w:val="20"/>
        </w:rPr>
        <w:t xml:space="preserve">. BAIRRO: VILA ÁUREA Rua Izaias de Oliveira, Rua Ezequiel Antônio de Oliveira. BAIRRO: NOVO AMADOR Final da Rua Amador Bueno, Final da Rua Francisco R. Paes. BAIRRO: JARDIM SÃO MARCOS Estrada Vicente Celano. BAIRRO: JARDIM RUTH Rua </w:t>
      </w:r>
      <w:proofErr w:type="spellStart"/>
      <w:r w:rsidR="0003293F" w:rsidRPr="0003293F">
        <w:rPr>
          <w:rFonts w:ascii="Times New Roman" w:hAnsi="Times New Roman" w:cs="Times New Roman"/>
          <w:bCs/>
          <w:spacing w:val="20"/>
        </w:rPr>
        <w:t>Galgui</w:t>
      </w:r>
      <w:proofErr w:type="spellEnd"/>
    </w:p>
    <w:p w14:paraId="78A669C3" w14:textId="77777777" w:rsidR="0003293F" w:rsidRPr="00493136" w:rsidRDefault="0003293F" w:rsidP="0022737A">
      <w:pPr>
        <w:spacing w:after="0"/>
        <w:rPr>
          <w:rFonts w:ascii="Times New Roman" w:hAnsi="Times New Roman" w:cs="Times New Roman"/>
          <w:bCs/>
          <w:spacing w:val="20"/>
        </w:rPr>
      </w:pPr>
    </w:p>
    <w:p w14:paraId="5274E64B"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2282/2025 - Autor:</w:t>
      </w:r>
      <w:r w:rsidRPr="00493136">
        <w:rPr>
          <w:rFonts w:ascii="Times New Roman" w:hAnsi="Times New Roman" w:cs="Times New Roman"/>
          <w:bCs/>
          <w:spacing w:val="20"/>
        </w:rPr>
        <w:t xml:space="preserve"> RAFAEL ALAN DE MORAES ROMEIRO</w:t>
      </w:r>
    </w:p>
    <w:p w14:paraId="69B3B0C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para implementação de um programa municipal de instalação de placas solares (energia fotovoltaica e/ou aquecimento solar) destinadas às residências de famílias cadastradas nos equipamentos da assistência social do município, especialmente CRAS e CREAS, com foco específico no abastecimento elétrico do chuveiro e geladeira..</w:t>
      </w:r>
    </w:p>
    <w:p w14:paraId="2D917A7E" w14:textId="77777777" w:rsidR="00C611A8" w:rsidRPr="00493136" w:rsidRDefault="00C611A8" w:rsidP="0022737A">
      <w:pPr>
        <w:spacing w:after="0"/>
        <w:rPr>
          <w:rFonts w:ascii="Times New Roman" w:hAnsi="Times New Roman" w:cs="Times New Roman"/>
          <w:bCs/>
          <w:spacing w:val="20"/>
        </w:rPr>
      </w:pPr>
    </w:p>
    <w:p w14:paraId="4114F017"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2283/2025 - Autor:</w:t>
      </w:r>
      <w:r w:rsidRPr="00493136">
        <w:rPr>
          <w:rFonts w:ascii="Times New Roman" w:hAnsi="Times New Roman" w:cs="Times New Roman"/>
          <w:bCs/>
          <w:spacing w:val="20"/>
        </w:rPr>
        <w:t xml:space="preserve"> PEDRO AUGUSTO FIGUEIRO DE OLIVEIRA</w:t>
      </w:r>
    </w:p>
    <w:p w14:paraId="5B4B84A9"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Requer ao Poder Executivo Municipal, na pessoa do Excelentíssimo Senhor Prefeito Marcos Ferreira Godoy, por intermédio da Secretaria competente, que informe a esta Casa de Leis se existem estudos, projetos ou planejamento visando a criação de um acesso ligando o bairro Alto da Colina, no município de Itapevi, à cidade de Cotia..</w:t>
      </w:r>
    </w:p>
    <w:p w14:paraId="7B2D2D38" w14:textId="77777777" w:rsidR="00C611A8" w:rsidRPr="00493136" w:rsidRDefault="00C611A8" w:rsidP="0022737A">
      <w:pPr>
        <w:spacing w:after="0"/>
        <w:rPr>
          <w:rFonts w:ascii="Times New Roman" w:hAnsi="Times New Roman" w:cs="Times New Roman"/>
          <w:bCs/>
          <w:spacing w:val="20"/>
        </w:rPr>
      </w:pPr>
    </w:p>
    <w:p w14:paraId="0F2CB7C8"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2288/2025 - Autor:</w:t>
      </w:r>
      <w:r w:rsidRPr="00493136">
        <w:rPr>
          <w:rFonts w:ascii="Times New Roman" w:hAnsi="Times New Roman" w:cs="Times New Roman"/>
          <w:bCs/>
          <w:spacing w:val="20"/>
        </w:rPr>
        <w:t xml:space="preserve"> RAFAEL ALAN DE MORAES ROMEIRO</w:t>
      </w:r>
    </w:p>
    <w:p w14:paraId="41931FA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Governo do Estado de São Paulo na pessoa do Excelentíssimo Governador Tarcísio de Freitas que informe a esta Casa de Leis se existe estudo ou projeto de abertura e pleno funcionamento do Pronto Socorro do Hospital Geral de Itapevi (HGI) a população em geral.</w:t>
      </w:r>
    </w:p>
    <w:p w14:paraId="4431A1F5" w14:textId="77777777" w:rsidR="00C611A8" w:rsidRPr="00493136" w:rsidRDefault="00C611A8" w:rsidP="0022737A">
      <w:pPr>
        <w:spacing w:after="0"/>
        <w:rPr>
          <w:rFonts w:ascii="Times New Roman" w:hAnsi="Times New Roman" w:cs="Times New Roman"/>
          <w:bCs/>
          <w:spacing w:val="20"/>
        </w:rPr>
      </w:pPr>
    </w:p>
    <w:p w14:paraId="3F1F038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2289/2025 - Autor:</w:t>
      </w:r>
      <w:r w:rsidRPr="00493136">
        <w:rPr>
          <w:rFonts w:ascii="Times New Roman" w:hAnsi="Times New Roman" w:cs="Times New Roman"/>
          <w:bCs/>
          <w:spacing w:val="20"/>
        </w:rPr>
        <w:t xml:space="preserve"> YACER ISSA KOURANI</w:t>
      </w:r>
    </w:p>
    <w:p w14:paraId="23D63AFD"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Indico ao Poder Executivo do Governo do Estado de São Paulo na pessoa do Excelentíssimo Governador, Senhor Tarcísio de Freitas, para inclusão do município de Itapevi no cronograma do Programa Cidadania Itinerante, nesta municipalidade. .</w:t>
      </w:r>
    </w:p>
    <w:p w14:paraId="6CA1CE8E" w14:textId="77777777" w:rsidR="00C611A8" w:rsidRPr="00493136" w:rsidRDefault="00C611A8" w:rsidP="0022737A">
      <w:pPr>
        <w:spacing w:after="0"/>
        <w:rPr>
          <w:rFonts w:ascii="Times New Roman" w:hAnsi="Times New Roman" w:cs="Times New Roman"/>
          <w:bCs/>
          <w:spacing w:val="20"/>
        </w:rPr>
      </w:pPr>
    </w:p>
    <w:p w14:paraId="167E04D7"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2290/2025 - Autor:</w:t>
      </w:r>
      <w:r w:rsidRPr="00493136">
        <w:rPr>
          <w:rFonts w:ascii="Times New Roman" w:hAnsi="Times New Roman" w:cs="Times New Roman"/>
          <w:bCs/>
          <w:spacing w:val="20"/>
        </w:rPr>
        <w:t xml:space="preserve"> YACER ISSA KOURANI</w:t>
      </w:r>
    </w:p>
    <w:p w14:paraId="7B8C6B4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se há estudos a pavimentação asfáltica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14:paraId="54FC14A0" w14:textId="77777777" w:rsidR="00C611A8" w:rsidRPr="00493136" w:rsidRDefault="00C611A8" w:rsidP="0022737A">
      <w:pPr>
        <w:spacing w:after="0"/>
        <w:rPr>
          <w:rFonts w:ascii="Times New Roman" w:hAnsi="Times New Roman" w:cs="Times New Roman"/>
          <w:bCs/>
          <w:spacing w:val="20"/>
        </w:rPr>
      </w:pPr>
    </w:p>
    <w:p w14:paraId="65B020F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2291/2025 - Autor:</w:t>
      </w:r>
      <w:r w:rsidRPr="00493136">
        <w:rPr>
          <w:rFonts w:ascii="Times New Roman" w:hAnsi="Times New Roman" w:cs="Times New Roman"/>
          <w:bCs/>
          <w:spacing w:val="20"/>
        </w:rPr>
        <w:t xml:space="preserve"> YACER ISSA KOURANI</w:t>
      </w:r>
    </w:p>
    <w:p w14:paraId="30ED20E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ao Excelentíssimo Senhor Governador do Estado de São Paulo, Sr. Tarcísio Gomes de Freitas, acerca da existência de estudos, projetos ou previsão de obras de pavimentação asfáltica no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14:paraId="14135BB1" w14:textId="77777777" w:rsidR="00C611A8" w:rsidRPr="00493136" w:rsidRDefault="00C611A8" w:rsidP="0022737A">
      <w:pPr>
        <w:spacing w:after="0"/>
        <w:rPr>
          <w:rFonts w:ascii="Times New Roman" w:hAnsi="Times New Roman" w:cs="Times New Roman"/>
          <w:bCs/>
          <w:spacing w:val="20"/>
        </w:rPr>
      </w:pPr>
    </w:p>
    <w:p w14:paraId="45B143C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2292/2025 - Autor:</w:t>
      </w:r>
      <w:r w:rsidRPr="00493136">
        <w:rPr>
          <w:rFonts w:ascii="Times New Roman" w:hAnsi="Times New Roman" w:cs="Times New Roman"/>
          <w:bCs/>
          <w:spacing w:val="20"/>
        </w:rPr>
        <w:t xml:space="preserve"> YACER ISSA KOURANI</w:t>
      </w:r>
    </w:p>
    <w:p w14:paraId="3C8134A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Solicito informações do Executivo junto ao Excelentíssimo Senhor Presidente da República Federativa do Brasil, Sr. Luiz Inácio Lula da Silva, acerca da existência de estudos, projetos ou previsão de obras de pavimentação asfáltica no Bairro Quatro Encruzilhadas, abrangendo as seguintes vias: Estrada Cruzeiro, Estrada Quirino Soares de Camargo, Rua Ernesto dos Santos Coelho, Rua Eufrásia </w:t>
      </w:r>
      <w:r w:rsidRPr="00493136">
        <w:rPr>
          <w:rFonts w:ascii="Times New Roman" w:hAnsi="Times New Roman" w:cs="Times New Roman"/>
          <w:bCs/>
          <w:spacing w:val="20"/>
        </w:rPr>
        <w:lastRenderedPageBreak/>
        <w:t>do Prado Soares, Estrada do Maracanduva, Rua José Martins, Estrada Miguel Novaes, Estrada José Ruiz Rodrigues, Estrada das Rosas, Rua dos Artistas e Rua das Figueiras, neste município..</w:t>
      </w:r>
    </w:p>
    <w:p w14:paraId="43CCE572" w14:textId="77777777" w:rsidR="00C611A8" w:rsidRPr="00493136" w:rsidRDefault="00C611A8" w:rsidP="0022737A">
      <w:pPr>
        <w:spacing w:after="0"/>
        <w:rPr>
          <w:rFonts w:ascii="Times New Roman" w:hAnsi="Times New Roman" w:cs="Times New Roman"/>
          <w:bCs/>
          <w:spacing w:val="20"/>
        </w:rPr>
      </w:pPr>
    </w:p>
    <w:p w14:paraId="268B21E7"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2296/2025 - Autor:</w:t>
      </w:r>
      <w:r w:rsidRPr="00493136">
        <w:rPr>
          <w:rFonts w:ascii="Times New Roman" w:hAnsi="Times New Roman" w:cs="Times New Roman"/>
          <w:bCs/>
          <w:spacing w:val="20"/>
        </w:rPr>
        <w:t xml:space="preserve"> ELIAS VASCONCELOS ARAÚJO</w:t>
      </w:r>
    </w:p>
    <w:p w14:paraId="42A06C7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estudos para se incluir o Bairro da Chácara Santa Cecília e o Bairro do Jardim Briquet no Programa de Regularização Fundiária de nosso município – Itapevi – SP.  .</w:t>
      </w:r>
    </w:p>
    <w:p w14:paraId="1F6CF682" w14:textId="77777777" w:rsidR="00C611A8" w:rsidRPr="00493136" w:rsidRDefault="00C611A8" w:rsidP="0022737A">
      <w:pPr>
        <w:spacing w:after="0"/>
        <w:rPr>
          <w:rFonts w:ascii="Times New Roman" w:hAnsi="Times New Roman" w:cs="Times New Roman"/>
          <w:bCs/>
          <w:spacing w:val="20"/>
        </w:rPr>
      </w:pPr>
    </w:p>
    <w:p w14:paraId="32398955"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2300/2025 - Autor:</w:t>
      </w:r>
      <w:r w:rsidRPr="00493136">
        <w:rPr>
          <w:rFonts w:ascii="Times New Roman" w:hAnsi="Times New Roman" w:cs="Times New Roman"/>
          <w:bCs/>
          <w:spacing w:val="20"/>
        </w:rPr>
        <w:t xml:space="preserve"> PEDRO AUGUSTO FIGUEIRO DE OLIVEIRA</w:t>
      </w:r>
    </w:p>
    <w:p w14:paraId="64564CE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pavimentação asfáltica da Rua das Pitangas, localizada no bairro Chácara Vitápolis, em Itapevi..</w:t>
      </w:r>
    </w:p>
    <w:p w14:paraId="5DD04D1F" w14:textId="77777777" w:rsidR="00C611A8" w:rsidRPr="00493136" w:rsidRDefault="00C611A8" w:rsidP="0022737A">
      <w:pPr>
        <w:spacing w:after="0"/>
        <w:rPr>
          <w:rFonts w:ascii="Times New Roman" w:hAnsi="Times New Roman" w:cs="Times New Roman"/>
          <w:bCs/>
          <w:spacing w:val="20"/>
        </w:rPr>
      </w:pPr>
    </w:p>
    <w:p w14:paraId="1B2B81FE"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2301/2025 - Autor:</w:t>
      </w:r>
      <w:r w:rsidRPr="00493136">
        <w:rPr>
          <w:rFonts w:ascii="Times New Roman" w:hAnsi="Times New Roman" w:cs="Times New Roman"/>
          <w:bCs/>
          <w:spacing w:val="20"/>
        </w:rPr>
        <w:t xml:space="preserve"> PEDRO AUGUSTO FIGUEIRO DE OLIVEIRA</w:t>
      </w:r>
    </w:p>
    <w:p w14:paraId="6F26BE0B"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implantação de saneamento básico (rede de esgoto e drenagem) na Rua das Pitangas, localizada no bairro Chácara Vitápolis, em Itapevi..</w:t>
      </w:r>
    </w:p>
    <w:p w14:paraId="3C55A4DB" w14:textId="77777777" w:rsidR="00C611A8" w:rsidRPr="00493136" w:rsidRDefault="00C611A8" w:rsidP="0022737A">
      <w:pPr>
        <w:spacing w:after="0"/>
        <w:rPr>
          <w:rFonts w:ascii="Times New Roman" w:hAnsi="Times New Roman" w:cs="Times New Roman"/>
          <w:bCs/>
          <w:spacing w:val="20"/>
        </w:rPr>
      </w:pPr>
    </w:p>
    <w:p w14:paraId="3CA23EF3"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2239/2025 - Autor:</w:t>
      </w:r>
      <w:r w:rsidRPr="00493136">
        <w:rPr>
          <w:rFonts w:ascii="Times New Roman" w:hAnsi="Times New Roman" w:cs="Times New Roman"/>
          <w:bCs/>
          <w:spacing w:val="20"/>
        </w:rPr>
        <w:t xml:space="preserve"> IVONILDO ANDRADE DA HORA</w:t>
      </w:r>
    </w:p>
    <w:p w14:paraId="3755BE8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w:t>
      </w:r>
    </w:p>
    <w:p w14:paraId="6F7A269D" w14:textId="77777777" w:rsidR="00C611A8" w:rsidRPr="00493136" w:rsidRDefault="00C611A8" w:rsidP="0022737A">
      <w:pPr>
        <w:spacing w:after="0"/>
        <w:rPr>
          <w:rFonts w:ascii="Times New Roman" w:hAnsi="Times New Roman" w:cs="Times New Roman"/>
          <w:bCs/>
          <w:spacing w:val="20"/>
        </w:rPr>
      </w:pPr>
    </w:p>
    <w:p w14:paraId="3C284760"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2303/2025 - Autor:</w:t>
      </w:r>
      <w:r w:rsidRPr="00493136">
        <w:rPr>
          <w:rFonts w:ascii="Times New Roman" w:hAnsi="Times New Roman" w:cs="Times New Roman"/>
          <w:bCs/>
          <w:spacing w:val="20"/>
        </w:rPr>
        <w:t xml:space="preserve"> ELIAS VASCONCELOS ARAÚJO</w:t>
      </w:r>
    </w:p>
    <w:p w14:paraId="70470EE8"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de Segurança e Mobilidade Urbana, aos cuidados da Sr. ª Priscila Camargo Campos Gonçalves Stefanin, sobre a Possibilidade de Criação de Setor de Comunicação da Guarda Civil Municipal de nossa cidade – Itapevi – SP. .</w:t>
      </w:r>
    </w:p>
    <w:p w14:paraId="7113BCBC" w14:textId="77777777" w:rsidR="00C611A8" w:rsidRPr="00493136" w:rsidRDefault="00C611A8" w:rsidP="0022737A">
      <w:pPr>
        <w:spacing w:after="0"/>
        <w:rPr>
          <w:rFonts w:ascii="Times New Roman" w:hAnsi="Times New Roman" w:cs="Times New Roman"/>
          <w:bCs/>
          <w:spacing w:val="20"/>
        </w:rPr>
      </w:pPr>
    </w:p>
    <w:p w14:paraId="1D3C6C37"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2304/2025 - Autor:</w:t>
      </w:r>
      <w:r w:rsidRPr="00493136">
        <w:rPr>
          <w:rFonts w:ascii="Times New Roman" w:hAnsi="Times New Roman" w:cs="Times New Roman"/>
          <w:bCs/>
          <w:spacing w:val="20"/>
        </w:rPr>
        <w:t xml:space="preserve"> ELIAS VASCONCELOS ARAÚJO</w:t>
      </w:r>
    </w:p>
    <w:p w14:paraId="32102D75"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Implantação / Criação de Secretaria de Trânsito e Mobilidade com secretário responsável pela pasta em nosso Município – Itapevi – SP.  .</w:t>
      </w:r>
    </w:p>
    <w:p w14:paraId="31ACB32D" w14:textId="77777777" w:rsidR="00C611A8" w:rsidRPr="00493136" w:rsidRDefault="00C611A8" w:rsidP="0022737A">
      <w:pPr>
        <w:spacing w:after="0"/>
        <w:rPr>
          <w:rFonts w:ascii="Times New Roman" w:hAnsi="Times New Roman" w:cs="Times New Roman"/>
          <w:bCs/>
          <w:spacing w:val="20"/>
        </w:rPr>
      </w:pPr>
    </w:p>
    <w:p w14:paraId="49629EBD"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2305/2025 - Autor:</w:t>
      </w:r>
      <w:r w:rsidRPr="00493136">
        <w:rPr>
          <w:rFonts w:ascii="Times New Roman" w:hAnsi="Times New Roman" w:cs="Times New Roman"/>
          <w:bCs/>
          <w:spacing w:val="20"/>
        </w:rPr>
        <w:t xml:space="preserve"> DONIZETTI DIAS CARVALHO</w:t>
      </w:r>
    </w:p>
    <w:p w14:paraId="677086E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realizar chamamento público destinado ao credenciamento e apoio de projetos sociais no município de Itapevi, fortalecendo ações voltadas à comunidade..</w:t>
      </w:r>
    </w:p>
    <w:p w14:paraId="62F37E37" w14:textId="77777777" w:rsidR="00C611A8" w:rsidRPr="00493136" w:rsidRDefault="00C611A8" w:rsidP="0022737A">
      <w:pPr>
        <w:spacing w:after="0"/>
        <w:rPr>
          <w:rFonts w:ascii="Times New Roman" w:hAnsi="Times New Roman" w:cs="Times New Roman"/>
          <w:bCs/>
          <w:spacing w:val="20"/>
        </w:rPr>
      </w:pPr>
    </w:p>
    <w:p w14:paraId="323DF65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2307/2025 - Autor:</w:t>
      </w:r>
      <w:r w:rsidRPr="00493136">
        <w:rPr>
          <w:rFonts w:ascii="Times New Roman" w:hAnsi="Times New Roman" w:cs="Times New Roman"/>
          <w:bCs/>
          <w:spacing w:val="20"/>
        </w:rPr>
        <w:t xml:space="preserve"> MATEUS ANDRADE DA SILVA SANTOS</w:t>
      </w:r>
    </w:p>
    <w:p w14:paraId="0E1F88AD"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Poder Executivo, na pessoa do Excelentíssimo Senhor Marcos Ferreira Godoy, Prefeito, junto à Secretaria Competente, se há estudo para canalização do córrego na Rua Magali Wessel, Viela 1 Atrás do Mercado Paraná – Jardim Santa Rita, neste município..</w:t>
      </w:r>
    </w:p>
    <w:p w14:paraId="6ACB0300" w14:textId="77777777" w:rsidR="00C611A8" w:rsidRPr="00493136" w:rsidRDefault="00C611A8" w:rsidP="0022737A">
      <w:pPr>
        <w:spacing w:after="0"/>
        <w:rPr>
          <w:rFonts w:ascii="Times New Roman" w:hAnsi="Times New Roman" w:cs="Times New Roman"/>
          <w:bCs/>
          <w:spacing w:val="20"/>
        </w:rPr>
      </w:pPr>
    </w:p>
    <w:p w14:paraId="093F1303" w14:textId="77777777" w:rsidR="004B7432" w:rsidRPr="00493136" w:rsidRDefault="004B7432" w:rsidP="0022737A">
      <w:pPr>
        <w:spacing w:after="0"/>
        <w:rPr>
          <w:rFonts w:ascii="Times New Roman" w:hAnsi="Times New Roman" w:cs="Times New Roman"/>
          <w:b/>
          <w:bCs/>
          <w:spacing w:val="20"/>
        </w:rPr>
      </w:pPr>
    </w:p>
    <w:p w14:paraId="53C8FEE1"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60E6DEB2"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348/2025 Moção, de autoria dos Vereadores: IVONILDO ANDRADE DA HORA</w:t>
      </w:r>
      <w:r w:rsidRPr="00493136">
        <w:rPr>
          <w:rFonts w:ascii="Times New Roman" w:hAnsi="Times New Roman" w:cs="Times New Roman"/>
          <w:bCs/>
          <w:spacing w:val="20"/>
        </w:rPr>
        <w:t xml:space="preserve"> :           A Câmara Municipal de Itapevi, através de seu Vereador Ivonildo Andrade da Hora – Chambinho, que subscreve este documento, aprova Moção de APLAUSO, a Secretaria Municipal de Educação, na pessoa da Secretária Prof.ª Eliana Maria da Cruz Silva pela realização e sucesso do evento 7 de setembro que reuniu mais de 3000 mil participantes.  .</w:t>
      </w:r>
    </w:p>
    <w:p w14:paraId="13FA2E28" w14:textId="77777777" w:rsidR="00C611A8" w:rsidRPr="00493136" w:rsidRDefault="00C611A8" w:rsidP="0022737A">
      <w:pPr>
        <w:spacing w:after="0"/>
        <w:rPr>
          <w:rFonts w:ascii="Times New Roman" w:hAnsi="Times New Roman" w:cs="Times New Roman"/>
          <w:bCs/>
          <w:spacing w:val="20"/>
        </w:rPr>
      </w:pPr>
    </w:p>
    <w:p w14:paraId="7FC95FB0"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350/2025 Moção, de autoria dos Vereadores: IVONILDO ANDRADE DA HORA</w:t>
      </w:r>
      <w:r w:rsidRPr="00493136">
        <w:rPr>
          <w:rFonts w:ascii="Times New Roman" w:hAnsi="Times New Roman" w:cs="Times New Roman"/>
          <w:bCs/>
          <w:spacing w:val="20"/>
        </w:rPr>
        <w:t xml:space="preserve"> : A Câmara Municipal de Itapevi, através de seu Vereador Ivonildo Andrade da Hora – Chambinho, que subscreve este documento, aprova Moção de APLAUSO, a Sra. Mariana Bonfim de Sousa, por sua dedicação e serviços prestados em prol da educação de Itapevi .</w:t>
      </w:r>
    </w:p>
    <w:p w14:paraId="6B68D4C0" w14:textId="77777777" w:rsidR="00C611A8" w:rsidRPr="00493136" w:rsidRDefault="00C611A8" w:rsidP="0022737A">
      <w:pPr>
        <w:spacing w:after="0"/>
        <w:rPr>
          <w:rFonts w:ascii="Times New Roman" w:hAnsi="Times New Roman" w:cs="Times New Roman"/>
          <w:bCs/>
          <w:spacing w:val="20"/>
        </w:rPr>
      </w:pPr>
    </w:p>
    <w:p w14:paraId="2FB6C6A8"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471/2025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Câmara de Vôlei Masculino, em reconhecimento ao brilhante desempenho apresentado durante as Olimpíadas do Servidor 2025..</w:t>
      </w:r>
    </w:p>
    <w:p w14:paraId="11EFED15" w14:textId="77777777" w:rsidR="00C611A8" w:rsidRPr="00493136" w:rsidRDefault="00C611A8" w:rsidP="0022737A">
      <w:pPr>
        <w:spacing w:after="0"/>
        <w:rPr>
          <w:rFonts w:ascii="Times New Roman" w:hAnsi="Times New Roman" w:cs="Times New Roman"/>
          <w:bCs/>
          <w:spacing w:val="20"/>
        </w:rPr>
      </w:pPr>
    </w:p>
    <w:p w14:paraId="3C66EE2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472/2025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Educação 1 de Vôlei Masculino, em reconhecimento ao brilhante desempenho apresentado durante as Olimpíadas do Servidor 2025..</w:t>
      </w:r>
    </w:p>
    <w:p w14:paraId="53CA6E55" w14:textId="77777777" w:rsidR="00C611A8" w:rsidRPr="00493136" w:rsidRDefault="00C611A8" w:rsidP="0022737A">
      <w:pPr>
        <w:spacing w:after="0"/>
        <w:rPr>
          <w:rFonts w:ascii="Times New Roman" w:hAnsi="Times New Roman" w:cs="Times New Roman"/>
          <w:bCs/>
          <w:spacing w:val="20"/>
        </w:rPr>
      </w:pPr>
    </w:p>
    <w:p w14:paraId="17F7A6DF"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473/2025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Educação 2 de </w:t>
      </w:r>
      <w:r w:rsidRPr="00493136">
        <w:rPr>
          <w:rFonts w:ascii="Times New Roman" w:hAnsi="Times New Roman" w:cs="Times New Roman"/>
          <w:bCs/>
          <w:spacing w:val="20"/>
        </w:rPr>
        <w:lastRenderedPageBreak/>
        <w:t>Vôlei Masculino, em reconhecimento ao brilhante desempenho apresentado durante as Olimpíadas do Servidor 2025..</w:t>
      </w:r>
    </w:p>
    <w:p w14:paraId="12C97362" w14:textId="77777777" w:rsidR="00C611A8" w:rsidRPr="00493136" w:rsidRDefault="00C611A8" w:rsidP="0022737A">
      <w:pPr>
        <w:spacing w:after="0"/>
        <w:rPr>
          <w:rFonts w:ascii="Times New Roman" w:hAnsi="Times New Roman" w:cs="Times New Roman"/>
          <w:bCs/>
          <w:spacing w:val="20"/>
        </w:rPr>
      </w:pPr>
    </w:p>
    <w:p w14:paraId="555C3D2F"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474/2025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Esportes de Vôlei Feminino, em reconhecimento ao brilhante desempenho apresentado durante as Olimpíadas do Servidor 2025..</w:t>
      </w:r>
    </w:p>
    <w:p w14:paraId="4EA411F5" w14:textId="77777777" w:rsidR="00C611A8" w:rsidRPr="00493136" w:rsidRDefault="00C611A8" w:rsidP="0022737A">
      <w:pPr>
        <w:spacing w:after="0"/>
        <w:rPr>
          <w:rFonts w:ascii="Times New Roman" w:hAnsi="Times New Roman" w:cs="Times New Roman"/>
          <w:bCs/>
          <w:spacing w:val="20"/>
        </w:rPr>
      </w:pPr>
    </w:p>
    <w:p w14:paraId="0751D4B3"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475/2025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Esportes de Vôlei Masculino, em reconhecimento ao brilhante desempenho apresentado durante as Olimpíadas do Servidor 2025..</w:t>
      </w:r>
    </w:p>
    <w:p w14:paraId="695991B2" w14:textId="77777777" w:rsidR="00C611A8" w:rsidRPr="00493136" w:rsidRDefault="00C611A8" w:rsidP="0022737A">
      <w:pPr>
        <w:spacing w:after="0"/>
        <w:rPr>
          <w:rFonts w:ascii="Times New Roman" w:hAnsi="Times New Roman" w:cs="Times New Roman"/>
          <w:bCs/>
          <w:spacing w:val="20"/>
        </w:rPr>
      </w:pPr>
    </w:p>
    <w:p w14:paraId="2C373C1F"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476/2025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Fazenda de Vôlei Feminino, em reconhecimento ao brilhante desempenho apresentado durante as Olimpíadas do Servidor 2025..</w:t>
      </w:r>
    </w:p>
    <w:p w14:paraId="5E0A3EA9" w14:textId="77777777" w:rsidR="00C611A8" w:rsidRPr="00493136" w:rsidRDefault="00C611A8" w:rsidP="0022737A">
      <w:pPr>
        <w:spacing w:after="0"/>
        <w:rPr>
          <w:rFonts w:ascii="Times New Roman" w:hAnsi="Times New Roman" w:cs="Times New Roman"/>
          <w:bCs/>
          <w:spacing w:val="20"/>
        </w:rPr>
      </w:pPr>
    </w:p>
    <w:p w14:paraId="4A12CB9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520/2025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ao servidor Nadir Esquivel, pelos relevantes serviços prestados à Câmara Municipal de Itapevi ao longo de sua trajetória profissional, por ocasião de sua aposentadoria..</w:t>
      </w:r>
    </w:p>
    <w:p w14:paraId="4E190C70" w14:textId="77777777" w:rsidR="00C611A8" w:rsidRPr="00493136" w:rsidRDefault="00C611A8" w:rsidP="0022737A">
      <w:pPr>
        <w:spacing w:after="0"/>
        <w:rPr>
          <w:rFonts w:ascii="Times New Roman" w:hAnsi="Times New Roman" w:cs="Times New Roman"/>
          <w:bCs/>
          <w:spacing w:val="20"/>
        </w:rPr>
      </w:pPr>
    </w:p>
    <w:p w14:paraId="31FF0173"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521/2025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servidora Fátima Cavazzana, pelos relevantes serviços prestados à Câmara Municipal de Itapevi ao longo de sua dedicada trajetória profissional, por ocasião de sua aposentadoria..</w:t>
      </w:r>
    </w:p>
    <w:p w14:paraId="1EE76DAC" w14:textId="77777777" w:rsidR="00C611A8" w:rsidRPr="00493136" w:rsidRDefault="00C611A8" w:rsidP="0022737A">
      <w:pPr>
        <w:spacing w:after="0"/>
        <w:rPr>
          <w:rFonts w:ascii="Times New Roman" w:hAnsi="Times New Roman" w:cs="Times New Roman"/>
          <w:bCs/>
          <w:spacing w:val="20"/>
        </w:rPr>
      </w:pPr>
    </w:p>
    <w:p w14:paraId="2F67319B"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522/2025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Simara Gomes.</w:t>
      </w:r>
    </w:p>
    <w:p w14:paraId="24E6E42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8CB3B4E" w14:textId="77777777" w:rsidR="00C611A8" w:rsidRPr="00493136" w:rsidRDefault="00C611A8" w:rsidP="0022737A">
      <w:pPr>
        <w:spacing w:after="0"/>
        <w:rPr>
          <w:rFonts w:ascii="Times New Roman" w:hAnsi="Times New Roman" w:cs="Times New Roman"/>
          <w:bCs/>
          <w:spacing w:val="20"/>
        </w:rPr>
      </w:pPr>
    </w:p>
    <w:p w14:paraId="37AEED5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523/2025 Moção, de autoria dos Vereadores: JONAS HENRIQUE SALMEN MORAES GONÇALVES</w:t>
      </w:r>
      <w:r w:rsidRPr="00493136">
        <w:rPr>
          <w:rFonts w:ascii="Times New Roman" w:hAnsi="Times New Roman" w:cs="Times New Roman"/>
          <w:bCs/>
          <w:spacing w:val="20"/>
        </w:rPr>
        <w:t xml:space="preserve"> : A Câmara de Vereadores de Itapevi, por meio </w:t>
      </w:r>
      <w:r w:rsidRPr="00493136">
        <w:rPr>
          <w:rFonts w:ascii="Times New Roman" w:hAnsi="Times New Roman" w:cs="Times New Roman"/>
          <w:bCs/>
          <w:spacing w:val="20"/>
        </w:rPr>
        <w:lastRenderedPageBreak/>
        <w:t>do Vereador Jonas Henrique Salmen Moraes Gonçalves, aprova a Moção de Aplausos em reconhecimento a Carolina Nascimento Silva Aguiar..</w:t>
      </w:r>
    </w:p>
    <w:p w14:paraId="4CD3D974" w14:textId="77777777" w:rsidR="00C611A8" w:rsidRPr="00493136" w:rsidRDefault="00C611A8" w:rsidP="0022737A">
      <w:pPr>
        <w:spacing w:after="0"/>
        <w:rPr>
          <w:rFonts w:ascii="Times New Roman" w:hAnsi="Times New Roman" w:cs="Times New Roman"/>
          <w:bCs/>
          <w:spacing w:val="20"/>
        </w:rPr>
      </w:pPr>
    </w:p>
    <w:p w14:paraId="764A0F7A"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524/2025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Giovanna Pasqualucci..</w:t>
      </w:r>
    </w:p>
    <w:p w14:paraId="1240C172" w14:textId="77777777" w:rsidR="00C611A8" w:rsidRPr="00493136" w:rsidRDefault="00C611A8" w:rsidP="0022737A">
      <w:pPr>
        <w:spacing w:after="0"/>
        <w:rPr>
          <w:rFonts w:ascii="Times New Roman" w:hAnsi="Times New Roman" w:cs="Times New Roman"/>
          <w:bCs/>
          <w:spacing w:val="20"/>
        </w:rPr>
      </w:pPr>
    </w:p>
    <w:p w14:paraId="5949EB49"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525/2025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Senhor Martim Cocco.</w:t>
      </w:r>
    </w:p>
    <w:p w14:paraId="03D4243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C7D2904" w14:textId="77777777" w:rsidR="00C611A8" w:rsidRPr="00493136" w:rsidRDefault="00C611A8" w:rsidP="0022737A">
      <w:pPr>
        <w:spacing w:after="0"/>
        <w:rPr>
          <w:rFonts w:ascii="Times New Roman" w:hAnsi="Times New Roman" w:cs="Times New Roman"/>
          <w:bCs/>
          <w:spacing w:val="20"/>
        </w:rPr>
      </w:pPr>
    </w:p>
    <w:p w14:paraId="689B67A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526/2025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Analu Luz de Andrade Padia..</w:t>
      </w:r>
    </w:p>
    <w:p w14:paraId="2CE44C68" w14:textId="77777777" w:rsidR="00C611A8" w:rsidRPr="00493136" w:rsidRDefault="00C611A8" w:rsidP="0022737A">
      <w:pPr>
        <w:spacing w:after="0"/>
        <w:rPr>
          <w:rFonts w:ascii="Times New Roman" w:hAnsi="Times New Roman" w:cs="Times New Roman"/>
          <w:bCs/>
          <w:spacing w:val="20"/>
        </w:rPr>
      </w:pPr>
    </w:p>
    <w:p w14:paraId="4D540A59"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527/2025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Senhor Silvinho Filho.</w:t>
      </w:r>
    </w:p>
    <w:p w14:paraId="2C1DC6A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D5A0793" w14:textId="77777777" w:rsidR="00C611A8" w:rsidRPr="00493136" w:rsidRDefault="00C611A8" w:rsidP="0022737A">
      <w:pPr>
        <w:spacing w:after="0"/>
        <w:rPr>
          <w:rFonts w:ascii="Times New Roman" w:hAnsi="Times New Roman" w:cs="Times New Roman"/>
          <w:bCs/>
          <w:spacing w:val="20"/>
        </w:rPr>
      </w:pPr>
    </w:p>
    <w:p w14:paraId="51E15A4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528/2025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Dalton Bosniac Paskevicius.</w:t>
      </w:r>
    </w:p>
    <w:p w14:paraId="4D50773C"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2FB09CC" w14:textId="77777777" w:rsidR="00C611A8" w:rsidRPr="00493136" w:rsidRDefault="00C611A8" w:rsidP="0022737A">
      <w:pPr>
        <w:spacing w:after="0"/>
        <w:rPr>
          <w:rFonts w:ascii="Times New Roman" w:hAnsi="Times New Roman" w:cs="Times New Roman"/>
          <w:bCs/>
          <w:spacing w:val="20"/>
        </w:rPr>
      </w:pPr>
    </w:p>
    <w:p w14:paraId="13B39826"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529/2025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à Comunidade Santa Teresinha do Menino Jesus, pertencente à Paróquia São Judas Tadeu, pelo brilhante trabalho pastoral e pela excelente realização da Festa Julina 2025..</w:t>
      </w:r>
    </w:p>
    <w:p w14:paraId="6BE0B6C1" w14:textId="77777777" w:rsidR="00C611A8" w:rsidRPr="00493136" w:rsidRDefault="00C611A8" w:rsidP="0022737A">
      <w:pPr>
        <w:spacing w:after="0"/>
        <w:rPr>
          <w:rFonts w:ascii="Times New Roman" w:hAnsi="Times New Roman" w:cs="Times New Roman"/>
          <w:bCs/>
          <w:spacing w:val="20"/>
        </w:rPr>
      </w:pPr>
    </w:p>
    <w:p w14:paraId="26CFF8DC"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530/2025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à Paróquia Cristo Rei, em reconhecimento pelos relevantes serviços </w:t>
      </w:r>
      <w:r w:rsidRPr="00493136">
        <w:rPr>
          <w:rFonts w:ascii="Times New Roman" w:hAnsi="Times New Roman" w:cs="Times New Roman"/>
          <w:bCs/>
          <w:spacing w:val="20"/>
        </w:rPr>
        <w:lastRenderedPageBreak/>
        <w:t>prestados à comunidade itapeviense, por meio do exemplar organização da Novena e da Festa de Cristo Rei 2025, realizada com excelência, fé, acolhimento e profundo espírito comunitário..</w:t>
      </w:r>
    </w:p>
    <w:p w14:paraId="138AD562" w14:textId="77777777" w:rsidR="00C611A8" w:rsidRPr="00493136" w:rsidRDefault="00C611A8" w:rsidP="0022737A">
      <w:pPr>
        <w:spacing w:after="0"/>
        <w:rPr>
          <w:rFonts w:ascii="Times New Roman" w:hAnsi="Times New Roman" w:cs="Times New Roman"/>
          <w:bCs/>
          <w:spacing w:val="20"/>
        </w:rPr>
      </w:pPr>
    </w:p>
    <w:p w14:paraId="5028D2B0"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531/2025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ao Professor Roger Soares de Jesus Mello, pelos relevantes serviços prestados à educação, à formação cidadã e ao desenvolvimento humano de crianças, adolescentes e jovens do município. .</w:t>
      </w:r>
    </w:p>
    <w:p w14:paraId="49278BB8" w14:textId="77777777" w:rsidR="00C611A8" w:rsidRPr="00493136" w:rsidRDefault="00C611A8" w:rsidP="0022737A">
      <w:pPr>
        <w:spacing w:after="0"/>
        <w:rPr>
          <w:rFonts w:ascii="Times New Roman" w:hAnsi="Times New Roman" w:cs="Times New Roman"/>
          <w:bCs/>
          <w:spacing w:val="20"/>
        </w:rPr>
      </w:pPr>
    </w:p>
    <w:p w14:paraId="0D27ED4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532/2025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ao servidor Cláudio Branco Ramos, pelos relevantes serviços prestados ao município de Itapevi ao longo de sua trajetória profissional no serviço público, especialmente na Secretaria de Infraestrutura e Serviços Urbanos, por ocasião de sua aposentadoria..</w:t>
      </w:r>
    </w:p>
    <w:p w14:paraId="4FC5C788" w14:textId="77777777" w:rsidR="00C611A8" w:rsidRPr="00493136" w:rsidRDefault="00C611A8" w:rsidP="0022737A">
      <w:pPr>
        <w:spacing w:after="0"/>
        <w:rPr>
          <w:rFonts w:ascii="Times New Roman" w:hAnsi="Times New Roman" w:cs="Times New Roman"/>
          <w:bCs/>
          <w:spacing w:val="20"/>
        </w:rPr>
      </w:pPr>
    </w:p>
    <w:p w14:paraId="71847BFA"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533/2025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servidora Silvia de Almeida Branco, pelos relevantes serviços prestados à Câmara Municipal de Itapevi ao longo de sua trajetória profissional, em reconhecimento por sua dedicação e comprometimento ao serviço público, por ocasião de sua aposentadoria..</w:t>
      </w:r>
    </w:p>
    <w:p w14:paraId="02952248" w14:textId="77777777" w:rsidR="00C611A8" w:rsidRPr="00493136" w:rsidRDefault="00C611A8" w:rsidP="0022737A">
      <w:pPr>
        <w:spacing w:after="0"/>
        <w:rPr>
          <w:rFonts w:ascii="Times New Roman" w:hAnsi="Times New Roman" w:cs="Times New Roman"/>
          <w:bCs/>
          <w:spacing w:val="20"/>
        </w:rPr>
      </w:pPr>
    </w:p>
    <w:p w14:paraId="2E50CC65"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534/2025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Edmo Nunes dos Santos, pelo excelente trabalho que vem realizando em nosso Município. .</w:t>
      </w:r>
    </w:p>
    <w:p w14:paraId="6CBE06EC" w14:textId="77777777" w:rsidR="00C611A8" w:rsidRPr="00493136" w:rsidRDefault="00C611A8" w:rsidP="0022737A">
      <w:pPr>
        <w:spacing w:after="0"/>
        <w:rPr>
          <w:rFonts w:ascii="Times New Roman" w:hAnsi="Times New Roman" w:cs="Times New Roman"/>
          <w:bCs/>
          <w:spacing w:val="20"/>
        </w:rPr>
      </w:pPr>
    </w:p>
    <w:p w14:paraId="511C8079"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Gabriel Alberto da Silva Pereira, pelo excelente trabalho que vem realizando em nosso Município. .</w:t>
      </w:r>
    </w:p>
    <w:p w14:paraId="4D797BCC" w14:textId="77777777" w:rsidR="00C611A8" w:rsidRPr="00493136" w:rsidRDefault="00C611A8" w:rsidP="0022737A">
      <w:pPr>
        <w:spacing w:after="0"/>
        <w:rPr>
          <w:rFonts w:ascii="Times New Roman" w:hAnsi="Times New Roman" w:cs="Times New Roman"/>
          <w:bCs/>
          <w:spacing w:val="20"/>
        </w:rPr>
      </w:pPr>
    </w:p>
    <w:p w14:paraId="488F12C8"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536/2025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w:t>
      </w:r>
      <w:r w:rsidRPr="00493136">
        <w:rPr>
          <w:rFonts w:ascii="Times New Roman" w:hAnsi="Times New Roman" w:cs="Times New Roman"/>
          <w:bCs/>
          <w:spacing w:val="20"/>
        </w:rPr>
        <w:lastRenderedPageBreak/>
        <w:t xml:space="preserve">documento, faz a solicitação do pedido de Moção de Aplausos ao senhor Denilton Souza Costa, pelo excelente trabalho que vem realizando em nosso Município. </w:t>
      </w:r>
    </w:p>
    <w:p w14:paraId="33D05C0C" w14:textId="77777777" w:rsidR="00C611A8" w:rsidRPr="00493136" w:rsidRDefault="00C611A8" w:rsidP="0022737A">
      <w:pPr>
        <w:spacing w:after="0"/>
        <w:rPr>
          <w:rFonts w:ascii="Times New Roman" w:hAnsi="Times New Roman" w:cs="Times New Roman"/>
          <w:bCs/>
          <w:spacing w:val="20"/>
        </w:rPr>
      </w:pPr>
    </w:p>
    <w:p w14:paraId="5B680695"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0D1743F" w14:textId="77777777" w:rsidR="00C611A8" w:rsidRPr="00493136" w:rsidRDefault="00C611A8" w:rsidP="0022737A">
      <w:pPr>
        <w:spacing w:after="0"/>
        <w:rPr>
          <w:rFonts w:ascii="Times New Roman" w:hAnsi="Times New Roman" w:cs="Times New Roman"/>
          <w:bCs/>
          <w:spacing w:val="20"/>
        </w:rPr>
      </w:pPr>
    </w:p>
    <w:p w14:paraId="3E6560DD"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537/2025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Reginaldo de Carvalho, pelo excelente trabalho que vem realizando em nosso Município. .</w:t>
      </w:r>
    </w:p>
    <w:p w14:paraId="5241DF2B" w14:textId="77777777" w:rsidR="00C611A8" w:rsidRPr="00493136" w:rsidRDefault="00C611A8" w:rsidP="0022737A">
      <w:pPr>
        <w:spacing w:after="0"/>
        <w:rPr>
          <w:rFonts w:ascii="Times New Roman" w:hAnsi="Times New Roman" w:cs="Times New Roman"/>
          <w:bCs/>
          <w:spacing w:val="20"/>
        </w:rPr>
      </w:pPr>
    </w:p>
    <w:p w14:paraId="441B492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538/2025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Alex Porfirio de Souza, pelo excelente trabalho que vem realizando em nosso Município. .</w:t>
      </w:r>
    </w:p>
    <w:p w14:paraId="65D1BFB8" w14:textId="77777777" w:rsidR="00C611A8" w:rsidRPr="00493136" w:rsidRDefault="00C611A8" w:rsidP="0022737A">
      <w:pPr>
        <w:spacing w:after="0"/>
        <w:rPr>
          <w:rFonts w:ascii="Times New Roman" w:hAnsi="Times New Roman" w:cs="Times New Roman"/>
          <w:bCs/>
          <w:spacing w:val="20"/>
        </w:rPr>
      </w:pPr>
    </w:p>
    <w:p w14:paraId="3AB4E749"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539/2025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Maykon Sales da Mata, pelo excelente trabalho que vem realizando em nosso Município. .</w:t>
      </w:r>
    </w:p>
    <w:p w14:paraId="4919B582" w14:textId="77777777" w:rsidR="00C611A8" w:rsidRPr="00493136" w:rsidRDefault="00C611A8" w:rsidP="0022737A">
      <w:pPr>
        <w:spacing w:after="0"/>
        <w:rPr>
          <w:rFonts w:ascii="Times New Roman" w:hAnsi="Times New Roman" w:cs="Times New Roman"/>
          <w:bCs/>
          <w:spacing w:val="20"/>
        </w:rPr>
      </w:pPr>
    </w:p>
    <w:p w14:paraId="7A551BD5"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540/2025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Victor Kayke Martins, pelo excelente trabalho que vem realizando em nosso Município. .</w:t>
      </w:r>
    </w:p>
    <w:p w14:paraId="2E19B1E4" w14:textId="77777777" w:rsidR="00C611A8" w:rsidRPr="00493136" w:rsidRDefault="00C611A8" w:rsidP="0022737A">
      <w:pPr>
        <w:spacing w:after="0"/>
        <w:rPr>
          <w:rFonts w:ascii="Times New Roman" w:hAnsi="Times New Roman" w:cs="Times New Roman"/>
          <w:bCs/>
          <w:spacing w:val="20"/>
        </w:rPr>
      </w:pPr>
    </w:p>
    <w:p w14:paraId="2ACA46E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541/2025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Narcizo Lima de Oliveira, pelo excelente trabalho que vem realizando em nosso Município. .</w:t>
      </w:r>
    </w:p>
    <w:p w14:paraId="2D0DF16B" w14:textId="77777777" w:rsidR="00C611A8" w:rsidRPr="00493136" w:rsidRDefault="00C611A8" w:rsidP="0022737A">
      <w:pPr>
        <w:spacing w:after="0"/>
        <w:rPr>
          <w:rFonts w:ascii="Times New Roman" w:hAnsi="Times New Roman" w:cs="Times New Roman"/>
          <w:bCs/>
          <w:spacing w:val="20"/>
        </w:rPr>
      </w:pPr>
    </w:p>
    <w:p w14:paraId="0AF35AE2"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542/2025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Sebastião Orlando Neto, pelo excelente trabalho que vem realizando em nosso Município. </w:t>
      </w:r>
    </w:p>
    <w:p w14:paraId="34F24EBE" w14:textId="77777777" w:rsidR="00C611A8" w:rsidRPr="00493136" w:rsidRDefault="00C611A8" w:rsidP="0022737A">
      <w:pPr>
        <w:spacing w:after="0"/>
        <w:rPr>
          <w:rFonts w:ascii="Times New Roman" w:hAnsi="Times New Roman" w:cs="Times New Roman"/>
          <w:bCs/>
          <w:spacing w:val="20"/>
        </w:rPr>
      </w:pPr>
    </w:p>
    <w:p w14:paraId="4EC3A32B"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25781C9" w14:textId="77777777" w:rsidR="00C611A8" w:rsidRPr="00493136" w:rsidRDefault="00C611A8" w:rsidP="0022737A">
      <w:pPr>
        <w:spacing w:after="0"/>
        <w:rPr>
          <w:rFonts w:ascii="Times New Roman" w:hAnsi="Times New Roman" w:cs="Times New Roman"/>
          <w:bCs/>
          <w:spacing w:val="20"/>
        </w:rPr>
      </w:pPr>
    </w:p>
    <w:p w14:paraId="321ADBB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543/2025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Anselmo Félix Marques, pelo excelente trabalho que vem realizando em nosso Município. .</w:t>
      </w:r>
    </w:p>
    <w:p w14:paraId="4B6B6082" w14:textId="77777777" w:rsidR="00C611A8" w:rsidRPr="00493136" w:rsidRDefault="00C611A8" w:rsidP="0022737A">
      <w:pPr>
        <w:spacing w:after="0"/>
        <w:rPr>
          <w:rFonts w:ascii="Times New Roman" w:hAnsi="Times New Roman" w:cs="Times New Roman"/>
          <w:bCs/>
          <w:spacing w:val="20"/>
        </w:rPr>
      </w:pPr>
    </w:p>
    <w:p w14:paraId="71622614"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544/2025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Luiz Carlos Anselmo, pelo excelente trabalho que vem realizando em nosso Município. .</w:t>
      </w:r>
    </w:p>
    <w:p w14:paraId="5D5BB8B6" w14:textId="77777777" w:rsidR="00C611A8" w:rsidRPr="00493136" w:rsidRDefault="00C611A8" w:rsidP="0022737A">
      <w:pPr>
        <w:spacing w:after="0"/>
        <w:rPr>
          <w:rFonts w:ascii="Times New Roman" w:hAnsi="Times New Roman" w:cs="Times New Roman"/>
          <w:bCs/>
          <w:spacing w:val="20"/>
        </w:rPr>
      </w:pPr>
    </w:p>
    <w:p w14:paraId="22CA0A3E"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Lucas Ferreira Dutra, pelo excelente trabalho que vem realizando em nosso Município. .</w:t>
      </w:r>
    </w:p>
    <w:p w14:paraId="3BF7A41F" w14:textId="77777777" w:rsidR="00C611A8" w:rsidRPr="00493136" w:rsidRDefault="00C611A8" w:rsidP="0022737A">
      <w:pPr>
        <w:spacing w:after="0"/>
        <w:rPr>
          <w:rFonts w:ascii="Times New Roman" w:hAnsi="Times New Roman" w:cs="Times New Roman"/>
          <w:bCs/>
          <w:spacing w:val="20"/>
        </w:rPr>
      </w:pPr>
    </w:p>
    <w:p w14:paraId="26600A90"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546/2025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em reconhecimento e agradecimento á Secretaria Municipal de Administração e Tecnologia, à Secretaria Municipal de Esportes e Lazer e à AFUPI, pela parceria, dedicação e apoio essencial na realização das Olimpíadas dos Servidores..</w:t>
      </w:r>
    </w:p>
    <w:p w14:paraId="4D81ECDC" w14:textId="77777777" w:rsidR="00C611A8" w:rsidRPr="00493136" w:rsidRDefault="00C611A8" w:rsidP="0022737A">
      <w:pPr>
        <w:spacing w:after="0"/>
        <w:rPr>
          <w:rFonts w:ascii="Times New Roman" w:hAnsi="Times New Roman" w:cs="Times New Roman"/>
          <w:bCs/>
          <w:spacing w:val="20"/>
        </w:rPr>
      </w:pPr>
    </w:p>
    <w:p w14:paraId="0C6896C1"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547/2025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Willian Galvão da Silva, pelo excelente trabalho que vem realizando em nosso Município. .</w:t>
      </w:r>
    </w:p>
    <w:p w14:paraId="236C33FF" w14:textId="77777777" w:rsidR="00C611A8" w:rsidRPr="00493136" w:rsidRDefault="00C611A8" w:rsidP="0022737A">
      <w:pPr>
        <w:spacing w:after="0"/>
        <w:rPr>
          <w:rFonts w:ascii="Times New Roman" w:hAnsi="Times New Roman" w:cs="Times New Roman"/>
          <w:bCs/>
          <w:spacing w:val="20"/>
        </w:rPr>
      </w:pPr>
    </w:p>
    <w:p w14:paraId="091374DD" w14:textId="77777777" w:rsidR="00C611A8"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548/2025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Emerson Cristiano de Souza Junior, pelo excelente trabalho que vem realizando em nosso Município. .</w:t>
      </w:r>
    </w:p>
    <w:p w14:paraId="4A76F0BE" w14:textId="77777777" w:rsidR="00C611A8" w:rsidRPr="00493136" w:rsidRDefault="00C611A8" w:rsidP="0022737A">
      <w:pPr>
        <w:spacing w:after="0"/>
        <w:rPr>
          <w:rFonts w:ascii="Times New Roman" w:hAnsi="Times New Roman" w:cs="Times New Roman"/>
          <w:bCs/>
          <w:spacing w:val="20"/>
        </w:rPr>
      </w:pPr>
    </w:p>
    <w:p w14:paraId="4FFE742D" w14:textId="77777777" w:rsidR="00493136" w:rsidRPr="00493136" w:rsidRDefault="00493136" w:rsidP="0022737A">
      <w:pPr>
        <w:spacing w:after="0"/>
        <w:rPr>
          <w:rFonts w:ascii="Times New Roman" w:hAnsi="Times New Roman" w:cs="Times New Roman"/>
          <w:b/>
          <w:bCs/>
          <w:spacing w:val="20"/>
        </w:rPr>
      </w:pPr>
    </w:p>
    <w:p w14:paraId="6FBBC34D"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114062D4"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6E1C0A3F" w14:textId="77777777" w:rsidR="00C4706C" w:rsidRPr="00C4706C" w:rsidRDefault="00C4706C" w:rsidP="0022737A">
      <w:pPr>
        <w:spacing w:after="0"/>
        <w:rPr>
          <w:rFonts w:ascii="Times New Roman" w:hAnsi="Times New Roman" w:cs="Times New Roman"/>
          <w:spacing w:val="20"/>
        </w:rPr>
      </w:pPr>
    </w:p>
    <w:p w14:paraId="44C20BAC"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634697D4"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263B91C2" w14:textId="77777777" w:rsidR="00410E7B" w:rsidRDefault="00410E7B" w:rsidP="0022737A">
      <w:pPr>
        <w:spacing w:after="0"/>
        <w:rPr>
          <w:rFonts w:ascii="Times New Roman" w:hAnsi="Times New Roman" w:cs="Times New Roman"/>
          <w:b/>
          <w:bCs/>
          <w:spacing w:val="20"/>
        </w:rPr>
      </w:pPr>
    </w:p>
    <w:p w14:paraId="56538EF9"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5EA0DBF1" w14:textId="77777777" w:rsidR="000D4045" w:rsidRDefault="000D4045" w:rsidP="000D4045">
      <w:pPr>
        <w:spacing w:after="0"/>
        <w:rPr>
          <w:rFonts w:ascii="Times New Roman" w:hAnsi="Times New Roman" w:cs="Times New Roman"/>
          <w:b/>
          <w:bCs/>
          <w:spacing w:val="20"/>
        </w:rPr>
      </w:pPr>
    </w:p>
    <w:p w14:paraId="5C22A58F" w14:textId="77777777" w:rsidR="001C7E7B" w:rsidRDefault="001C7E7B" w:rsidP="000D4045">
      <w:pPr>
        <w:spacing w:after="0"/>
        <w:rPr>
          <w:rFonts w:ascii="Times New Roman" w:hAnsi="Times New Roman" w:cs="Times New Roman"/>
          <w:b/>
          <w:bCs/>
          <w:spacing w:val="20"/>
        </w:rPr>
      </w:pPr>
    </w:p>
    <w:p w14:paraId="38364634"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21254" w14:textId="77777777" w:rsidR="0085300C" w:rsidRDefault="0085300C">
      <w:pPr>
        <w:spacing w:after="0" w:line="240" w:lineRule="auto"/>
      </w:pPr>
      <w:r>
        <w:separator/>
      </w:r>
    </w:p>
  </w:endnote>
  <w:endnote w:type="continuationSeparator" w:id="0">
    <w:p w14:paraId="7C492ABC" w14:textId="77777777" w:rsidR="0085300C" w:rsidRDefault="00853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CD81" w14:textId="77777777" w:rsidR="00F534EC" w:rsidRDefault="00F534EC">
    <w:pPr>
      <w:pStyle w:val="Rodap"/>
    </w:pPr>
  </w:p>
  <w:p w14:paraId="13607BB9"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305F4F62"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53753B3E"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F714D" w14:textId="77777777" w:rsidR="0085300C" w:rsidRDefault="0085300C">
      <w:pPr>
        <w:spacing w:after="0" w:line="240" w:lineRule="auto"/>
      </w:pPr>
      <w:r>
        <w:separator/>
      </w:r>
    </w:p>
  </w:footnote>
  <w:footnote w:type="continuationSeparator" w:id="0">
    <w:p w14:paraId="304B8919" w14:textId="77777777" w:rsidR="0085300C" w:rsidRDefault="00853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2FD0" w14:textId="77777777" w:rsidR="004B11B6" w:rsidRDefault="00000000">
    <w:pPr>
      <w:pStyle w:val="Cabealho"/>
    </w:pPr>
    <w:r>
      <w:rPr>
        <w:noProof/>
      </w:rPr>
      <w:pict w14:anchorId="78B1B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62B21926"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E3A7" w14:textId="77777777" w:rsidR="004B11B6" w:rsidRDefault="00000000">
    <w:pPr>
      <w:pStyle w:val="Cabealho"/>
    </w:pPr>
    <w:r>
      <w:rPr>
        <w:noProof/>
      </w:rPr>
      <w:pict w14:anchorId="54CD9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78984FA3"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D058" w14:textId="77777777" w:rsidR="004B11B6" w:rsidRDefault="00000000">
    <w:pPr>
      <w:pStyle w:val="Cabealho"/>
    </w:pPr>
    <w:r>
      <w:rPr>
        <w:noProof/>
      </w:rPr>
      <w:pict w14:anchorId="6F009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E88621D6">
      <w:start w:val="1"/>
      <w:numFmt w:val="bullet"/>
      <w:lvlText w:val=""/>
      <w:lvlJc w:val="left"/>
      <w:pPr>
        <w:ind w:left="1571" w:hanging="360"/>
      </w:pPr>
      <w:rPr>
        <w:rFonts w:ascii="Symbol" w:hAnsi="Symbol" w:hint="default"/>
      </w:rPr>
    </w:lvl>
    <w:lvl w:ilvl="1" w:tplc="5C4676AA" w:tentative="1">
      <w:start w:val="1"/>
      <w:numFmt w:val="bullet"/>
      <w:lvlText w:val="o"/>
      <w:lvlJc w:val="left"/>
      <w:pPr>
        <w:ind w:left="2291" w:hanging="360"/>
      </w:pPr>
      <w:rPr>
        <w:rFonts w:ascii="Courier New" w:hAnsi="Courier New" w:cs="Courier New" w:hint="default"/>
      </w:rPr>
    </w:lvl>
    <w:lvl w:ilvl="2" w:tplc="BF2A4C26" w:tentative="1">
      <w:start w:val="1"/>
      <w:numFmt w:val="bullet"/>
      <w:lvlText w:val=""/>
      <w:lvlJc w:val="left"/>
      <w:pPr>
        <w:ind w:left="3011" w:hanging="360"/>
      </w:pPr>
      <w:rPr>
        <w:rFonts w:ascii="Wingdings" w:hAnsi="Wingdings" w:hint="default"/>
      </w:rPr>
    </w:lvl>
    <w:lvl w:ilvl="3" w:tplc="ABEAD86A" w:tentative="1">
      <w:start w:val="1"/>
      <w:numFmt w:val="bullet"/>
      <w:lvlText w:val=""/>
      <w:lvlJc w:val="left"/>
      <w:pPr>
        <w:ind w:left="3731" w:hanging="360"/>
      </w:pPr>
      <w:rPr>
        <w:rFonts w:ascii="Symbol" w:hAnsi="Symbol" w:hint="default"/>
      </w:rPr>
    </w:lvl>
    <w:lvl w:ilvl="4" w:tplc="DAFA40EA" w:tentative="1">
      <w:start w:val="1"/>
      <w:numFmt w:val="bullet"/>
      <w:lvlText w:val="o"/>
      <w:lvlJc w:val="left"/>
      <w:pPr>
        <w:ind w:left="4451" w:hanging="360"/>
      </w:pPr>
      <w:rPr>
        <w:rFonts w:ascii="Courier New" w:hAnsi="Courier New" w:cs="Courier New" w:hint="default"/>
      </w:rPr>
    </w:lvl>
    <w:lvl w:ilvl="5" w:tplc="E00A853A" w:tentative="1">
      <w:start w:val="1"/>
      <w:numFmt w:val="bullet"/>
      <w:lvlText w:val=""/>
      <w:lvlJc w:val="left"/>
      <w:pPr>
        <w:ind w:left="5171" w:hanging="360"/>
      </w:pPr>
      <w:rPr>
        <w:rFonts w:ascii="Wingdings" w:hAnsi="Wingdings" w:hint="default"/>
      </w:rPr>
    </w:lvl>
    <w:lvl w:ilvl="6" w:tplc="66345D86" w:tentative="1">
      <w:start w:val="1"/>
      <w:numFmt w:val="bullet"/>
      <w:lvlText w:val=""/>
      <w:lvlJc w:val="left"/>
      <w:pPr>
        <w:ind w:left="5891" w:hanging="360"/>
      </w:pPr>
      <w:rPr>
        <w:rFonts w:ascii="Symbol" w:hAnsi="Symbol" w:hint="default"/>
      </w:rPr>
    </w:lvl>
    <w:lvl w:ilvl="7" w:tplc="761CAB9C" w:tentative="1">
      <w:start w:val="1"/>
      <w:numFmt w:val="bullet"/>
      <w:lvlText w:val="o"/>
      <w:lvlJc w:val="left"/>
      <w:pPr>
        <w:ind w:left="6611" w:hanging="360"/>
      </w:pPr>
      <w:rPr>
        <w:rFonts w:ascii="Courier New" w:hAnsi="Courier New" w:cs="Courier New" w:hint="default"/>
      </w:rPr>
    </w:lvl>
    <w:lvl w:ilvl="8" w:tplc="EBF01CD4"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4F54B064">
      <w:start w:val="1"/>
      <w:numFmt w:val="bullet"/>
      <w:lvlText w:val=""/>
      <w:lvlJc w:val="left"/>
      <w:pPr>
        <w:ind w:left="1571" w:hanging="360"/>
      </w:pPr>
      <w:rPr>
        <w:rFonts w:ascii="Symbol" w:hAnsi="Symbol" w:hint="default"/>
      </w:rPr>
    </w:lvl>
    <w:lvl w:ilvl="1" w:tplc="9C84E1E0" w:tentative="1">
      <w:start w:val="1"/>
      <w:numFmt w:val="bullet"/>
      <w:lvlText w:val="o"/>
      <w:lvlJc w:val="left"/>
      <w:pPr>
        <w:ind w:left="2291" w:hanging="360"/>
      </w:pPr>
      <w:rPr>
        <w:rFonts w:ascii="Courier New" w:hAnsi="Courier New" w:cs="Courier New" w:hint="default"/>
      </w:rPr>
    </w:lvl>
    <w:lvl w:ilvl="2" w:tplc="D91CAE3A" w:tentative="1">
      <w:start w:val="1"/>
      <w:numFmt w:val="bullet"/>
      <w:lvlText w:val=""/>
      <w:lvlJc w:val="left"/>
      <w:pPr>
        <w:ind w:left="3011" w:hanging="360"/>
      </w:pPr>
      <w:rPr>
        <w:rFonts w:ascii="Wingdings" w:hAnsi="Wingdings" w:hint="default"/>
      </w:rPr>
    </w:lvl>
    <w:lvl w:ilvl="3" w:tplc="6922BD68" w:tentative="1">
      <w:start w:val="1"/>
      <w:numFmt w:val="bullet"/>
      <w:lvlText w:val=""/>
      <w:lvlJc w:val="left"/>
      <w:pPr>
        <w:ind w:left="3731" w:hanging="360"/>
      </w:pPr>
      <w:rPr>
        <w:rFonts w:ascii="Symbol" w:hAnsi="Symbol" w:hint="default"/>
      </w:rPr>
    </w:lvl>
    <w:lvl w:ilvl="4" w:tplc="C90426EA" w:tentative="1">
      <w:start w:val="1"/>
      <w:numFmt w:val="bullet"/>
      <w:lvlText w:val="o"/>
      <w:lvlJc w:val="left"/>
      <w:pPr>
        <w:ind w:left="4451" w:hanging="360"/>
      </w:pPr>
      <w:rPr>
        <w:rFonts w:ascii="Courier New" w:hAnsi="Courier New" w:cs="Courier New" w:hint="default"/>
      </w:rPr>
    </w:lvl>
    <w:lvl w:ilvl="5" w:tplc="298EB5F0" w:tentative="1">
      <w:start w:val="1"/>
      <w:numFmt w:val="bullet"/>
      <w:lvlText w:val=""/>
      <w:lvlJc w:val="left"/>
      <w:pPr>
        <w:ind w:left="5171" w:hanging="360"/>
      </w:pPr>
      <w:rPr>
        <w:rFonts w:ascii="Wingdings" w:hAnsi="Wingdings" w:hint="default"/>
      </w:rPr>
    </w:lvl>
    <w:lvl w:ilvl="6" w:tplc="52CE4068" w:tentative="1">
      <w:start w:val="1"/>
      <w:numFmt w:val="bullet"/>
      <w:lvlText w:val=""/>
      <w:lvlJc w:val="left"/>
      <w:pPr>
        <w:ind w:left="5891" w:hanging="360"/>
      </w:pPr>
      <w:rPr>
        <w:rFonts w:ascii="Symbol" w:hAnsi="Symbol" w:hint="default"/>
      </w:rPr>
    </w:lvl>
    <w:lvl w:ilvl="7" w:tplc="59B4E20C" w:tentative="1">
      <w:start w:val="1"/>
      <w:numFmt w:val="bullet"/>
      <w:lvlText w:val="o"/>
      <w:lvlJc w:val="left"/>
      <w:pPr>
        <w:ind w:left="6611" w:hanging="360"/>
      </w:pPr>
      <w:rPr>
        <w:rFonts w:ascii="Courier New" w:hAnsi="Courier New" w:cs="Courier New" w:hint="default"/>
      </w:rPr>
    </w:lvl>
    <w:lvl w:ilvl="8" w:tplc="ABD4779E" w:tentative="1">
      <w:start w:val="1"/>
      <w:numFmt w:val="bullet"/>
      <w:lvlText w:val=""/>
      <w:lvlJc w:val="left"/>
      <w:pPr>
        <w:ind w:left="7331" w:hanging="360"/>
      </w:pPr>
      <w:rPr>
        <w:rFonts w:ascii="Wingdings" w:hAnsi="Wingdings" w:hint="default"/>
      </w:rPr>
    </w:lvl>
  </w:abstractNum>
  <w:num w:numId="1" w16cid:durableId="452481765">
    <w:abstractNumId w:val="0"/>
  </w:num>
  <w:num w:numId="2" w16cid:durableId="951131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3293F"/>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C35EB"/>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5300C"/>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611A8"/>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464BD38C"/>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3601</Words>
  <Characters>19448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CPL | Câmara Municipal de Itapevi</cp:lastModifiedBy>
  <cp:revision>3</cp:revision>
  <cp:lastPrinted>2022-01-06T16:13:00Z</cp:lastPrinted>
  <dcterms:created xsi:type="dcterms:W3CDTF">2022-04-13T18:21:00Z</dcterms:created>
  <dcterms:modified xsi:type="dcterms:W3CDTF">2025-11-28T11:33:00Z</dcterms:modified>
</cp:coreProperties>
</file>