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1D43AA4E" w14:textId="77777777" w:rsidR="00250AD7" w:rsidRPr="00481E54" w:rsidRDefault="00250AD7" w:rsidP="00250AD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47E92F8D" w14:textId="77777777" w:rsidR="00250AD7" w:rsidRPr="00481E54" w:rsidRDefault="00250AD7" w:rsidP="00250AD7">
      <w:pPr>
        <w:rPr>
          <w:rFonts w:ascii="Times New Roman" w:hAnsi="Times New Roman" w:cs="Times New Roman"/>
          <w:sz w:val="26"/>
          <w:szCs w:val="26"/>
        </w:rPr>
      </w:pPr>
    </w:p>
    <w:p w14:paraId="57D21D6C" w14:textId="10DF9133" w:rsidR="00250AD7" w:rsidRPr="00481E54" w:rsidRDefault="00250AD7" w:rsidP="00250AD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204, Inciso I, do Regimento Interno desta Casa, </w:t>
      </w:r>
      <w:r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>
        <w:rPr>
          <w:rFonts w:ascii="Times New Roman" w:hAnsi="Times New Roman" w:cs="Times New Roman"/>
          <w:sz w:val="26"/>
          <w:szCs w:val="26"/>
        </w:rPr>
        <w:t xml:space="preserve"> Lei</w:t>
      </w:r>
      <w:r w:rsidR="009F4A16">
        <w:rPr>
          <w:rFonts w:ascii="Times New Roman" w:hAnsi="Times New Roman" w:cs="Times New Roman"/>
          <w:sz w:val="26"/>
          <w:szCs w:val="26"/>
        </w:rPr>
        <w:t xml:space="preserve"> Complementar</w:t>
      </w:r>
      <w:r>
        <w:rPr>
          <w:rFonts w:ascii="Times New Roman" w:hAnsi="Times New Roman" w:cs="Times New Roman"/>
          <w:sz w:val="26"/>
          <w:szCs w:val="26"/>
        </w:rPr>
        <w:t xml:space="preserve"> nº </w:t>
      </w:r>
      <w:r w:rsidR="009F4A16">
        <w:rPr>
          <w:rFonts w:ascii="Times New Roman" w:hAnsi="Times New Roman" w:cs="Times New Roman"/>
          <w:sz w:val="26"/>
          <w:szCs w:val="26"/>
        </w:rPr>
        <w:t>016</w:t>
      </w:r>
      <w:r>
        <w:rPr>
          <w:rFonts w:ascii="Times New Roman" w:hAnsi="Times New Roman" w:cs="Times New Roman"/>
          <w:sz w:val="26"/>
          <w:szCs w:val="26"/>
        </w:rPr>
        <w:t>/2025</w:t>
      </w:r>
      <w:r w:rsidRPr="00481E54">
        <w:rPr>
          <w:rFonts w:ascii="Times New Roman" w:hAnsi="Times New Roman" w:cs="Times New Roman"/>
          <w:sz w:val="26"/>
          <w:szCs w:val="26"/>
        </w:rPr>
        <w:t>, a</w:t>
      </w:r>
      <w:r>
        <w:rPr>
          <w:rFonts w:ascii="Times New Roman" w:hAnsi="Times New Roman" w:cs="Times New Roman"/>
          <w:sz w:val="26"/>
          <w:szCs w:val="26"/>
        </w:rPr>
        <w:t>utuado no Processo Legislativo n</w:t>
      </w:r>
      <w:r w:rsidRPr="00481E54">
        <w:rPr>
          <w:rFonts w:ascii="Times New Roman" w:hAnsi="Times New Roman" w:cs="Times New Roman"/>
          <w:sz w:val="26"/>
          <w:szCs w:val="26"/>
        </w:rPr>
        <w:t>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F4A16">
        <w:rPr>
          <w:rFonts w:ascii="Times New Roman" w:hAnsi="Times New Roman" w:cs="Times New Roman"/>
          <w:sz w:val="26"/>
          <w:szCs w:val="26"/>
        </w:rPr>
        <w:t>723</w:t>
      </w:r>
      <w:r>
        <w:rPr>
          <w:rFonts w:ascii="Times New Roman" w:hAnsi="Times New Roman" w:cs="Times New Roman"/>
          <w:sz w:val="26"/>
          <w:szCs w:val="26"/>
        </w:rPr>
        <w:t>/</w:t>
      </w:r>
      <w:r w:rsidRPr="00481E54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25,</w:t>
      </w:r>
      <w:r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>autoria d</w:t>
      </w:r>
      <w:r w:rsidR="009F4A16">
        <w:rPr>
          <w:rFonts w:ascii="Times New Roman" w:hAnsi="Times New Roman" w:cs="Times New Roman"/>
          <w:sz w:val="26"/>
          <w:szCs w:val="26"/>
        </w:rPr>
        <w:t>a Mesa Diretora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32BF92F9" w14:textId="77777777" w:rsidR="00250AD7" w:rsidRDefault="00250AD7" w:rsidP="00250AD7">
      <w:pPr>
        <w:rPr>
          <w:rFonts w:ascii="Times New Roman" w:hAnsi="Times New Roman" w:cs="Times New Roman"/>
          <w:sz w:val="26"/>
          <w:szCs w:val="26"/>
        </w:rPr>
      </w:pPr>
    </w:p>
    <w:p w14:paraId="7A763305" w14:textId="77777777" w:rsidR="00250AD7" w:rsidRPr="00481E54" w:rsidRDefault="00250AD7" w:rsidP="00250AD7">
      <w:pPr>
        <w:rPr>
          <w:rFonts w:ascii="Times New Roman" w:hAnsi="Times New Roman" w:cs="Times New Roman"/>
          <w:sz w:val="26"/>
          <w:szCs w:val="26"/>
        </w:rPr>
      </w:pPr>
    </w:p>
    <w:p w14:paraId="23903B7B" w14:textId="180861EB" w:rsidR="00250AD7" w:rsidRPr="00481E54" w:rsidRDefault="00250AD7" w:rsidP="00250AD7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Itapevi, 0</w:t>
      </w:r>
      <w:r w:rsidR="009F4A1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9F4A16">
        <w:rPr>
          <w:rFonts w:ascii="Times New Roman" w:hAnsi="Times New Roman" w:cs="Times New Roman"/>
          <w:sz w:val="26"/>
          <w:szCs w:val="26"/>
        </w:rPr>
        <w:t>novembro</w:t>
      </w:r>
      <w:r>
        <w:rPr>
          <w:rFonts w:ascii="Times New Roman" w:hAnsi="Times New Roman" w:cs="Times New Roman"/>
          <w:sz w:val="26"/>
          <w:szCs w:val="26"/>
        </w:rPr>
        <w:t xml:space="preserve"> de 2025.</w:t>
      </w:r>
    </w:p>
    <w:p w14:paraId="6F46B07A" w14:textId="77777777" w:rsidR="00250AD7" w:rsidRDefault="00250AD7" w:rsidP="00250AD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5ED2D83" w14:textId="77777777" w:rsidR="00250AD7" w:rsidRDefault="00250AD7" w:rsidP="00250AD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76F7B15C" w14:textId="77777777" w:rsidR="00250AD7" w:rsidRDefault="00250AD7" w:rsidP="00250AD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175C0E29" w14:textId="77777777" w:rsidR="00250AD7" w:rsidRPr="00481E54" w:rsidRDefault="00250AD7" w:rsidP="00250AD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4197F890" w14:textId="77777777" w:rsidR="00250AD7" w:rsidRDefault="00250AD7" w:rsidP="00250AD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7E277297" w14:textId="77777777" w:rsidR="00250AD7" w:rsidRDefault="00250AD7" w:rsidP="00250AD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A641998" w14:textId="77777777" w:rsidR="00250AD7" w:rsidRDefault="00250AD7" w:rsidP="00250AD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7D36B71A" w14:textId="77777777" w:rsidR="00250AD7" w:rsidRDefault="00250AD7" w:rsidP="00250AD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371B6D50" w14:textId="77777777" w:rsidR="00250AD7" w:rsidRPr="0014698A" w:rsidRDefault="00250AD7" w:rsidP="00250AD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323D5C1F" w14:textId="77777777" w:rsidR="00250AD7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703E4BB" w14:textId="77777777" w:rsidR="00250AD7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B6AC11C" w14:textId="2B772B72" w:rsidR="00250AD7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Certifico e dou fé que o Projeto de Lei</w:t>
      </w:r>
      <w:r w:rsidR="009F4A16">
        <w:rPr>
          <w:rFonts w:ascii="Times New Roman" w:hAnsi="Times New Roman" w:cs="Times New Roman"/>
          <w:sz w:val="26"/>
          <w:szCs w:val="26"/>
        </w:rPr>
        <w:t xml:space="preserve"> Complementar</w:t>
      </w:r>
      <w:r>
        <w:rPr>
          <w:rFonts w:ascii="Times New Roman" w:hAnsi="Times New Roman" w:cs="Times New Roman"/>
          <w:sz w:val="26"/>
          <w:szCs w:val="26"/>
        </w:rPr>
        <w:t xml:space="preserve"> nº 1</w:t>
      </w:r>
      <w:r w:rsidR="009F4A1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/2025, foi arquivado conforme determinação superior.</w:t>
      </w:r>
    </w:p>
    <w:p w14:paraId="797F2DA7" w14:textId="77777777" w:rsidR="00250AD7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F0761D2" w14:textId="77777777" w:rsidR="00250AD7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9407C65" w14:textId="37EED348" w:rsidR="00250AD7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Itapevi, 0</w:t>
      </w:r>
      <w:r w:rsidR="009F4A1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9F4A16">
        <w:rPr>
          <w:rFonts w:ascii="Times New Roman" w:hAnsi="Times New Roman" w:cs="Times New Roman"/>
          <w:sz w:val="26"/>
          <w:szCs w:val="26"/>
        </w:rPr>
        <w:t>novembro</w:t>
      </w:r>
      <w:r>
        <w:rPr>
          <w:rFonts w:ascii="Times New Roman" w:hAnsi="Times New Roman" w:cs="Times New Roman"/>
          <w:sz w:val="26"/>
          <w:szCs w:val="26"/>
        </w:rPr>
        <w:t xml:space="preserve"> de 2025.</w:t>
      </w:r>
    </w:p>
    <w:p w14:paraId="710BE21E" w14:textId="77777777" w:rsidR="00250AD7" w:rsidRPr="000640E6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EE7C8D" w14:textId="77777777" w:rsidR="00250AD7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2D1D8B" w14:textId="77777777" w:rsidR="00250AD7" w:rsidRDefault="00250AD7" w:rsidP="00250AD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Emerson Carlos Fernandes</w:t>
      </w:r>
    </w:p>
    <w:p w14:paraId="7CD31BC2" w14:textId="77777777" w:rsidR="00250AD7" w:rsidRDefault="00250AD7" w:rsidP="00250AD7">
      <w:pPr>
        <w:spacing w:after="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Auxiliar Legislativo  </w:t>
      </w:r>
    </w:p>
    <w:p w14:paraId="21E213D9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05C93F1" w14:textId="49DCDF81" w:rsidR="003A7B4C" w:rsidRDefault="00D474C8" w:rsidP="00F55884">
      <w:pPr>
        <w:spacing w:after="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996C" w14:textId="77777777" w:rsidR="0041622A" w:rsidRDefault="0041622A" w:rsidP="0041622A">
      <w:pPr>
        <w:spacing w:after="0" w:line="240" w:lineRule="auto"/>
      </w:pPr>
      <w:r>
        <w:separator/>
      </w:r>
    </w:p>
  </w:endnote>
  <w:endnote w:type="continuationSeparator" w:id="0">
    <w:p w14:paraId="1E51445D" w14:textId="77777777" w:rsidR="0041622A" w:rsidRDefault="0041622A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CFAE" w14:textId="77777777" w:rsidR="0041622A" w:rsidRDefault="0041622A" w:rsidP="0041622A">
      <w:pPr>
        <w:spacing w:after="0" w:line="240" w:lineRule="auto"/>
      </w:pPr>
      <w:r>
        <w:separator/>
      </w:r>
    </w:p>
  </w:footnote>
  <w:footnote w:type="continuationSeparator" w:id="0">
    <w:p w14:paraId="6FC22829" w14:textId="77777777" w:rsidR="0041622A" w:rsidRDefault="0041622A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1420E"/>
    <w:rsid w:val="00017063"/>
    <w:rsid w:val="00022EF8"/>
    <w:rsid w:val="00040A43"/>
    <w:rsid w:val="00041949"/>
    <w:rsid w:val="00057F06"/>
    <w:rsid w:val="000640E6"/>
    <w:rsid w:val="0018754F"/>
    <w:rsid w:val="001A64DA"/>
    <w:rsid w:val="001B15CB"/>
    <w:rsid w:val="001B488E"/>
    <w:rsid w:val="001C4AD0"/>
    <w:rsid w:val="001E5117"/>
    <w:rsid w:val="00232AFE"/>
    <w:rsid w:val="00250AD7"/>
    <w:rsid w:val="00284131"/>
    <w:rsid w:val="002874E9"/>
    <w:rsid w:val="002A35EE"/>
    <w:rsid w:val="002F228B"/>
    <w:rsid w:val="00304865"/>
    <w:rsid w:val="00307554"/>
    <w:rsid w:val="003772F8"/>
    <w:rsid w:val="003A7B4C"/>
    <w:rsid w:val="0041618B"/>
    <w:rsid w:val="0041622A"/>
    <w:rsid w:val="0043495F"/>
    <w:rsid w:val="00476C39"/>
    <w:rsid w:val="00477508"/>
    <w:rsid w:val="004C1B01"/>
    <w:rsid w:val="004E37E9"/>
    <w:rsid w:val="004E56C5"/>
    <w:rsid w:val="00535CC1"/>
    <w:rsid w:val="00541100"/>
    <w:rsid w:val="00555A12"/>
    <w:rsid w:val="005665C1"/>
    <w:rsid w:val="005856E7"/>
    <w:rsid w:val="005B4FDA"/>
    <w:rsid w:val="005E4F48"/>
    <w:rsid w:val="005F058A"/>
    <w:rsid w:val="005F351D"/>
    <w:rsid w:val="00621D1F"/>
    <w:rsid w:val="006344C6"/>
    <w:rsid w:val="00635149"/>
    <w:rsid w:val="00663A12"/>
    <w:rsid w:val="00675C0B"/>
    <w:rsid w:val="00692B0B"/>
    <w:rsid w:val="006E30AE"/>
    <w:rsid w:val="006E3B5B"/>
    <w:rsid w:val="006E566A"/>
    <w:rsid w:val="00712617"/>
    <w:rsid w:val="00737CFF"/>
    <w:rsid w:val="0074110F"/>
    <w:rsid w:val="00757ACB"/>
    <w:rsid w:val="007769A1"/>
    <w:rsid w:val="00785B21"/>
    <w:rsid w:val="00797064"/>
    <w:rsid w:val="007D33A3"/>
    <w:rsid w:val="00880697"/>
    <w:rsid w:val="008B256D"/>
    <w:rsid w:val="008D0C7F"/>
    <w:rsid w:val="008F55E7"/>
    <w:rsid w:val="00927188"/>
    <w:rsid w:val="00933C24"/>
    <w:rsid w:val="009B7BAE"/>
    <w:rsid w:val="009E57AB"/>
    <w:rsid w:val="009F32E5"/>
    <w:rsid w:val="009F4A16"/>
    <w:rsid w:val="00A02671"/>
    <w:rsid w:val="00A038C3"/>
    <w:rsid w:val="00A22037"/>
    <w:rsid w:val="00A66E18"/>
    <w:rsid w:val="00AC48E3"/>
    <w:rsid w:val="00AF7BA3"/>
    <w:rsid w:val="00B0601E"/>
    <w:rsid w:val="00BB7C13"/>
    <w:rsid w:val="00BC1DA1"/>
    <w:rsid w:val="00BC7E6F"/>
    <w:rsid w:val="00C551C8"/>
    <w:rsid w:val="00C60A72"/>
    <w:rsid w:val="00C66CED"/>
    <w:rsid w:val="00C828D4"/>
    <w:rsid w:val="00CA57C9"/>
    <w:rsid w:val="00CB29CA"/>
    <w:rsid w:val="00CE74D0"/>
    <w:rsid w:val="00D00DFC"/>
    <w:rsid w:val="00D474C8"/>
    <w:rsid w:val="00D52D16"/>
    <w:rsid w:val="00D81504"/>
    <w:rsid w:val="00D91FB8"/>
    <w:rsid w:val="00D94725"/>
    <w:rsid w:val="00DB14EE"/>
    <w:rsid w:val="00DE1F41"/>
    <w:rsid w:val="00DF7911"/>
    <w:rsid w:val="00E052F4"/>
    <w:rsid w:val="00E149C2"/>
    <w:rsid w:val="00EC3CF8"/>
    <w:rsid w:val="00EE1B18"/>
    <w:rsid w:val="00F55884"/>
    <w:rsid w:val="00FB4789"/>
    <w:rsid w:val="00FB743D"/>
    <w:rsid w:val="00FD26F2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E62EC-BA3E-42F6-B9BB-CF2B2ABD9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Eneas Costa Dos Santos</cp:lastModifiedBy>
  <cp:revision>3</cp:revision>
  <cp:lastPrinted>2025-04-09T15:28:00Z</cp:lastPrinted>
  <dcterms:created xsi:type="dcterms:W3CDTF">2025-11-07T16:43:00Z</dcterms:created>
  <dcterms:modified xsi:type="dcterms:W3CDTF">2025-11-07T16:45:00Z</dcterms:modified>
</cp:coreProperties>
</file>