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4D7EB"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- 33ª Sessão Ordinária de 2025</w:t>
      </w:r>
      <w:r w:rsidRPr="00C4706C">
        <w:rPr>
          <w:rFonts w:ascii="Times New Roman" w:hAnsi="Times New Roman" w:cs="Times New Roman"/>
          <w:b/>
          <w:bCs/>
          <w:spacing w:val="20"/>
        </w:rPr>
        <w:t xml:space="preserve">, DA 2ª SESSÃO LEGISLATIVA, DA 15ª LEGISLATURA DA CÂMARA MUNICIPAL DE ITAPEVI </w:t>
      </w:r>
    </w:p>
    <w:p w14:paraId="45DC083F" w14:textId="77777777" w:rsidR="0022737A" w:rsidRDefault="0022737A" w:rsidP="0022737A">
      <w:pPr>
        <w:spacing w:after="0"/>
        <w:jc w:val="center"/>
        <w:rPr>
          <w:rFonts w:ascii="Times New Roman" w:hAnsi="Times New Roman" w:cs="Times New Roman"/>
          <w:b/>
          <w:bCs/>
          <w:spacing w:val="20"/>
        </w:rPr>
      </w:pPr>
    </w:p>
    <w:p w14:paraId="2535235E"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11/11/2025</w:t>
      </w:r>
    </w:p>
    <w:p w14:paraId="029A95C2" w14:textId="77777777" w:rsidR="0022737A" w:rsidRDefault="0022737A" w:rsidP="0022737A">
      <w:pPr>
        <w:spacing w:after="0"/>
        <w:rPr>
          <w:rFonts w:ascii="Times New Roman" w:hAnsi="Times New Roman" w:cs="Times New Roman"/>
          <w:b/>
          <w:bCs/>
          <w:color w:val="FF0000"/>
          <w:spacing w:val="20"/>
          <w:u w:val="single"/>
        </w:rPr>
      </w:pPr>
    </w:p>
    <w:p w14:paraId="7F6FE753"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030A4FAC"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3D9F2EE9" w14:textId="77777777" w:rsidR="0022737A" w:rsidRDefault="0022737A" w:rsidP="0022737A">
      <w:pPr>
        <w:spacing w:after="0"/>
        <w:jc w:val="center"/>
        <w:rPr>
          <w:rFonts w:ascii="Times New Roman" w:hAnsi="Times New Roman" w:cs="Times New Roman"/>
          <w:b/>
          <w:bCs/>
          <w:spacing w:val="20"/>
        </w:rPr>
      </w:pPr>
    </w:p>
    <w:p w14:paraId="1ED767AE"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48B1502F"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555DE9F9"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0EE5D991" w14:textId="77777777" w:rsidR="00943A26" w:rsidRPr="00493136" w:rsidRDefault="00943A26" w:rsidP="0022737A">
      <w:pPr>
        <w:spacing w:after="0"/>
        <w:rPr>
          <w:rFonts w:ascii="Times New Roman" w:hAnsi="Times New Roman" w:cs="Times New Roman"/>
          <w:spacing w:val="20"/>
        </w:rPr>
      </w:pPr>
    </w:p>
    <w:p w14:paraId="22D83691" w14:textId="77777777" w:rsidR="000218A9" w:rsidRPr="00C4706C" w:rsidRDefault="000218A9" w:rsidP="0022737A">
      <w:pPr>
        <w:spacing w:after="0"/>
        <w:rPr>
          <w:rFonts w:ascii="Times New Roman" w:hAnsi="Times New Roman" w:cs="Times New Roman"/>
          <w:spacing w:val="20"/>
        </w:rPr>
      </w:pPr>
    </w:p>
    <w:p w14:paraId="5BB21691" w14:textId="77777777" w:rsid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2BFEE5DC" w14:textId="77777777" w:rsidR="00127A4D" w:rsidRDefault="00127A4D" w:rsidP="0022737A">
      <w:pPr>
        <w:spacing w:after="0"/>
        <w:rPr>
          <w:rFonts w:ascii="Times New Roman" w:hAnsi="Times New Roman" w:cs="Times New Roman"/>
          <w:color w:val="FF0000"/>
          <w:spacing w:val="20"/>
          <w:u w:val="single"/>
        </w:rPr>
      </w:pPr>
    </w:p>
    <w:p w14:paraId="581F9D07" w14:textId="77777777" w:rsidR="00127A4D" w:rsidRPr="00C4706C" w:rsidRDefault="00127A4D" w:rsidP="0022737A">
      <w:pPr>
        <w:spacing w:after="0"/>
        <w:rPr>
          <w:rFonts w:ascii="Times New Roman" w:hAnsi="Times New Roman" w:cs="Times New Roman"/>
          <w:color w:val="FF0000"/>
          <w:spacing w:val="20"/>
          <w:u w:val="single"/>
        </w:rPr>
      </w:pPr>
    </w:p>
    <w:p w14:paraId="5A1893DD" w14:textId="77777777" w:rsidR="00C4706C" w:rsidRDefault="00000000" w:rsidP="0022737A">
      <w:pPr>
        <w:spacing w:after="0"/>
        <w:rPr>
          <w:rFonts w:ascii="Times New Roman" w:hAnsi="Times New Roman" w:cs="Times New Roman"/>
          <w:spacing w:val="20"/>
        </w:rPr>
      </w:pPr>
      <w:bookmarkStart w:id="0" w:name="_Hlk213261294"/>
      <w:r w:rsidRPr="00493136">
        <w:rPr>
          <w:rFonts w:ascii="Times New Roman" w:hAnsi="Times New Roman" w:cs="Times New Roman"/>
          <w:b/>
          <w:bCs/>
          <w:spacing w:val="20"/>
        </w:rPr>
        <w:t>Projeto de Lei Nº 528/2025 de autoria de THIAGO HENRIQUE CAMPAGNARO MOITINHO:</w:t>
      </w:r>
      <w:r w:rsidRPr="00493136">
        <w:rPr>
          <w:rFonts w:ascii="Times New Roman" w:hAnsi="Times New Roman" w:cs="Times New Roman"/>
          <w:bCs/>
          <w:spacing w:val="20"/>
        </w:rPr>
        <w:t xml:space="preserve"> "“Institui a Política Municipal de Conscientização e Prevenção à Alienação Parental no âmbito do Município de Itapevi, nos termos da Lei Federal nº 12.318/2010, e dá outras providências”".</w:t>
      </w:r>
    </w:p>
    <w:p w14:paraId="7BED614B" w14:textId="77777777" w:rsidR="00597710" w:rsidRPr="00493136" w:rsidRDefault="00597710" w:rsidP="0022737A">
      <w:pPr>
        <w:spacing w:after="0"/>
        <w:rPr>
          <w:rFonts w:ascii="Times New Roman" w:hAnsi="Times New Roman" w:cs="Times New Roman"/>
          <w:bCs/>
          <w:spacing w:val="20"/>
        </w:rPr>
      </w:pPr>
    </w:p>
    <w:p w14:paraId="5CBA7C8C"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529/2025 de autoria de THIAGO HENRIQUE CAMPAGNARO MOITINHO:</w:t>
      </w:r>
      <w:r w:rsidRPr="00493136">
        <w:rPr>
          <w:rFonts w:ascii="Times New Roman" w:hAnsi="Times New Roman" w:cs="Times New Roman"/>
          <w:bCs/>
          <w:spacing w:val="20"/>
        </w:rPr>
        <w:t xml:space="preserve"> "“Dispõe sobre a afixação de cartazes informativos sobre Alienação Parental em estabelecimentos públicos e de atendimento ao público no Município de Itapevi.”".</w:t>
      </w:r>
    </w:p>
    <w:p w14:paraId="7948DBE6" w14:textId="77777777" w:rsidR="00597710" w:rsidRPr="00493136" w:rsidRDefault="00597710" w:rsidP="0022737A">
      <w:pPr>
        <w:spacing w:after="0"/>
        <w:rPr>
          <w:rFonts w:ascii="Times New Roman" w:hAnsi="Times New Roman" w:cs="Times New Roman"/>
          <w:bCs/>
          <w:spacing w:val="20"/>
        </w:rPr>
      </w:pPr>
    </w:p>
    <w:p w14:paraId="7B290CF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530/2025 de autoria de THIAGO HENRIQUE CAMPAGNARO MOITINHO:</w:t>
      </w:r>
      <w:r w:rsidRPr="00493136">
        <w:rPr>
          <w:rFonts w:ascii="Times New Roman" w:hAnsi="Times New Roman" w:cs="Times New Roman"/>
          <w:bCs/>
          <w:spacing w:val="20"/>
        </w:rPr>
        <w:t xml:space="preserve"> "“Autoriza o Poder Executivo Municipal a celebrar convênios e parcerias visando a capacitação de agentes públicos sobre a identificação e o manejo da Alienação Parental, e dá outras providências”".</w:t>
      </w:r>
    </w:p>
    <w:p w14:paraId="70E3A790" w14:textId="77777777" w:rsidR="00597710" w:rsidRPr="00493136" w:rsidRDefault="00597710" w:rsidP="0022737A">
      <w:pPr>
        <w:spacing w:after="0"/>
        <w:rPr>
          <w:rFonts w:ascii="Times New Roman" w:hAnsi="Times New Roman" w:cs="Times New Roman"/>
          <w:bCs/>
          <w:spacing w:val="20"/>
        </w:rPr>
      </w:pPr>
    </w:p>
    <w:p w14:paraId="68A029EF"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531/2025 de autoria de ELIAS VASCONCELOS ARAÚJO:</w:t>
      </w:r>
      <w:r w:rsidRPr="00493136">
        <w:rPr>
          <w:rFonts w:ascii="Times New Roman" w:hAnsi="Times New Roman" w:cs="Times New Roman"/>
          <w:bCs/>
          <w:spacing w:val="20"/>
        </w:rPr>
        <w:t xml:space="preserve"> ""INSTITUI NO CALENDÁRIO DE EVENTOS DO MUNICÍPIO DE ITAPEVI, O 'DIA MARIA ESTELA CESÁRIA RODRIGUES DE VALORIZAÇÃO DA PESSOA IDOSA' Е DÁ OUTRAS PROVIDÊNCIAS”.</w:t>
      </w:r>
    </w:p>
    <w:p w14:paraId="6375A1F2" w14:textId="77777777" w:rsidR="00597710" w:rsidRPr="00493136" w:rsidRDefault="00597710" w:rsidP="0022737A">
      <w:pPr>
        <w:spacing w:after="0"/>
        <w:rPr>
          <w:rFonts w:ascii="Times New Roman" w:hAnsi="Times New Roman" w:cs="Times New Roman"/>
          <w:bCs/>
          <w:spacing w:val="20"/>
        </w:rPr>
      </w:pPr>
    </w:p>
    <w:p w14:paraId="32D29EE0"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525C8AC" w14:textId="77777777" w:rsidR="00597710" w:rsidRPr="00493136" w:rsidRDefault="00597710" w:rsidP="0022737A">
      <w:pPr>
        <w:spacing w:after="0"/>
        <w:rPr>
          <w:rFonts w:ascii="Times New Roman" w:hAnsi="Times New Roman" w:cs="Times New Roman"/>
          <w:bCs/>
          <w:spacing w:val="20"/>
        </w:rPr>
      </w:pPr>
    </w:p>
    <w:p w14:paraId="25904B66"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533/2025 de autoria de MAURICIO ALONSO MURAKAMI:</w:t>
      </w:r>
      <w:r w:rsidRPr="00493136">
        <w:rPr>
          <w:rFonts w:ascii="Times New Roman" w:hAnsi="Times New Roman" w:cs="Times New Roman"/>
          <w:bCs/>
          <w:spacing w:val="20"/>
        </w:rPr>
        <w:t xml:space="preserve"> "Institui o Programa Municipal de Esporte Inclusivo no Município de Itapevi e dá outras providências.".</w:t>
      </w:r>
    </w:p>
    <w:p w14:paraId="2BA94486" w14:textId="77777777" w:rsidR="00597710" w:rsidRPr="00493136" w:rsidRDefault="00597710" w:rsidP="0022737A">
      <w:pPr>
        <w:spacing w:after="0"/>
        <w:rPr>
          <w:rFonts w:ascii="Times New Roman" w:hAnsi="Times New Roman" w:cs="Times New Roman"/>
          <w:bCs/>
          <w:spacing w:val="20"/>
        </w:rPr>
      </w:pPr>
    </w:p>
    <w:p w14:paraId="17B69290"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534/2025 de autoria de ELIAS VASCONCELOS ARAÚJO:</w:t>
      </w:r>
      <w:r w:rsidRPr="00493136">
        <w:rPr>
          <w:rFonts w:ascii="Times New Roman" w:hAnsi="Times New Roman" w:cs="Times New Roman"/>
          <w:bCs/>
          <w:spacing w:val="20"/>
        </w:rPr>
        <w:t xml:space="preserve"> "DISPÕE SOBRE A INCLUSÃO DO PROGRAMA DE EDUCAÇÃO AMBIENTAL E DESENVOLVIMENTO SUSTENTÁVEL NO CONTEÚDO PROGRAMÁTICO DO ENSINO FUNDAMENTAL DA REDE MUNICIPAL DE ENSINO DE ITAPEVI.".</w:t>
      </w:r>
    </w:p>
    <w:p w14:paraId="52215589" w14:textId="77777777" w:rsidR="00597710" w:rsidRPr="00493136" w:rsidRDefault="00597710" w:rsidP="0022737A">
      <w:pPr>
        <w:spacing w:after="0"/>
        <w:rPr>
          <w:rFonts w:ascii="Times New Roman" w:hAnsi="Times New Roman" w:cs="Times New Roman"/>
          <w:bCs/>
          <w:spacing w:val="20"/>
        </w:rPr>
      </w:pPr>
    </w:p>
    <w:p w14:paraId="63DB3D96"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535/2025 de autoria de ELIAS VASCONCELOS ARAÚJO:</w:t>
      </w:r>
      <w:r w:rsidRPr="00493136">
        <w:rPr>
          <w:rFonts w:ascii="Times New Roman" w:hAnsi="Times New Roman" w:cs="Times New Roman"/>
          <w:bCs/>
          <w:spacing w:val="20"/>
        </w:rPr>
        <w:t xml:space="preserve"> ""ESCOLAS SUSTENTÁVEIS" - ESTABELECE DIRETRIZES COM VISTAS À AMPLIAÇÃO DE PRÁTICAS SUSTENTÁVEIS NAS ESCOLAS PÚBLICAS DO MUNICÍPIO DE ITAPEVI.</w:t>
      </w:r>
    </w:p>
    <w:p w14:paraId="6CD69502" w14:textId="77777777" w:rsidR="00597710" w:rsidRPr="00493136" w:rsidRDefault="00597710" w:rsidP="0022737A">
      <w:pPr>
        <w:spacing w:after="0"/>
        <w:rPr>
          <w:rFonts w:ascii="Times New Roman" w:hAnsi="Times New Roman" w:cs="Times New Roman"/>
          <w:bCs/>
          <w:spacing w:val="20"/>
        </w:rPr>
      </w:pPr>
    </w:p>
    <w:p w14:paraId="7F1F4EA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F1A6B35" w14:textId="77777777" w:rsidR="00597710" w:rsidRPr="00493136" w:rsidRDefault="00597710" w:rsidP="0022737A">
      <w:pPr>
        <w:spacing w:after="0"/>
        <w:rPr>
          <w:rFonts w:ascii="Times New Roman" w:hAnsi="Times New Roman" w:cs="Times New Roman"/>
          <w:bCs/>
          <w:spacing w:val="20"/>
        </w:rPr>
      </w:pPr>
    </w:p>
    <w:p w14:paraId="638FD626"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536/2025 de autoria de ELIAS VASCONCELOS ARAÚJO:</w:t>
      </w:r>
      <w:r w:rsidRPr="00493136">
        <w:rPr>
          <w:rFonts w:ascii="Times New Roman" w:hAnsi="Times New Roman" w:cs="Times New Roman"/>
          <w:bCs/>
          <w:spacing w:val="20"/>
        </w:rPr>
        <w:t xml:space="preserve"> "CRIA O PROGRAMA MUNICIPAL DE COMPOSTAGEM URBANA E DÁ OUTRAS PROVIDÊNCIAS. ".</w:t>
      </w:r>
    </w:p>
    <w:p w14:paraId="2017606D" w14:textId="77777777" w:rsidR="00597710" w:rsidRPr="00493136" w:rsidRDefault="00597710" w:rsidP="0022737A">
      <w:pPr>
        <w:spacing w:after="0"/>
        <w:rPr>
          <w:rFonts w:ascii="Times New Roman" w:hAnsi="Times New Roman" w:cs="Times New Roman"/>
          <w:bCs/>
          <w:spacing w:val="20"/>
        </w:rPr>
      </w:pPr>
    </w:p>
    <w:p w14:paraId="3BDAE94C"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537/2025 de autoria de ELIAS VASCONCELOS ARAÚJO:</w:t>
      </w:r>
      <w:r w:rsidRPr="00493136">
        <w:rPr>
          <w:rFonts w:ascii="Times New Roman" w:hAnsi="Times New Roman" w:cs="Times New Roman"/>
          <w:bCs/>
          <w:spacing w:val="20"/>
        </w:rPr>
        <w:t xml:space="preserve"> "DISPÕE SOBRE A POSSIBILIDADE DE CELEBRAÇÃO DE PARCERIAS PARA IMPLANTAÇÃO DE AMBULATÓRIOS DE ENFERMAGEM EM CEMITÉRIOS MUNICIPAIS E DÁ OUTRAS PROVIDÊNCIAS.".</w:t>
      </w:r>
    </w:p>
    <w:p w14:paraId="5834EF2F" w14:textId="77777777" w:rsidR="00597710" w:rsidRPr="00493136" w:rsidRDefault="00597710" w:rsidP="0022737A">
      <w:pPr>
        <w:spacing w:after="0"/>
        <w:rPr>
          <w:rFonts w:ascii="Times New Roman" w:hAnsi="Times New Roman" w:cs="Times New Roman"/>
          <w:bCs/>
          <w:spacing w:val="20"/>
        </w:rPr>
      </w:pPr>
    </w:p>
    <w:p w14:paraId="01C8D178"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538/2025 de autoria de ELIAS VASCONCELOS ARAÚJO:</w:t>
      </w:r>
      <w:r w:rsidRPr="00493136">
        <w:rPr>
          <w:rFonts w:ascii="Times New Roman" w:hAnsi="Times New Roman" w:cs="Times New Roman"/>
          <w:bCs/>
          <w:spacing w:val="20"/>
        </w:rPr>
        <w:t xml:space="preserve"> "DISPÕE SOBRE O DIREITO DO MUNÍCIPE DE RECEBER, POR ESCRITO, TODA E QUALQUER INFORMAÇÃO, ORIENTAÇÃO, DECISÃO OU NEGATIVA EMITIDA PELA ADMINISTRAÇÃO PÚBLICA MUNICIPAL, E DÁ OUTRAS PROVIDÊNCIAS. </w:t>
      </w:r>
    </w:p>
    <w:p w14:paraId="10189195" w14:textId="77777777" w:rsidR="00597710" w:rsidRPr="00493136" w:rsidRDefault="00597710" w:rsidP="0022737A">
      <w:pPr>
        <w:spacing w:after="0"/>
        <w:rPr>
          <w:rFonts w:ascii="Times New Roman" w:hAnsi="Times New Roman" w:cs="Times New Roman"/>
          <w:bCs/>
          <w:spacing w:val="20"/>
        </w:rPr>
      </w:pPr>
    </w:p>
    <w:p w14:paraId="1995C25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14C8F52" w14:textId="77777777" w:rsidR="00597710" w:rsidRPr="00493136" w:rsidRDefault="00597710" w:rsidP="0022737A">
      <w:pPr>
        <w:spacing w:after="0"/>
        <w:rPr>
          <w:rFonts w:ascii="Times New Roman" w:hAnsi="Times New Roman" w:cs="Times New Roman"/>
          <w:bCs/>
          <w:spacing w:val="20"/>
        </w:rPr>
      </w:pPr>
    </w:p>
    <w:p w14:paraId="1122F3DD"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539/2025 de autoria de ELIAS VASCONCELOS ARAÚJO:</w:t>
      </w:r>
      <w:r w:rsidRPr="00493136">
        <w:rPr>
          <w:rFonts w:ascii="Times New Roman" w:hAnsi="Times New Roman" w:cs="Times New Roman"/>
          <w:bCs/>
          <w:spacing w:val="20"/>
        </w:rPr>
        <w:t xml:space="preserve"> "DISPÕE SOBRE A AUTORIZAÇÃO DE PERMANÊNCIA DE ATÉ 2 (DOIS) ACOMPANHANTES PARA PESSOAS COM TRANSTORNO DO ESPECTRO DO AUTISTA (TEA) NAS UNIDADES DE SAÚDE PÚBLICA E PRIVADA NO ÂMBITO DO MUNICÍPIO DE ITAPEVI E DÁ OUTRAS PROVIDÊNCIAS. ".</w:t>
      </w:r>
    </w:p>
    <w:p w14:paraId="04F22C2C" w14:textId="77777777" w:rsidR="00597710" w:rsidRPr="00493136" w:rsidRDefault="00597710" w:rsidP="0022737A">
      <w:pPr>
        <w:spacing w:after="0"/>
        <w:rPr>
          <w:rFonts w:ascii="Times New Roman" w:hAnsi="Times New Roman" w:cs="Times New Roman"/>
          <w:bCs/>
          <w:spacing w:val="20"/>
        </w:rPr>
      </w:pPr>
    </w:p>
    <w:p w14:paraId="5995410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540/2025 de autoria de ELIAS VASCONCELOS ARAÚJO:</w:t>
      </w:r>
      <w:r w:rsidRPr="00493136">
        <w:rPr>
          <w:rFonts w:ascii="Times New Roman" w:hAnsi="Times New Roman" w:cs="Times New Roman"/>
          <w:bCs/>
          <w:spacing w:val="20"/>
        </w:rPr>
        <w:t xml:space="preserve"> "INSTITUI, NO ÂMBITO DAS ESCOLAS DA REDE MUNICIPAL DE ENSINO DO MUNICÍPIO DE ITAPEVI, O PROGRAMA DE REAPROVEITAMENTO DE APARAS DE LÁPIS PARA HORTAS COMUNITÁRIAS E ESCOLARES E DÁ OUTRAS PROVIDÊNCIAS.</w:t>
      </w:r>
    </w:p>
    <w:p w14:paraId="4DEC16A9" w14:textId="77777777" w:rsidR="00597710" w:rsidRPr="00493136" w:rsidRDefault="00597710" w:rsidP="0022737A">
      <w:pPr>
        <w:spacing w:after="0"/>
        <w:rPr>
          <w:rFonts w:ascii="Times New Roman" w:hAnsi="Times New Roman" w:cs="Times New Roman"/>
          <w:bCs/>
          <w:spacing w:val="20"/>
        </w:rPr>
      </w:pPr>
    </w:p>
    <w:p w14:paraId="752E33EC"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88ADF78" w14:textId="77777777" w:rsidR="00597710" w:rsidRPr="00493136" w:rsidRDefault="00597710" w:rsidP="0022737A">
      <w:pPr>
        <w:spacing w:after="0"/>
        <w:rPr>
          <w:rFonts w:ascii="Times New Roman" w:hAnsi="Times New Roman" w:cs="Times New Roman"/>
          <w:bCs/>
          <w:spacing w:val="20"/>
        </w:rPr>
      </w:pPr>
    </w:p>
    <w:p w14:paraId="52ABC673"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541/2025 de autoria de ELIAS VASCONCELOS ARAÚJO:</w:t>
      </w:r>
      <w:r w:rsidRPr="00493136">
        <w:rPr>
          <w:rFonts w:ascii="Times New Roman" w:hAnsi="Times New Roman" w:cs="Times New Roman"/>
          <w:bCs/>
          <w:spacing w:val="20"/>
        </w:rPr>
        <w:t xml:space="preserve"> "DISPÕE SOBRE O PRAZO MÁXIMO DE 60 (SESSENTA) DIAS PARA A REALIZAÇÃO DE CONSULTAS E EXAMES ESPECIALIZADOS CLASSIFICADOS COMO PRIORIDADE ALTA NO ÂMBITO DA REDE PÚBLICA MUNICIPAL DE SAÚDE DE ITAPEVI, E DÁ OUTRAS PROVIDÊNCIAS.</w:t>
      </w:r>
    </w:p>
    <w:p w14:paraId="22E90B09" w14:textId="77777777" w:rsidR="00597710" w:rsidRPr="00493136" w:rsidRDefault="00597710" w:rsidP="0022737A">
      <w:pPr>
        <w:spacing w:after="0"/>
        <w:rPr>
          <w:rFonts w:ascii="Times New Roman" w:hAnsi="Times New Roman" w:cs="Times New Roman"/>
          <w:bCs/>
          <w:spacing w:val="20"/>
        </w:rPr>
      </w:pPr>
    </w:p>
    <w:p w14:paraId="6159294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490FD1B" w14:textId="77777777" w:rsidR="00597710" w:rsidRPr="00493136" w:rsidRDefault="00597710" w:rsidP="0022737A">
      <w:pPr>
        <w:spacing w:after="0"/>
        <w:rPr>
          <w:rFonts w:ascii="Times New Roman" w:hAnsi="Times New Roman" w:cs="Times New Roman"/>
          <w:bCs/>
          <w:spacing w:val="20"/>
        </w:rPr>
      </w:pPr>
    </w:p>
    <w:p w14:paraId="394AC1C3"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542/2025 de autoria de ELIAS VASCONCELOS ARAÚJO:</w:t>
      </w:r>
      <w:r w:rsidRPr="00493136">
        <w:rPr>
          <w:rFonts w:ascii="Times New Roman" w:hAnsi="Times New Roman" w:cs="Times New Roman"/>
          <w:bCs/>
          <w:spacing w:val="20"/>
        </w:rPr>
        <w:t xml:space="preserve"> "DISPÕE SOBRE A INSTITUIÇÃO DE DIRETRIZES PARA A PROTEÇÃO DE CRIANÇAS E ADOLESCENTES POR MEIO DA EXIGÊNCIA E ATUALIZAÇÃO PERIÓDICA DAS CERTIDÕES DE ANTECEDENTES CRIMINAIS DE PROFISSIONAIS QUE ATUEM EM INSTITUIÇÕES PÚBLICAS OU PRIVADAS QUE PRESTEM SERVIÇOS A ESSE PÚBLICO, NO MUNICÍPIO DE ITAPEVI, E DÁ OUTRAS PROVIDÊNCIAS.</w:t>
      </w:r>
    </w:p>
    <w:p w14:paraId="03F81E39" w14:textId="77777777" w:rsidR="00597710" w:rsidRPr="00493136" w:rsidRDefault="00597710" w:rsidP="0022737A">
      <w:pPr>
        <w:spacing w:after="0"/>
        <w:rPr>
          <w:rFonts w:ascii="Times New Roman" w:hAnsi="Times New Roman" w:cs="Times New Roman"/>
          <w:bCs/>
          <w:spacing w:val="20"/>
        </w:rPr>
      </w:pPr>
    </w:p>
    <w:p w14:paraId="60AC360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9A111F7" w14:textId="77777777" w:rsidR="00597710" w:rsidRPr="00493136" w:rsidRDefault="00597710" w:rsidP="0022737A">
      <w:pPr>
        <w:spacing w:after="0"/>
        <w:rPr>
          <w:rFonts w:ascii="Times New Roman" w:hAnsi="Times New Roman" w:cs="Times New Roman"/>
          <w:bCs/>
          <w:spacing w:val="20"/>
        </w:rPr>
      </w:pPr>
    </w:p>
    <w:p w14:paraId="433B1AC1"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543/2025 de autoria de ELIAS VASCONCELOS ARAÚJO:</w:t>
      </w:r>
      <w:r w:rsidRPr="00493136">
        <w:rPr>
          <w:rFonts w:ascii="Times New Roman" w:hAnsi="Times New Roman" w:cs="Times New Roman"/>
          <w:bCs/>
          <w:spacing w:val="20"/>
        </w:rPr>
        <w:t xml:space="preserve"> "DISPÕE SOBRE A VIABILIZAÇÃO DA PRIMEIRA CONSULTA GINECOLÓGICA A PARTIR DOS 10 ANOS DE IDADE NO ÂMBITO DA REDE MUNICIPAL DE SAÚDE DE ITAPEVI, VISANDO À PROMOÇÃO DA SAÚDE REPRODUTIVA E PREVENTIVA DE MENINAS, E DÁ OUTRAS PROVIDÊNCIAS. </w:t>
      </w:r>
    </w:p>
    <w:bookmarkEnd w:id="0"/>
    <w:p w14:paraId="4D7E38C7" w14:textId="77777777" w:rsidR="00597710" w:rsidRDefault="00597710" w:rsidP="0022737A">
      <w:pPr>
        <w:spacing w:after="0"/>
        <w:rPr>
          <w:rFonts w:ascii="Times New Roman" w:hAnsi="Times New Roman" w:cs="Times New Roman"/>
          <w:bCs/>
          <w:spacing w:val="20"/>
        </w:rPr>
      </w:pPr>
    </w:p>
    <w:p w14:paraId="13D93834" w14:textId="77777777" w:rsidR="00127A4D" w:rsidRDefault="00127A4D" w:rsidP="0022737A">
      <w:pPr>
        <w:spacing w:after="0"/>
        <w:rPr>
          <w:rFonts w:ascii="Times New Roman" w:hAnsi="Times New Roman" w:cs="Times New Roman"/>
          <w:bCs/>
          <w:spacing w:val="20"/>
        </w:rPr>
      </w:pPr>
    </w:p>
    <w:p w14:paraId="387BE1F1" w14:textId="77777777" w:rsidR="00127A4D" w:rsidRPr="00493136" w:rsidRDefault="00127A4D" w:rsidP="0022737A">
      <w:pPr>
        <w:spacing w:after="0"/>
        <w:rPr>
          <w:rFonts w:ascii="Times New Roman" w:hAnsi="Times New Roman" w:cs="Times New Roman"/>
          <w:bCs/>
          <w:spacing w:val="20"/>
        </w:rPr>
      </w:pPr>
    </w:p>
    <w:p w14:paraId="7E54FBE3"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D502C40" w14:textId="77777777" w:rsidR="00597710"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27BE6599" w14:textId="77777777" w:rsidR="00826107" w:rsidRDefault="00826107" w:rsidP="0022737A">
      <w:pPr>
        <w:spacing w:after="0"/>
        <w:rPr>
          <w:rFonts w:ascii="Times New Roman" w:hAnsi="Times New Roman" w:cs="Times New Roman"/>
          <w:spacing w:val="20"/>
        </w:rPr>
      </w:pPr>
    </w:p>
    <w:p w14:paraId="4E4C69F6"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6489D1DD"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164500C7" w14:textId="77777777" w:rsidR="00826107" w:rsidRPr="00493136" w:rsidRDefault="00826107" w:rsidP="0022737A">
      <w:pPr>
        <w:spacing w:after="0"/>
        <w:rPr>
          <w:rFonts w:ascii="Times New Roman" w:hAnsi="Times New Roman" w:cs="Times New Roman"/>
          <w:spacing w:val="20"/>
        </w:rPr>
      </w:pPr>
    </w:p>
    <w:p w14:paraId="703B7E93" w14:textId="77777777" w:rsidR="004B7432" w:rsidRPr="00C4706C" w:rsidRDefault="004B7432" w:rsidP="0022737A">
      <w:pPr>
        <w:spacing w:after="0"/>
        <w:rPr>
          <w:rFonts w:ascii="Times New Roman" w:hAnsi="Times New Roman" w:cs="Times New Roman"/>
          <w:spacing w:val="20"/>
        </w:rPr>
      </w:pPr>
    </w:p>
    <w:p w14:paraId="3573B4A8"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32E65032"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489F6CB9" w14:textId="77777777" w:rsidR="004B7432" w:rsidRPr="00C4706C" w:rsidRDefault="004B7432" w:rsidP="0022737A">
      <w:pPr>
        <w:spacing w:after="0"/>
        <w:rPr>
          <w:rFonts w:ascii="Times New Roman" w:hAnsi="Times New Roman" w:cs="Times New Roman"/>
          <w:spacing w:val="20"/>
        </w:rPr>
      </w:pPr>
    </w:p>
    <w:p w14:paraId="271AD7E4" w14:textId="77777777" w:rsidR="00C4706C" w:rsidRDefault="00000000" w:rsidP="0022737A">
      <w:pPr>
        <w:spacing w:after="0"/>
        <w:rPr>
          <w:rFonts w:ascii="Times New Roman" w:hAnsi="Times New Roman" w:cs="Times New Roman"/>
          <w:b/>
          <w:bCs/>
          <w:color w:val="FF0000"/>
          <w:spacing w:val="20"/>
          <w:u w:val="single"/>
        </w:rPr>
      </w:pPr>
      <w:r w:rsidRPr="00C4706C">
        <w:rPr>
          <w:rFonts w:ascii="Times New Roman" w:hAnsi="Times New Roman" w:cs="Times New Roman"/>
          <w:b/>
          <w:bCs/>
          <w:color w:val="FF0000"/>
          <w:spacing w:val="20"/>
          <w:u w:val="single"/>
        </w:rPr>
        <w:t xml:space="preserve">REQUERIMENTOS: </w:t>
      </w:r>
    </w:p>
    <w:p w14:paraId="6C974184" w14:textId="77777777" w:rsidR="00127A4D" w:rsidRDefault="00127A4D" w:rsidP="0022737A">
      <w:pPr>
        <w:spacing w:after="0"/>
        <w:rPr>
          <w:rFonts w:ascii="Times New Roman" w:hAnsi="Times New Roman" w:cs="Times New Roman"/>
          <w:b/>
          <w:bCs/>
          <w:color w:val="FF0000"/>
          <w:spacing w:val="20"/>
          <w:u w:val="single"/>
        </w:rPr>
      </w:pPr>
    </w:p>
    <w:p w14:paraId="3FB8494C" w14:textId="77777777" w:rsidR="00127A4D" w:rsidRDefault="00127A4D" w:rsidP="0022737A">
      <w:pPr>
        <w:spacing w:after="0"/>
        <w:rPr>
          <w:rFonts w:ascii="Times New Roman" w:hAnsi="Times New Roman" w:cs="Times New Roman"/>
          <w:b/>
          <w:bCs/>
          <w:color w:val="FF0000"/>
          <w:spacing w:val="20"/>
          <w:u w:val="single"/>
        </w:rPr>
      </w:pPr>
    </w:p>
    <w:p w14:paraId="179689B5" w14:textId="77777777" w:rsidR="00127A4D" w:rsidRPr="00C4706C" w:rsidRDefault="00127A4D" w:rsidP="0022737A">
      <w:pPr>
        <w:spacing w:after="0"/>
        <w:rPr>
          <w:rFonts w:ascii="Times New Roman" w:hAnsi="Times New Roman" w:cs="Times New Roman"/>
          <w:color w:val="FF0000"/>
          <w:spacing w:val="20"/>
          <w:u w:val="single"/>
        </w:rPr>
      </w:pPr>
    </w:p>
    <w:p w14:paraId="4BD901C5" w14:textId="77777777" w:rsidR="004B7432" w:rsidRPr="00493136" w:rsidRDefault="00000000" w:rsidP="0022737A">
      <w:pPr>
        <w:spacing w:after="0"/>
        <w:rPr>
          <w:rFonts w:ascii="Times New Roman" w:hAnsi="Times New Roman" w:cs="Times New Roman"/>
          <w:b/>
          <w:bCs/>
          <w:spacing w:val="20"/>
        </w:rPr>
      </w:pPr>
      <w:bookmarkStart w:id="1" w:name="_Hlk213261318"/>
      <w:r w:rsidRPr="00493136">
        <w:rPr>
          <w:rFonts w:ascii="Times New Roman" w:hAnsi="Times New Roman" w:cs="Times New Roman"/>
          <w:b/>
          <w:bCs/>
          <w:spacing w:val="20"/>
        </w:rPr>
        <w:lastRenderedPageBreak/>
        <w:t>Requerimento Nº 2062/2025 - Autor:</w:t>
      </w:r>
      <w:r w:rsidRPr="00493136">
        <w:rPr>
          <w:rFonts w:ascii="Times New Roman" w:hAnsi="Times New Roman" w:cs="Times New Roman"/>
          <w:bCs/>
          <w:spacing w:val="20"/>
        </w:rPr>
        <w:t xml:space="preserve"> JONAS HENRIQUE SALMEN MORAES GONÇALVES</w:t>
      </w:r>
    </w:p>
    <w:p w14:paraId="5F25C86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ao Poder Executivo junto à Secretaria competente, que realize estudos para a possibilidade de instalação de bancos fixos no CIS Itapevi, em substituição às cadeiras plásticas soltas, visando maior segurança e conforto aos usuários..</w:t>
      </w:r>
    </w:p>
    <w:p w14:paraId="47859EC3" w14:textId="77777777" w:rsidR="00597710" w:rsidRPr="00493136" w:rsidRDefault="00597710" w:rsidP="0022737A">
      <w:pPr>
        <w:spacing w:after="0"/>
        <w:rPr>
          <w:rFonts w:ascii="Times New Roman" w:hAnsi="Times New Roman" w:cs="Times New Roman"/>
          <w:bCs/>
          <w:spacing w:val="20"/>
        </w:rPr>
      </w:pPr>
    </w:p>
    <w:p w14:paraId="6C28710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2063/2025 - Autor:</w:t>
      </w:r>
      <w:r w:rsidRPr="00493136">
        <w:rPr>
          <w:rFonts w:ascii="Times New Roman" w:hAnsi="Times New Roman" w:cs="Times New Roman"/>
          <w:bCs/>
          <w:spacing w:val="20"/>
        </w:rPr>
        <w:t xml:space="preserve"> IVONILDO ANDRADE DA HORA</w:t>
      </w:r>
    </w:p>
    <w:p w14:paraId="66854A1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Estadual, na pessoa do Excelentíssimo Governador Tarcísio de Freitas, informações sobre as ações de melhoria dos serviços prestados da Sabesp (Companhia de Saneamento Básico do Estado de São Paulo) na cidade de Itapevi..</w:t>
      </w:r>
    </w:p>
    <w:p w14:paraId="227792A5" w14:textId="77777777" w:rsidR="00597710" w:rsidRPr="00493136" w:rsidRDefault="00597710" w:rsidP="0022737A">
      <w:pPr>
        <w:spacing w:after="0"/>
        <w:rPr>
          <w:rFonts w:ascii="Times New Roman" w:hAnsi="Times New Roman" w:cs="Times New Roman"/>
          <w:bCs/>
          <w:spacing w:val="20"/>
        </w:rPr>
      </w:pPr>
    </w:p>
    <w:p w14:paraId="60419251"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2064/2025 - Autor:</w:t>
      </w:r>
      <w:r w:rsidRPr="00493136">
        <w:rPr>
          <w:rFonts w:ascii="Times New Roman" w:hAnsi="Times New Roman" w:cs="Times New Roman"/>
          <w:bCs/>
          <w:spacing w:val="20"/>
        </w:rPr>
        <w:t xml:space="preserve"> MARINA DE CASTRO DORNELLAS</w:t>
      </w:r>
    </w:p>
    <w:p w14:paraId="4E97071D"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 Mesa na forma regimental vigente, que seja oficiado ao Excelentíssimo Senhor Prefeito Municipal, Marcos Godoy, para que informe a esta Casa de Leis se existem estudos ou projetos VOLTADOS PARA À REGULAMENTAÇÃO DA CONCESSÃO DO PORTE DE ARMA DE FOGO EM CARÁTER PERMANENTE, AOS INTEGRANTES DA GUARDA CIVIL MUNICIPAL DE ITAPEVI, NO MOMENTO DA APOSENTADORIA..</w:t>
      </w:r>
    </w:p>
    <w:p w14:paraId="12F8CDA3" w14:textId="77777777" w:rsidR="00597710" w:rsidRPr="00493136" w:rsidRDefault="00597710" w:rsidP="0022737A">
      <w:pPr>
        <w:spacing w:after="0"/>
        <w:rPr>
          <w:rFonts w:ascii="Times New Roman" w:hAnsi="Times New Roman" w:cs="Times New Roman"/>
          <w:bCs/>
          <w:spacing w:val="20"/>
        </w:rPr>
      </w:pPr>
    </w:p>
    <w:p w14:paraId="6DF5A17B"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2065/2025 - Autor:</w:t>
      </w:r>
      <w:r w:rsidRPr="00493136">
        <w:rPr>
          <w:rFonts w:ascii="Times New Roman" w:hAnsi="Times New Roman" w:cs="Times New Roman"/>
          <w:bCs/>
          <w:spacing w:val="20"/>
        </w:rPr>
        <w:t xml:space="preserve"> MARINA DE CASTRO DORNELLAS</w:t>
      </w:r>
    </w:p>
    <w:p w14:paraId="0340DF87"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 Mesa na forma regimental vigente, que seja oficiado ao Excelentíssimo Senhor Prefeito Municipal, Marcos Godoy, para que informe a esta Casa de Leis se existem estudos ou projetos VOLTADOS PARA À INCLUSÃO DE CÓDIGO QR (QR CODE) PARA PAGAMENTO VIA PIX NOS DOCUMENTOS DE TRIBUTOS E DEMAIS COBRANÇAS MUNICIPAIS EM ITAPEVI. .</w:t>
      </w:r>
    </w:p>
    <w:p w14:paraId="6ACBEA9F" w14:textId="77777777" w:rsidR="00597710" w:rsidRPr="00493136" w:rsidRDefault="00597710" w:rsidP="0022737A">
      <w:pPr>
        <w:spacing w:after="0"/>
        <w:rPr>
          <w:rFonts w:ascii="Times New Roman" w:hAnsi="Times New Roman" w:cs="Times New Roman"/>
          <w:bCs/>
          <w:spacing w:val="20"/>
        </w:rPr>
      </w:pPr>
    </w:p>
    <w:p w14:paraId="2BF4D8E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2068/2025 - Autor:</w:t>
      </w:r>
      <w:r w:rsidRPr="00493136">
        <w:rPr>
          <w:rFonts w:ascii="Times New Roman" w:hAnsi="Times New Roman" w:cs="Times New Roman"/>
          <w:bCs/>
          <w:spacing w:val="20"/>
        </w:rPr>
        <w:t xml:space="preserve"> MARINA DE CASTRO DORNELLAS</w:t>
      </w:r>
    </w:p>
    <w:p w14:paraId="6B31686F"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618060B6"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REQUEIRO a Mesa na forma regimental vigente, que seja oficiado ao Excelentíssimo Senhor Prefeito Municipal, Marcos Godoy, para que informe a esta Casa de Leis se existem estudos ou projetos VOLTADOS À ADAPTAÇÃO DE BANHEIROS PÚBLICOS JÁ EXISTENTES PARA USO DE PESSOAS IDOSAS COM 60 (SESSENTA) ANOS OU MAIS NO MUNICÍPIO DE ITAPEVI.  </w:t>
      </w:r>
    </w:p>
    <w:p w14:paraId="150AFFA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1FEAC31" w14:textId="77777777" w:rsidR="00597710" w:rsidRPr="00493136" w:rsidRDefault="00597710" w:rsidP="0022737A">
      <w:pPr>
        <w:spacing w:after="0"/>
        <w:rPr>
          <w:rFonts w:ascii="Times New Roman" w:hAnsi="Times New Roman" w:cs="Times New Roman"/>
          <w:bCs/>
          <w:spacing w:val="20"/>
        </w:rPr>
      </w:pPr>
    </w:p>
    <w:p w14:paraId="0220BDA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2070/2025 - Autor:</w:t>
      </w:r>
      <w:r w:rsidRPr="00493136">
        <w:rPr>
          <w:rFonts w:ascii="Times New Roman" w:hAnsi="Times New Roman" w:cs="Times New Roman"/>
          <w:bCs/>
          <w:spacing w:val="20"/>
        </w:rPr>
        <w:t xml:space="preserve"> MATEUS ANDRADE DA SILVA SANTOS</w:t>
      </w:r>
    </w:p>
    <w:p w14:paraId="3D196293"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Solicito Informações quanto à existência de estudos/projetos em andamento no âmbito do Poder Executivo Municipal que tenham como objetivo a implementação de uma Parceria Público-Privada (PPP) para viabilizar o transporte </w:t>
      </w:r>
      <w:r w:rsidRPr="00493136">
        <w:rPr>
          <w:rFonts w:ascii="Times New Roman" w:hAnsi="Times New Roman" w:cs="Times New Roman"/>
          <w:bCs/>
          <w:spacing w:val="20"/>
        </w:rPr>
        <w:lastRenderedPageBreak/>
        <w:t>de entrada e saída dos alunos matriculados nos cursos oferecidos pelo Instituto Cacau Show..</w:t>
      </w:r>
    </w:p>
    <w:p w14:paraId="11E77B3F" w14:textId="77777777" w:rsidR="00597710" w:rsidRPr="00493136" w:rsidRDefault="00597710" w:rsidP="0022737A">
      <w:pPr>
        <w:spacing w:after="0"/>
        <w:rPr>
          <w:rFonts w:ascii="Times New Roman" w:hAnsi="Times New Roman" w:cs="Times New Roman"/>
          <w:bCs/>
          <w:spacing w:val="20"/>
        </w:rPr>
      </w:pPr>
    </w:p>
    <w:p w14:paraId="786FE23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2072/2025 - Autor:</w:t>
      </w:r>
      <w:r w:rsidRPr="00493136">
        <w:rPr>
          <w:rFonts w:ascii="Times New Roman" w:hAnsi="Times New Roman" w:cs="Times New Roman"/>
          <w:bCs/>
          <w:spacing w:val="20"/>
        </w:rPr>
        <w:t xml:space="preserve"> ELIAS VASCONCELOS ARAÚJO</w:t>
      </w:r>
    </w:p>
    <w:p w14:paraId="77458ED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Municipal de Saúde e Bem-Estar, aos cuidados da Sra. Aparecida Luiza Nasi Fernandes, se há estudos viabilizando a Construção de uma USF (Unidade de Saúde da Família) no Bairro da Chácara Santa Cecília - Itapevi - SP..</w:t>
      </w:r>
    </w:p>
    <w:p w14:paraId="4286103F" w14:textId="77777777" w:rsidR="00597710" w:rsidRPr="00493136" w:rsidRDefault="00597710" w:rsidP="0022737A">
      <w:pPr>
        <w:spacing w:after="0"/>
        <w:rPr>
          <w:rFonts w:ascii="Times New Roman" w:hAnsi="Times New Roman" w:cs="Times New Roman"/>
          <w:bCs/>
          <w:spacing w:val="20"/>
        </w:rPr>
      </w:pPr>
    </w:p>
    <w:p w14:paraId="2C2A0CA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2076/2025 - Autor:</w:t>
      </w:r>
      <w:r w:rsidRPr="00493136">
        <w:rPr>
          <w:rFonts w:ascii="Times New Roman" w:hAnsi="Times New Roman" w:cs="Times New Roman"/>
          <w:bCs/>
          <w:spacing w:val="20"/>
        </w:rPr>
        <w:t xml:space="preserve"> PRISCILLA SOUZA MARIANO CAVANHA</w:t>
      </w:r>
    </w:p>
    <w:p w14:paraId="6433BB8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Sr. Secretário Jonathan Francisco, se há estudos para criação de uma Secretaria Municipal da Família em nossa municipalidade. .</w:t>
      </w:r>
    </w:p>
    <w:p w14:paraId="2FAF1778" w14:textId="77777777" w:rsidR="00597710" w:rsidRPr="00493136" w:rsidRDefault="00597710" w:rsidP="0022737A">
      <w:pPr>
        <w:spacing w:after="0"/>
        <w:rPr>
          <w:rFonts w:ascii="Times New Roman" w:hAnsi="Times New Roman" w:cs="Times New Roman"/>
          <w:bCs/>
          <w:spacing w:val="20"/>
        </w:rPr>
      </w:pPr>
    </w:p>
    <w:p w14:paraId="6B242B1C"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2077/2025 - Autor:</w:t>
      </w:r>
      <w:r w:rsidRPr="00493136">
        <w:rPr>
          <w:rFonts w:ascii="Times New Roman" w:hAnsi="Times New Roman" w:cs="Times New Roman"/>
          <w:bCs/>
          <w:spacing w:val="20"/>
        </w:rPr>
        <w:t xml:space="preserve"> PRISCILLA SOUZA MARIANO CAVANHA</w:t>
      </w:r>
    </w:p>
    <w:p w14:paraId="6596CD2D"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Sr. Secretário Jonathan Francisco, e por meio das secretarias competentes, que estude a viabilidade de adesão e implantação do Programa Famílias Fortes, desenvolvido pelo Ministério da Mulher e dos Direitos Humanos e da Cidadania, por meio da Secretaria Nacional da Família em Itapevi. .</w:t>
      </w:r>
    </w:p>
    <w:p w14:paraId="654A28DD" w14:textId="77777777" w:rsidR="00597710" w:rsidRPr="00493136" w:rsidRDefault="00597710" w:rsidP="0022737A">
      <w:pPr>
        <w:spacing w:after="0"/>
        <w:rPr>
          <w:rFonts w:ascii="Times New Roman" w:hAnsi="Times New Roman" w:cs="Times New Roman"/>
          <w:bCs/>
          <w:spacing w:val="20"/>
        </w:rPr>
      </w:pPr>
    </w:p>
    <w:p w14:paraId="690E873D"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2079/2025 - Autor:</w:t>
      </w:r>
      <w:r w:rsidRPr="00493136">
        <w:rPr>
          <w:rFonts w:ascii="Times New Roman" w:hAnsi="Times New Roman" w:cs="Times New Roman"/>
          <w:bCs/>
          <w:spacing w:val="20"/>
        </w:rPr>
        <w:t xml:space="preserve"> MARINA DE CASTRO DORNELLAS</w:t>
      </w:r>
    </w:p>
    <w:p w14:paraId="6D67310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de Desenvolvimento Social e Cidadania se existem estudos ou Projetos voltados para a IMPLANTAÇÃO DE UMA FEIRA SOLIDÁRIA NO MUNICÍPIO, VOLTADA PRIORITARIAMENTE ÀS FAMÍLIAS CADASTRADAS NO CADÚNICO, ESPECIALMENTE AQUELAS QUE POSSUEM CRIANÇAS COM DEFICIÊNCIA. .</w:t>
      </w:r>
    </w:p>
    <w:p w14:paraId="2AD0119D" w14:textId="77777777" w:rsidR="00597710" w:rsidRPr="00493136" w:rsidRDefault="00597710" w:rsidP="0022737A">
      <w:pPr>
        <w:spacing w:after="0"/>
        <w:rPr>
          <w:rFonts w:ascii="Times New Roman" w:hAnsi="Times New Roman" w:cs="Times New Roman"/>
          <w:bCs/>
          <w:spacing w:val="20"/>
        </w:rPr>
      </w:pPr>
    </w:p>
    <w:p w14:paraId="0B407F7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2082/2025 - Autor:</w:t>
      </w:r>
      <w:r w:rsidRPr="00493136">
        <w:rPr>
          <w:rFonts w:ascii="Times New Roman" w:hAnsi="Times New Roman" w:cs="Times New Roman"/>
          <w:bCs/>
          <w:spacing w:val="20"/>
        </w:rPr>
        <w:t xml:space="preserve"> MARINA DE CASTRO DORNELLAS</w:t>
      </w:r>
    </w:p>
    <w:p w14:paraId="4467B4E1"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ao Poder Executivo Municipal, na pessoa do Excelentíssimo Senhor Prefeito Municipal Marcos Godoy, junto a Secretaria do Bem-estar Animal para que informem se Existem estudos ou projetos voltados para a Implantação e disponibilização da Unidade Básica de Saúde Animal Móvel (UBS Animal Móvel) no Município de Itapevi. .</w:t>
      </w:r>
    </w:p>
    <w:p w14:paraId="5992E6BE" w14:textId="77777777" w:rsidR="00597710" w:rsidRPr="00493136" w:rsidRDefault="00597710" w:rsidP="0022737A">
      <w:pPr>
        <w:spacing w:after="0"/>
        <w:rPr>
          <w:rFonts w:ascii="Times New Roman" w:hAnsi="Times New Roman" w:cs="Times New Roman"/>
          <w:bCs/>
          <w:spacing w:val="20"/>
        </w:rPr>
      </w:pPr>
    </w:p>
    <w:p w14:paraId="73AADA0B"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2086/2025 - Autor:</w:t>
      </w:r>
      <w:r w:rsidRPr="00493136">
        <w:rPr>
          <w:rFonts w:ascii="Times New Roman" w:hAnsi="Times New Roman" w:cs="Times New Roman"/>
          <w:bCs/>
          <w:spacing w:val="20"/>
        </w:rPr>
        <w:t xml:space="preserve"> IVONILDO ANDRADE DA HORA</w:t>
      </w:r>
    </w:p>
    <w:p w14:paraId="7C7BBBB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Requeiro ao Governo Municipal na pessoa do Prefeito Marcos Ferreira Godoy informações, sobre a possibilidade de parceria com iniciativa privada para </w:t>
      </w:r>
      <w:r w:rsidRPr="00493136">
        <w:rPr>
          <w:rFonts w:ascii="Times New Roman" w:hAnsi="Times New Roman" w:cs="Times New Roman"/>
          <w:bCs/>
          <w:spacing w:val="20"/>
        </w:rPr>
        <w:lastRenderedPageBreak/>
        <w:t>um projeto da primeira Clínica-Escola TEA, oferecendo atendimento e educação integrados para pessoas com Transtorno do Espectro Autista.</w:t>
      </w:r>
    </w:p>
    <w:p w14:paraId="31DD9F6B" w14:textId="77777777" w:rsidR="00597710" w:rsidRPr="00493136" w:rsidRDefault="00597710" w:rsidP="0022737A">
      <w:pPr>
        <w:spacing w:after="0"/>
        <w:rPr>
          <w:rFonts w:ascii="Times New Roman" w:hAnsi="Times New Roman" w:cs="Times New Roman"/>
          <w:bCs/>
          <w:spacing w:val="20"/>
        </w:rPr>
      </w:pPr>
    </w:p>
    <w:p w14:paraId="1E39A56A"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2087/2025 - Autor:</w:t>
      </w:r>
      <w:r w:rsidRPr="00493136">
        <w:rPr>
          <w:rFonts w:ascii="Times New Roman" w:hAnsi="Times New Roman" w:cs="Times New Roman"/>
          <w:bCs/>
          <w:spacing w:val="20"/>
        </w:rPr>
        <w:t xml:space="preserve"> MATEUS ANDRADE DA SILVA SANTOS</w:t>
      </w:r>
    </w:p>
    <w:p w14:paraId="248B894F"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ao Poder Executivo Municipal, na pessoa do Excelentíssimo Senhor Marcos Ferreira Godoy, Prefeito, junto à Secretaria Competente, acerca da implementação, planejamento ou possível execução do Programa Câmbio Verde no município de Itapevi..</w:t>
      </w:r>
    </w:p>
    <w:p w14:paraId="181F5F36" w14:textId="77777777" w:rsidR="00597710" w:rsidRPr="00493136" w:rsidRDefault="00597710" w:rsidP="0022737A">
      <w:pPr>
        <w:spacing w:after="0"/>
        <w:rPr>
          <w:rFonts w:ascii="Times New Roman" w:hAnsi="Times New Roman" w:cs="Times New Roman"/>
          <w:bCs/>
          <w:spacing w:val="20"/>
        </w:rPr>
      </w:pPr>
    </w:p>
    <w:p w14:paraId="0694675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2088/2025 - Autor:</w:t>
      </w:r>
      <w:r w:rsidRPr="00493136">
        <w:rPr>
          <w:rFonts w:ascii="Times New Roman" w:hAnsi="Times New Roman" w:cs="Times New Roman"/>
          <w:bCs/>
          <w:spacing w:val="20"/>
        </w:rPr>
        <w:t xml:space="preserve"> MATEUS ANDRADE DA SILVA SANTOS</w:t>
      </w:r>
    </w:p>
    <w:p w14:paraId="064D74D0"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ao Poder Executivo Municipal, na pessoa do Excelentíssimo Senhor Marcos Ferreira Godoy Prefeito, para que, por meio da Secretaria competente, preste as seguintes informações sobre a possibilidade de concessão de aposentadoria especial aos Guardas Civis Municipais deste município. .</w:t>
      </w:r>
    </w:p>
    <w:p w14:paraId="6486FADF" w14:textId="77777777" w:rsidR="00597710" w:rsidRPr="00493136" w:rsidRDefault="00597710" w:rsidP="0022737A">
      <w:pPr>
        <w:spacing w:after="0"/>
        <w:rPr>
          <w:rFonts w:ascii="Times New Roman" w:hAnsi="Times New Roman" w:cs="Times New Roman"/>
          <w:bCs/>
          <w:spacing w:val="20"/>
        </w:rPr>
      </w:pPr>
    </w:p>
    <w:p w14:paraId="29531667"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2089/2025 - Autor:</w:t>
      </w:r>
      <w:r w:rsidRPr="00493136">
        <w:rPr>
          <w:rFonts w:ascii="Times New Roman" w:hAnsi="Times New Roman" w:cs="Times New Roman"/>
          <w:bCs/>
          <w:spacing w:val="20"/>
        </w:rPr>
        <w:t xml:space="preserve"> AFONSO DA SILVA</w:t>
      </w:r>
    </w:p>
    <w:p w14:paraId="738F3BA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benfica, o ônibus de Ambuitá realizar o percurso até a Estrada de Araçariguama, nas proximidades do nº 1006.</w:t>
      </w:r>
    </w:p>
    <w:p w14:paraId="58EFF4B1" w14:textId="77777777" w:rsidR="00597710" w:rsidRPr="00493136" w:rsidRDefault="00597710" w:rsidP="0022737A">
      <w:pPr>
        <w:spacing w:after="0"/>
        <w:rPr>
          <w:rFonts w:ascii="Times New Roman" w:hAnsi="Times New Roman" w:cs="Times New Roman"/>
          <w:bCs/>
          <w:spacing w:val="20"/>
        </w:rPr>
      </w:pPr>
    </w:p>
    <w:p w14:paraId="088B1CB8"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2090/2025 - Autor:</w:t>
      </w:r>
      <w:r w:rsidRPr="00493136">
        <w:rPr>
          <w:rFonts w:ascii="Times New Roman" w:hAnsi="Times New Roman" w:cs="Times New Roman"/>
          <w:bCs/>
          <w:spacing w:val="20"/>
        </w:rPr>
        <w:t xml:space="preserve"> PEDRO AUGUSTO FIGUEIRO DE OLIVEIRA</w:t>
      </w:r>
    </w:p>
    <w:p w14:paraId="5BD9805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essa casa de leis se existe estudo ou planejamento para abertura de rua visando continuação da avenida Yasmin, localizada no Jardim Santa Rita, Itapevi – SP, visando melhorar a mobilidade urbana..</w:t>
      </w:r>
    </w:p>
    <w:p w14:paraId="421D0D47" w14:textId="77777777" w:rsidR="00597710" w:rsidRPr="00493136" w:rsidRDefault="00597710" w:rsidP="0022737A">
      <w:pPr>
        <w:spacing w:after="0"/>
        <w:rPr>
          <w:rFonts w:ascii="Times New Roman" w:hAnsi="Times New Roman" w:cs="Times New Roman"/>
          <w:bCs/>
          <w:spacing w:val="20"/>
        </w:rPr>
      </w:pPr>
    </w:p>
    <w:p w14:paraId="6F9332CF"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2093/2025 - Autor:</w:t>
      </w:r>
      <w:r w:rsidRPr="00493136">
        <w:rPr>
          <w:rFonts w:ascii="Times New Roman" w:hAnsi="Times New Roman" w:cs="Times New Roman"/>
          <w:bCs/>
          <w:spacing w:val="20"/>
        </w:rPr>
        <w:t xml:space="preserve"> RAFAEL ALAN DE MORAES ROMEIRO</w:t>
      </w:r>
    </w:p>
    <w:p w14:paraId="7D111D1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à Mesa, ouvido o Plenário, que seja oficiado ao Excelentíssimo Senhor Presidente da Câmara e à Secretaria de Comunicação do Legislativo para que sejam adotadas medidas visando à implantação de grupos reflexivos e de responsabilização destinados a autores de violência doméstica e familiar contra a mulher..</w:t>
      </w:r>
    </w:p>
    <w:p w14:paraId="1496F3B9" w14:textId="77777777" w:rsidR="00597710" w:rsidRPr="00493136" w:rsidRDefault="00597710" w:rsidP="0022737A">
      <w:pPr>
        <w:spacing w:after="0"/>
        <w:rPr>
          <w:rFonts w:ascii="Times New Roman" w:hAnsi="Times New Roman" w:cs="Times New Roman"/>
          <w:bCs/>
          <w:spacing w:val="20"/>
        </w:rPr>
      </w:pPr>
    </w:p>
    <w:p w14:paraId="7E10C25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2098/2025 - Autor:</w:t>
      </w:r>
      <w:r w:rsidRPr="00493136">
        <w:rPr>
          <w:rFonts w:ascii="Times New Roman" w:hAnsi="Times New Roman" w:cs="Times New Roman"/>
          <w:bCs/>
          <w:spacing w:val="20"/>
        </w:rPr>
        <w:t xml:space="preserve"> PRISCILLA SOUZA MARIANO CAVANHA</w:t>
      </w:r>
    </w:p>
    <w:p w14:paraId="63FD78E5"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sobre a possibilidade de firmar parceria com a Empresa Benfica Transporte, objetivando o apoio no transporte de alunos da rede municipal de ensino, sempre que forem realizadas atividades pedagógicas, culturais, esportivas ou passeios escolares fora do município..</w:t>
      </w:r>
    </w:p>
    <w:p w14:paraId="0E13E700" w14:textId="77777777" w:rsidR="00597710" w:rsidRPr="00493136" w:rsidRDefault="00597710" w:rsidP="0022737A">
      <w:pPr>
        <w:spacing w:after="0"/>
        <w:rPr>
          <w:rFonts w:ascii="Times New Roman" w:hAnsi="Times New Roman" w:cs="Times New Roman"/>
          <w:bCs/>
          <w:spacing w:val="20"/>
        </w:rPr>
      </w:pPr>
    </w:p>
    <w:p w14:paraId="2C919D81"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2099/2025 - Autor:</w:t>
      </w:r>
      <w:r w:rsidRPr="00493136">
        <w:rPr>
          <w:rFonts w:ascii="Times New Roman" w:hAnsi="Times New Roman" w:cs="Times New Roman"/>
          <w:bCs/>
          <w:spacing w:val="20"/>
        </w:rPr>
        <w:t xml:space="preserve"> PEDRO AUGUSTO FIGUEIRO DE OLIVEIRA</w:t>
      </w:r>
    </w:p>
    <w:p w14:paraId="695421AC"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existem estudos ou planejamento voltados à regularização fundiária na região do Jardim Vitápolis, localizada no município de Itapevi/SP, visando garantir segurança jurídica e melhores condições de moradia aos seus residentes..</w:t>
      </w:r>
    </w:p>
    <w:p w14:paraId="5B9CAC15" w14:textId="77777777" w:rsidR="00597710" w:rsidRPr="00493136" w:rsidRDefault="00597710" w:rsidP="0022737A">
      <w:pPr>
        <w:spacing w:after="0"/>
        <w:rPr>
          <w:rFonts w:ascii="Times New Roman" w:hAnsi="Times New Roman" w:cs="Times New Roman"/>
          <w:bCs/>
          <w:spacing w:val="20"/>
        </w:rPr>
      </w:pPr>
    </w:p>
    <w:p w14:paraId="24829159"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2101/2025 - Autor:</w:t>
      </w:r>
      <w:r w:rsidRPr="00493136">
        <w:rPr>
          <w:rFonts w:ascii="Times New Roman" w:hAnsi="Times New Roman" w:cs="Times New Roman"/>
          <w:bCs/>
          <w:spacing w:val="20"/>
        </w:rPr>
        <w:t xml:space="preserve"> PEDRO AUGUSTO FIGUEIRO DE OLIVEIRA</w:t>
      </w:r>
    </w:p>
    <w:p w14:paraId="400ED681"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sobre a existência de estudos, projetos ou ações voltadas à implantação de rede de saneamento básico na Rua Gênova, no bairro Jardim Paulista, município de Itapevi/SP, visando garantir condições dignas de moradia à população local..</w:t>
      </w:r>
    </w:p>
    <w:bookmarkEnd w:id="1"/>
    <w:p w14:paraId="1447DE2B" w14:textId="77777777" w:rsidR="00597710" w:rsidRPr="00493136" w:rsidRDefault="00597710" w:rsidP="0022737A">
      <w:pPr>
        <w:spacing w:after="0"/>
        <w:rPr>
          <w:rFonts w:ascii="Times New Roman" w:hAnsi="Times New Roman" w:cs="Times New Roman"/>
          <w:bCs/>
          <w:spacing w:val="20"/>
        </w:rPr>
      </w:pPr>
    </w:p>
    <w:p w14:paraId="2422E027" w14:textId="77777777" w:rsidR="004B7432" w:rsidRPr="00493136" w:rsidRDefault="004B7432" w:rsidP="0022737A">
      <w:pPr>
        <w:spacing w:after="0"/>
        <w:rPr>
          <w:rFonts w:ascii="Times New Roman" w:hAnsi="Times New Roman" w:cs="Times New Roman"/>
          <w:b/>
          <w:bCs/>
          <w:spacing w:val="20"/>
        </w:rPr>
      </w:pPr>
    </w:p>
    <w:p w14:paraId="68FE0B69" w14:textId="77777777" w:rsidR="00C4706C" w:rsidRDefault="00000000" w:rsidP="0022737A">
      <w:pPr>
        <w:spacing w:after="0"/>
        <w:rPr>
          <w:rFonts w:ascii="Times New Roman" w:hAnsi="Times New Roman" w:cs="Times New Roman"/>
          <w:b/>
          <w:bCs/>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35BB23D0" w14:textId="77777777" w:rsidR="00AE5F2B" w:rsidRDefault="00AE5F2B" w:rsidP="0022737A">
      <w:pPr>
        <w:spacing w:after="0"/>
        <w:rPr>
          <w:rFonts w:ascii="Times New Roman" w:hAnsi="Times New Roman" w:cs="Times New Roman"/>
          <w:b/>
          <w:bCs/>
          <w:spacing w:val="20"/>
          <w:u w:val="single"/>
        </w:rPr>
      </w:pPr>
    </w:p>
    <w:p w14:paraId="78D42AA1" w14:textId="77777777" w:rsidR="00AE5F2B" w:rsidRPr="00C4706C" w:rsidRDefault="00AE5F2B" w:rsidP="0022737A">
      <w:pPr>
        <w:spacing w:after="0"/>
        <w:rPr>
          <w:rFonts w:ascii="Times New Roman" w:hAnsi="Times New Roman" w:cs="Times New Roman"/>
          <w:spacing w:val="20"/>
          <w:u w:val="single"/>
        </w:rPr>
      </w:pPr>
    </w:p>
    <w:p w14:paraId="7508B3C7" w14:textId="77777777" w:rsidR="00493136" w:rsidRPr="00493136" w:rsidRDefault="00000000" w:rsidP="0022737A">
      <w:pPr>
        <w:spacing w:after="0"/>
        <w:rPr>
          <w:rFonts w:ascii="Times New Roman" w:hAnsi="Times New Roman" w:cs="Times New Roman"/>
          <w:b/>
          <w:bCs/>
          <w:spacing w:val="20"/>
        </w:rPr>
      </w:pPr>
      <w:bookmarkStart w:id="2" w:name="_Hlk213261355"/>
      <w:r w:rsidRPr="00493136">
        <w:rPr>
          <w:rFonts w:ascii="Times New Roman" w:hAnsi="Times New Roman" w:cs="Times New Roman"/>
          <w:b/>
          <w:bCs/>
          <w:spacing w:val="20"/>
        </w:rPr>
        <w:t>Moção Nº 490/2025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 Dupla Silas e Leila — formada por Silas da Silva Santos e Leila de Souza Silva, em reconhecimento a sua dedicação, fé e compromisso com a obra de Deus..</w:t>
      </w:r>
    </w:p>
    <w:p w14:paraId="69E5C410" w14:textId="77777777" w:rsidR="00597710" w:rsidRPr="00493136" w:rsidRDefault="00597710" w:rsidP="0022737A">
      <w:pPr>
        <w:spacing w:after="0"/>
        <w:rPr>
          <w:rFonts w:ascii="Times New Roman" w:hAnsi="Times New Roman" w:cs="Times New Roman"/>
          <w:bCs/>
          <w:spacing w:val="20"/>
        </w:rPr>
      </w:pPr>
    </w:p>
    <w:p w14:paraId="2E9F93DF"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491/2025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jovem artista Bruno Henrique Ribeiro dos Santos, em reconhecimento à sua trajetória inspiradora, marcada por talento, dedicação e compromisso com a arte e a cultura..</w:t>
      </w:r>
    </w:p>
    <w:p w14:paraId="3AF8A7BB" w14:textId="77777777" w:rsidR="00597710" w:rsidRPr="00493136" w:rsidRDefault="00597710" w:rsidP="0022737A">
      <w:pPr>
        <w:spacing w:after="0"/>
        <w:rPr>
          <w:rFonts w:ascii="Times New Roman" w:hAnsi="Times New Roman" w:cs="Times New Roman"/>
          <w:bCs/>
          <w:spacing w:val="20"/>
        </w:rPr>
      </w:pPr>
    </w:p>
    <w:p w14:paraId="704782FA"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492/2025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Senhor Eric Furlan, em reconhecimento aos seus relevantes serviços prestados em nossa região..</w:t>
      </w:r>
    </w:p>
    <w:p w14:paraId="0278AD0E" w14:textId="77777777" w:rsidR="00597710" w:rsidRPr="00493136" w:rsidRDefault="00597710" w:rsidP="0022737A">
      <w:pPr>
        <w:spacing w:after="0"/>
        <w:rPr>
          <w:rFonts w:ascii="Times New Roman" w:hAnsi="Times New Roman" w:cs="Times New Roman"/>
          <w:bCs/>
          <w:spacing w:val="20"/>
        </w:rPr>
      </w:pPr>
    </w:p>
    <w:p w14:paraId="6A93ABDA"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493/2025 Moção, de autoria dos Vereadores: THIAGO HENRIQUE CAMPAGNARO MOITINHO</w:t>
      </w:r>
      <w:r w:rsidRPr="00493136">
        <w:rPr>
          <w:rFonts w:ascii="Times New Roman" w:hAnsi="Times New Roman" w:cs="Times New Roman"/>
          <w:bCs/>
          <w:spacing w:val="20"/>
        </w:rPr>
        <w:t xml:space="preserve"> : A Câmara de Vereadores de Itapevi, por meio do(s) </w:t>
      </w:r>
      <w:r w:rsidRPr="00493136">
        <w:rPr>
          <w:rFonts w:ascii="Times New Roman" w:hAnsi="Times New Roman" w:cs="Times New Roman"/>
          <w:bCs/>
          <w:spacing w:val="20"/>
        </w:rPr>
        <w:lastRenderedPageBreak/>
        <w:t>Vereador(s) que subscreve(m) este documento, aprovam Moção de Aplauso à Sra. Luciana Wopp Pereira dos Santos, em reconhecimento aos relevantes serviços prestados à comunidade e à dedicação exemplar em suas atividades profissionais e sociais..</w:t>
      </w:r>
    </w:p>
    <w:p w14:paraId="3E34CC20" w14:textId="77777777" w:rsidR="00597710" w:rsidRPr="00493136" w:rsidRDefault="00597710" w:rsidP="0022737A">
      <w:pPr>
        <w:spacing w:after="0"/>
        <w:rPr>
          <w:rFonts w:ascii="Times New Roman" w:hAnsi="Times New Roman" w:cs="Times New Roman"/>
          <w:bCs/>
          <w:spacing w:val="20"/>
        </w:rPr>
      </w:pPr>
    </w:p>
    <w:p w14:paraId="0A87B0C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494/2025 Moção, de autoria dos Vereadores: THIAGO HENRIQUE CAMPAGNARO MOITINHO</w:t>
      </w:r>
      <w:r w:rsidRPr="00493136">
        <w:rPr>
          <w:rFonts w:ascii="Times New Roman" w:hAnsi="Times New Roman" w:cs="Times New Roman"/>
          <w:bCs/>
          <w:spacing w:val="20"/>
        </w:rPr>
        <w:t xml:space="preserve"> : A Câmara de Vereadores de Itapevi, por meio do(s) Vereador(s) que subscreve(m) este documento, aprovam Moção de Aplauso ao Sr. Anderson Rodolfo Pereira.</w:t>
      </w:r>
    </w:p>
    <w:p w14:paraId="1294C0BF" w14:textId="77777777" w:rsidR="00597710" w:rsidRPr="00493136" w:rsidRDefault="00597710" w:rsidP="0022737A">
      <w:pPr>
        <w:spacing w:after="0"/>
        <w:rPr>
          <w:rFonts w:ascii="Times New Roman" w:hAnsi="Times New Roman" w:cs="Times New Roman"/>
          <w:bCs/>
          <w:spacing w:val="20"/>
        </w:rPr>
      </w:pPr>
    </w:p>
    <w:p w14:paraId="6FB310B0"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3941DB5" w14:textId="77777777" w:rsidR="00597710" w:rsidRPr="00493136" w:rsidRDefault="00597710" w:rsidP="0022737A">
      <w:pPr>
        <w:spacing w:after="0"/>
        <w:rPr>
          <w:rFonts w:ascii="Times New Roman" w:hAnsi="Times New Roman" w:cs="Times New Roman"/>
          <w:bCs/>
          <w:spacing w:val="20"/>
        </w:rPr>
      </w:pPr>
    </w:p>
    <w:p w14:paraId="244486A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495/2025 Moção, de autoria dos Vereadores: THIAGO HENRIQUE CAMPAGNARO MOITINHO</w:t>
      </w:r>
      <w:r w:rsidRPr="00493136">
        <w:rPr>
          <w:rFonts w:ascii="Times New Roman" w:hAnsi="Times New Roman" w:cs="Times New Roman"/>
          <w:bCs/>
          <w:spacing w:val="20"/>
        </w:rPr>
        <w:t xml:space="preserve"> :  A Câmara de Vereadores de Itapevi, por meio do(s) Vereador(s) que subscreve(m) este documento, aprovam Moção de Aplauso ao Sr. Francisco Dias de Andrade.</w:t>
      </w:r>
    </w:p>
    <w:p w14:paraId="73EE0BE7" w14:textId="77777777" w:rsidR="00597710" w:rsidRPr="00493136" w:rsidRDefault="00597710" w:rsidP="0022737A">
      <w:pPr>
        <w:spacing w:after="0"/>
        <w:rPr>
          <w:rFonts w:ascii="Times New Roman" w:hAnsi="Times New Roman" w:cs="Times New Roman"/>
          <w:bCs/>
          <w:spacing w:val="20"/>
        </w:rPr>
      </w:pPr>
    </w:p>
    <w:p w14:paraId="0E4BA451"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06EB7399" w14:textId="77777777" w:rsidR="00597710" w:rsidRPr="00493136" w:rsidRDefault="00597710" w:rsidP="0022737A">
      <w:pPr>
        <w:spacing w:after="0"/>
        <w:rPr>
          <w:rFonts w:ascii="Times New Roman" w:hAnsi="Times New Roman" w:cs="Times New Roman"/>
          <w:bCs/>
          <w:spacing w:val="20"/>
        </w:rPr>
      </w:pPr>
    </w:p>
    <w:p w14:paraId="11BE6297"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496/2025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GUARDA CIVIL MUNICIPAL ROBERTO DE JESUS RIBEIRO, em reconhecimento aos seus relevantes serviços prestados em nosso município..</w:t>
      </w:r>
    </w:p>
    <w:p w14:paraId="4FD90290" w14:textId="77777777" w:rsidR="00597710" w:rsidRPr="00493136" w:rsidRDefault="00597710" w:rsidP="0022737A">
      <w:pPr>
        <w:spacing w:after="0"/>
        <w:rPr>
          <w:rFonts w:ascii="Times New Roman" w:hAnsi="Times New Roman" w:cs="Times New Roman"/>
          <w:bCs/>
          <w:spacing w:val="20"/>
        </w:rPr>
      </w:pPr>
    </w:p>
    <w:p w14:paraId="534421A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497/2025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ao INSPETOR DA GUARDA</w:t>
      </w:r>
      <w:r w:rsidRPr="00493136">
        <w:rPr>
          <w:rFonts w:ascii="Times New Roman" w:hAnsi="Times New Roman" w:cs="Times New Roman"/>
          <w:bCs/>
          <w:spacing w:val="20"/>
        </w:rPr>
        <w:tab/>
        <w:t xml:space="preserve"> FLAVIO DE OLIVEIRA PORTO, em reconhecimento aos seus relevantes serviços prestados em nosso município..</w:t>
      </w:r>
    </w:p>
    <w:p w14:paraId="77CB1D17" w14:textId="77777777" w:rsidR="00597710" w:rsidRPr="00493136" w:rsidRDefault="00597710" w:rsidP="0022737A">
      <w:pPr>
        <w:spacing w:after="0"/>
        <w:rPr>
          <w:rFonts w:ascii="Times New Roman" w:hAnsi="Times New Roman" w:cs="Times New Roman"/>
          <w:bCs/>
          <w:spacing w:val="20"/>
        </w:rPr>
      </w:pPr>
    </w:p>
    <w:p w14:paraId="4627E202"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498/2025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Aplausos a Padaria Heloisa, pelo relevante serviço prestado à comunidade e pelo compromisso com a qualidade e o atendimento ao público.</w:t>
      </w:r>
    </w:p>
    <w:p w14:paraId="03163AE0" w14:textId="77777777" w:rsidR="00597710" w:rsidRPr="00493136" w:rsidRDefault="00597710" w:rsidP="0022737A">
      <w:pPr>
        <w:spacing w:after="0"/>
        <w:rPr>
          <w:rFonts w:ascii="Times New Roman" w:hAnsi="Times New Roman" w:cs="Times New Roman"/>
          <w:bCs/>
          <w:spacing w:val="20"/>
        </w:rPr>
      </w:pPr>
    </w:p>
    <w:p w14:paraId="06DD562E"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43FDC08" w14:textId="77777777" w:rsidR="00597710" w:rsidRPr="00493136" w:rsidRDefault="00597710" w:rsidP="0022737A">
      <w:pPr>
        <w:spacing w:after="0"/>
        <w:rPr>
          <w:rFonts w:ascii="Times New Roman" w:hAnsi="Times New Roman" w:cs="Times New Roman"/>
          <w:bCs/>
          <w:spacing w:val="20"/>
        </w:rPr>
      </w:pPr>
    </w:p>
    <w:p w14:paraId="50E90E04" w14:textId="77777777" w:rsidR="00597710"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499/2025 Moção, de autoria dos Vereadores: MATEUS ANDRADE DA SILVA SANTOS</w:t>
      </w:r>
      <w:r w:rsidRPr="00493136">
        <w:rPr>
          <w:rFonts w:ascii="Times New Roman" w:hAnsi="Times New Roman" w:cs="Times New Roman"/>
          <w:bCs/>
          <w:spacing w:val="20"/>
        </w:rPr>
        <w:t xml:space="preserve"> : A Câmara de Vereadores de Itapevi, por meio do Vereador Mateus Andrade Da Silva Santos, que subscreve este documento, aprova Moção de </w:t>
      </w:r>
      <w:r w:rsidRPr="00493136">
        <w:rPr>
          <w:rFonts w:ascii="Times New Roman" w:hAnsi="Times New Roman" w:cs="Times New Roman"/>
          <w:bCs/>
          <w:spacing w:val="20"/>
        </w:rPr>
        <w:lastRenderedPageBreak/>
        <w:t>Aplausos à Sra. Eliete Palhano Guimarães, pelo relevante serviço prestado à comunidade e pelo compromisso com a qualidade e o atendimento ao público..</w:t>
      </w:r>
    </w:p>
    <w:bookmarkEnd w:id="2"/>
    <w:p w14:paraId="17CB8865" w14:textId="77777777" w:rsidR="00597710" w:rsidRPr="00493136" w:rsidRDefault="00597710" w:rsidP="0022737A">
      <w:pPr>
        <w:spacing w:after="0"/>
        <w:rPr>
          <w:rFonts w:ascii="Times New Roman" w:hAnsi="Times New Roman" w:cs="Times New Roman"/>
          <w:bCs/>
          <w:spacing w:val="20"/>
        </w:rPr>
      </w:pPr>
    </w:p>
    <w:p w14:paraId="763C5578" w14:textId="77777777" w:rsidR="00493136" w:rsidRPr="00493136" w:rsidRDefault="00493136" w:rsidP="0022737A">
      <w:pPr>
        <w:spacing w:after="0"/>
        <w:rPr>
          <w:rFonts w:ascii="Times New Roman" w:hAnsi="Times New Roman" w:cs="Times New Roman"/>
          <w:b/>
          <w:bCs/>
          <w:spacing w:val="20"/>
        </w:rPr>
      </w:pPr>
    </w:p>
    <w:p w14:paraId="03A7C114"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55A6BFB5"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7915595E" w14:textId="77777777" w:rsidR="00C4706C" w:rsidRPr="00C4706C" w:rsidRDefault="00C4706C" w:rsidP="0022737A">
      <w:pPr>
        <w:spacing w:after="0"/>
        <w:rPr>
          <w:rFonts w:ascii="Times New Roman" w:hAnsi="Times New Roman" w:cs="Times New Roman"/>
          <w:spacing w:val="20"/>
        </w:rPr>
      </w:pPr>
    </w:p>
    <w:p w14:paraId="43126A74"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348AAEFF"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476831B8" w14:textId="77777777" w:rsidR="00410E7B" w:rsidRDefault="00410E7B" w:rsidP="0022737A">
      <w:pPr>
        <w:spacing w:after="0"/>
        <w:rPr>
          <w:rFonts w:ascii="Times New Roman" w:hAnsi="Times New Roman" w:cs="Times New Roman"/>
          <w:b/>
          <w:bCs/>
          <w:spacing w:val="20"/>
        </w:rPr>
      </w:pPr>
    </w:p>
    <w:p w14:paraId="03484BD2"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079160F4" w14:textId="77777777" w:rsidR="000D4045" w:rsidRDefault="000D4045" w:rsidP="000D4045">
      <w:pPr>
        <w:spacing w:after="0"/>
        <w:rPr>
          <w:rFonts w:ascii="Times New Roman" w:hAnsi="Times New Roman" w:cs="Times New Roman"/>
          <w:b/>
          <w:bCs/>
          <w:spacing w:val="20"/>
        </w:rPr>
      </w:pPr>
    </w:p>
    <w:p w14:paraId="6F4123D1" w14:textId="77777777" w:rsidR="001C7E7B" w:rsidRDefault="001C7E7B" w:rsidP="000D4045">
      <w:pPr>
        <w:spacing w:after="0"/>
        <w:rPr>
          <w:rFonts w:ascii="Times New Roman" w:hAnsi="Times New Roman" w:cs="Times New Roman"/>
          <w:b/>
          <w:bCs/>
          <w:spacing w:val="20"/>
        </w:rPr>
      </w:pPr>
    </w:p>
    <w:p w14:paraId="3107FC15"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379B" w14:textId="77777777" w:rsidR="0020761D" w:rsidRDefault="0020761D">
      <w:pPr>
        <w:spacing w:after="0" w:line="240" w:lineRule="auto"/>
      </w:pPr>
      <w:r>
        <w:separator/>
      </w:r>
    </w:p>
  </w:endnote>
  <w:endnote w:type="continuationSeparator" w:id="0">
    <w:p w14:paraId="09BDD996" w14:textId="77777777" w:rsidR="0020761D" w:rsidRDefault="0020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1ED09" w14:textId="77777777" w:rsidR="00F534EC" w:rsidRDefault="00F534EC">
    <w:pPr>
      <w:pStyle w:val="Rodap"/>
    </w:pPr>
  </w:p>
  <w:p w14:paraId="4A6F31E2"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03073521"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468DF12E"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5BFEE" w14:textId="77777777" w:rsidR="0020761D" w:rsidRDefault="0020761D">
      <w:pPr>
        <w:spacing w:after="0" w:line="240" w:lineRule="auto"/>
      </w:pPr>
      <w:r>
        <w:separator/>
      </w:r>
    </w:p>
  </w:footnote>
  <w:footnote w:type="continuationSeparator" w:id="0">
    <w:p w14:paraId="3DC18BF7" w14:textId="77777777" w:rsidR="0020761D" w:rsidRDefault="0020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D1FA" w14:textId="77777777" w:rsidR="004B11B6" w:rsidRDefault="00000000">
    <w:pPr>
      <w:pStyle w:val="Cabealho"/>
    </w:pPr>
    <w:r>
      <w:rPr>
        <w:noProof/>
      </w:rPr>
      <w:pict w14:anchorId="257F4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2AFD2862"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429F" w14:textId="77777777" w:rsidR="004B11B6" w:rsidRDefault="00000000">
    <w:pPr>
      <w:pStyle w:val="Cabealho"/>
    </w:pPr>
    <w:r>
      <w:rPr>
        <w:noProof/>
      </w:rPr>
      <w:pict w14:anchorId="1E3EB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1AED7E51"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98AC" w14:textId="77777777" w:rsidR="004B11B6" w:rsidRDefault="00000000">
    <w:pPr>
      <w:pStyle w:val="Cabealho"/>
    </w:pPr>
    <w:r>
      <w:rPr>
        <w:noProof/>
      </w:rPr>
      <w:pict w14:anchorId="66DFE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9FEC9BEA">
      <w:start w:val="1"/>
      <w:numFmt w:val="bullet"/>
      <w:lvlText w:val=""/>
      <w:lvlJc w:val="left"/>
      <w:pPr>
        <w:ind w:left="1571" w:hanging="360"/>
      </w:pPr>
      <w:rPr>
        <w:rFonts w:ascii="Symbol" w:hAnsi="Symbol" w:hint="default"/>
      </w:rPr>
    </w:lvl>
    <w:lvl w:ilvl="1" w:tplc="04B63CDE" w:tentative="1">
      <w:start w:val="1"/>
      <w:numFmt w:val="bullet"/>
      <w:lvlText w:val="o"/>
      <w:lvlJc w:val="left"/>
      <w:pPr>
        <w:ind w:left="2291" w:hanging="360"/>
      </w:pPr>
      <w:rPr>
        <w:rFonts w:ascii="Courier New" w:hAnsi="Courier New" w:cs="Courier New" w:hint="default"/>
      </w:rPr>
    </w:lvl>
    <w:lvl w:ilvl="2" w:tplc="A48E8F50" w:tentative="1">
      <w:start w:val="1"/>
      <w:numFmt w:val="bullet"/>
      <w:lvlText w:val=""/>
      <w:lvlJc w:val="left"/>
      <w:pPr>
        <w:ind w:left="3011" w:hanging="360"/>
      </w:pPr>
      <w:rPr>
        <w:rFonts w:ascii="Wingdings" w:hAnsi="Wingdings" w:hint="default"/>
      </w:rPr>
    </w:lvl>
    <w:lvl w:ilvl="3" w:tplc="6770D466" w:tentative="1">
      <w:start w:val="1"/>
      <w:numFmt w:val="bullet"/>
      <w:lvlText w:val=""/>
      <w:lvlJc w:val="left"/>
      <w:pPr>
        <w:ind w:left="3731" w:hanging="360"/>
      </w:pPr>
      <w:rPr>
        <w:rFonts w:ascii="Symbol" w:hAnsi="Symbol" w:hint="default"/>
      </w:rPr>
    </w:lvl>
    <w:lvl w:ilvl="4" w:tplc="EE746F70" w:tentative="1">
      <w:start w:val="1"/>
      <w:numFmt w:val="bullet"/>
      <w:lvlText w:val="o"/>
      <w:lvlJc w:val="left"/>
      <w:pPr>
        <w:ind w:left="4451" w:hanging="360"/>
      </w:pPr>
      <w:rPr>
        <w:rFonts w:ascii="Courier New" w:hAnsi="Courier New" w:cs="Courier New" w:hint="default"/>
      </w:rPr>
    </w:lvl>
    <w:lvl w:ilvl="5" w:tplc="B046FA34" w:tentative="1">
      <w:start w:val="1"/>
      <w:numFmt w:val="bullet"/>
      <w:lvlText w:val=""/>
      <w:lvlJc w:val="left"/>
      <w:pPr>
        <w:ind w:left="5171" w:hanging="360"/>
      </w:pPr>
      <w:rPr>
        <w:rFonts w:ascii="Wingdings" w:hAnsi="Wingdings" w:hint="default"/>
      </w:rPr>
    </w:lvl>
    <w:lvl w:ilvl="6" w:tplc="57609910" w:tentative="1">
      <w:start w:val="1"/>
      <w:numFmt w:val="bullet"/>
      <w:lvlText w:val=""/>
      <w:lvlJc w:val="left"/>
      <w:pPr>
        <w:ind w:left="5891" w:hanging="360"/>
      </w:pPr>
      <w:rPr>
        <w:rFonts w:ascii="Symbol" w:hAnsi="Symbol" w:hint="default"/>
      </w:rPr>
    </w:lvl>
    <w:lvl w:ilvl="7" w:tplc="985C8E64" w:tentative="1">
      <w:start w:val="1"/>
      <w:numFmt w:val="bullet"/>
      <w:lvlText w:val="o"/>
      <w:lvlJc w:val="left"/>
      <w:pPr>
        <w:ind w:left="6611" w:hanging="360"/>
      </w:pPr>
      <w:rPr>
        <w:rFonts w:ascii="Courier New" w:hAnsi="Courier New" w:cs="Courier New" w:hint="default"/>
      </w:rPr>
    </w:lvl>
    <w:lvl w:ilvl="8" w:tplc="0BEA930A"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38F2F704">
      <w:start w:val="1"/>
      <w:numFmt w:val="bullet"/>
      <w:lvlText w:val=""/>
      <w:lvlJc w:val="left"/>
      <w:pPr>
        <w:ind w:left="1571" w:hanging="360"/>
      </w:pPr>
      <w:rPr>
        <w:rFonts w:ascii="Symbol" w:hAnsi="Symbol" w:hint="default"/>
      </w:rPr>
    </w:lvl>
    <w:lvl w:ilvl="1" w:tplc="E31AF6D0" w:tentative="1">
      <w:start w:val="1"/>
      <w:numFmt w:val="bullet"/>
      <w:lvlText w:val="o"/>
      <w:lvlJc w:val="left"/>
      <w:pPr>
        <w:ind w:left="2291" w:hanging="360"/>
      </w:pPr>
      <w:rPr>
        <w:rFonts w:ascii="Courier New" w:hAnsi="Courier New" w:cs="Courier New" w:hint="default"/>
      </w:rPr>
    </w:lvl>
    <w:lvl w:ilvl="2" w:tplc="36B8B480" w:tentative="1">
      <w:start w:val="1"/>
      <w:numFmt w:val="bullet"/>
      <w:lvlText w:val=""/>
      <w:lvlJc w:val="left"/>
      <w:pPr>
        <w:ind w:left="3011" w:hanging="360"/>
      </w:pPr>
      <w:rPr>
        <w:rFonts w:ascii="Wingdings" w:hAnsi="Wingdings" w:hint="default"/>
      </w:rPr>
    </w:lvl>
    <w:lvl w:ilvl="3" w:tplc="35FC7018" w:tentative="1">
      <w:start w:val="1"/>
      <w:numFmt w:val="bullet"/>
      <w:lvlText w:val=""/>
      <w:lvlJc w:val="left"/>
      <w:pPr>
        <w:ind w:left="3731" w:hanging="360"/>
      </w:pPr>
      <w:rPr>
        <w:rFonts w:ascii="Symbol" w:hAnsi="Symbol" w:hint="default"/>
      </w:rPr>
    </w:lvl>
    <w:lvl w:ilvl="4" w:tplc="C1F4228C" w:tentative="1">
      <w:start w:val="1"/>
      <w:numFmt w:val="bullet"/>
      <w:lvlText w:val="o"/>
      <w:lvlJc w:val="left"/>
      <w:pPr>
        <w:ind w:left="4451" w:hanging="360"/>
      </w:pPr>
      <w:rPr>
        <w:rFonts w:ascii="Courier New" w:hAnsi="Courier New" w:cs="Courier New" w:hint="default"/>
      </w:rPr>
    </w:lvl>
    <w:lvl w:ilvl="5" w:tplc="B8C61E36" w:tentative="1">
      <w:start w:val="1"/>
      <w:numFmt w:val="bullet"/>
      <w:lvlText w:val=""/>
      <w:lvlJc w:val="left"/>
      <w:pPr>
        <w:ind w:left="5171" w:hanging="360"/>
      </w:pPr>
      <w:rPr>
        <w:rFonts w:ascii="Wingdings" w:hAnsi="Wingdings" w:hint="default"/>
      </w:rPr>
    </w:lvl>
    <w:lvl w:ilvl="6" w:tplc="6D14FF0A" w:tentative="1">
      <w:start w:val="1"/>
      <w:numFmt w:val="bullet"/>
      <w:lvlText w:val=""/>
      <w:lvlJc w:val="left"/>
      <w:pPr>
        <w:ind w:left="5891" w:hanging="360"/>
      </w:pPr>
      <w:rPr>
        <w:rFonts w:ascii="Symbol" w:hAnsi="Symbol" w:hint="default"/>
      </w:rPr>
    </w:lvl>
    <w:lvl w:ilvl="7" w:tplc="D62E3F9C" w:tentative="1">
      <w:start w:val="1"/>
      <w:numFmt w:val="bullet"/>
      <w:lvlText w:val="o"/>
      <w:lvlJc w:val="left"/>
      <w:pPr>
        <w:ind w:left="6611" w:hanging="360"/>
      </w:pPr>
      <w:rPr>
        <w:rFonts w:ascii="Courier New" w:hAnsi="Courier New" w:cs="Courier New" w:hint="default"/>
      </w:rPr>
    </w:lvl>
    <w:lvl w:ilvl="8" w:tplc="CFA0B2A8" w:tentative="1">
      <w:start w:val="1"/>
      <w:numFmt w:val="bullet"/>
      <w:lvlText w:val=""/>
      <w:lvlJc w:val="left"/>
      <w:pPr>
        <w:ind w:left="7331" w:hanging="360"/>
      </w:pPr>
      <w:rPr>
        <w:rFonts w:ascii="Wingdings" w:hAnsi="Wingdings" w:hint="default"/>
      </w:rPr>
    </w:lvl>
  </w:abstractNum>
  <w:num w:numId="1" w16cid:durableId="1030641031">
    <w:abstractNumId w:val="0"/>
  </w:num>
  <w:num w:numId="2" w16cid:durableId="206260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27A4D"/>
    <w:rsid w:val="001479B0"/>
    <w:rsid w:val="00152AE5"/>
    <w:rsid w:val="001554C8"/>
    <w:rsid w:val="001614CE"/>
    <w:rsid w:val="001C6463"/>
    <w:rsid w:val="001C7E7B"/>
    <w:rsid w:val="0020252D"/>
    <w:rsid w:val="0020761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33C2"/>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4F0F8F"/>
    <w:rsid w:val="00515EF7"/>
    <w:rsid w:val="0053520A"/>
    <w:rsid w:val="005424BC"/>
    <w:rsid w:val="00566692"/>
    <w:rsid w:val="00574428"/>
    <w:rsid w:val="00574D7C"/>
    <w:rsid w:val="00597710"/>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AE5F2B"/>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371C43BB"/>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2400</Words>
  <Characters>12965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Ana Paula Ramos Galvão</cp:lastModifiedBy>
  <cp:revision>4</cp:revision>
  <cp:lastPrinted>2022-01-06T16:13:00Z</cp:lastPrinted>
  <dcterms:created xsi:type="dcterms:W3CDTF">2022-04-13T18:21:00Z</dcterms:created>
  <dcterms:modified xsi:type="dcterms:W3CDTF">2025-11-05T22:02:00Z</dcterms:modified>
</cp:coreProperties>
</file>