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9BDB" w14:textId="6359CD13" w:rsidR="00AA474C" w:rsidRPr="00B22F71" w:rsidRDefault="00FC228A" w:rsidP="003353AC">
      <w:pPr>
        <w:jc w:val="center"/>
        <w:rPr>
          <w:rFonts w:ascii="Times New Roman" w:hAnsi="Times New Roman" w:cs="Times New Roman"/>
          <w:b/>
          <w:bCs/>
        </w:rPr>
      </w:pPr>
      <w:r w:rsidRPr="00B22F71">
        <w:rPr>
          <w:rFonts w:ascii="Times New Roman" w:hAnsi="Times New Roman" w:cs="Times New Roman"/>
          <w:b/>
          <w:bCs/>
        </w:rPr>
        <w:t xml:space="preserve">Projeto de </w:t>
      </w:r>
      <w:r w:rsidR="00B22F71" w:rsidRPr="00B22F71">
        <w:rPr>
          <w:rFonts w:ascii="Times New Roman" w:hAnsi="Times New Roman" w:cs="Times New Roman"/>
          <w:b/>
          <w:bCs/>
        </w:rPr>
        <w:t>Resolução</w:t>
      </w:r>
      <w:r w:rsidRPr="00B22F71">
        <w:rPr>
          <w:rFonts w:ascii="Times New Roman" w:hAnsi="Times New Roman" w:cs="Times New Roman"/>
          <w:b/>
          <w:bCs/>
        </w:rPr>
        <w:t xml:space="preserve"> </w:t>
      </w:r>
      <w:r w:rsidR="00581973">
        <w:rPr>
          <w:rFonts w:ascii="Times New Roman" w:hAnsi="Times New Roman" w:cs="Times New Roman"/>
          <w:b/>
          <w:bCs/>
        </w:rPr>
        <w:t>N</w:t>
      </w:r>
      <w:r w:rsidR="00733A3A" w:rsidRPr="00B22F71">
        <w:rPr>
          <w:rFonts w:ascii="Times New Roman" w:hAnsi="Times New Roman" w:cs="Times New Roman"/>
          <w:b/>
          <w:bCs/>
        </w:rPr>
        <w:t xml:space="preserve">º </w:t>
      </w:r>
      <w:r w:rsidR="00581973">
        <w:rPr>
          <w:rFonts w:ascii="Times New Roman" w:hAnsi="Times New Roman" w:cs="Times New Roman"/>
          <w:b/>
          <w:bCs/>
        </w:rPr>
        <w:t>68/</w:t>
      </w:r>
      <w:r w:rsidR="00733A3A" w:rsidRPr="00B22F71">
        <w:rPr>
          <w:rFonts w:ascii="Times New Roman" w:hAnsi="Times New Roman" w:cs="Times New Roman"/>
          <w:b/>
          <w:bCs/>
        </w:rPr>
        <w:t>2025</w:t>
      </w:r>
    </w:p>
    <w:p w14:paraId="07D7EA63" w14:textId="7AD81FAD" w:rsidR="00FC228A" w:rsidRPr="00B22F71" w:rsidRDefault="00B22F71" w:rsidP="003B1F01">
      <w:pPr>
        <w:ind w:left="4111"/>
        <w:rPr>
          <w:rFonts w:ascii="Times New Roman" w:hAnsi="Times New Roman" w:cs="Times New Roman"/>
        </w:rPr>
      </w:pPr>
      <w:bookmarkStart w:id="0" w:name="_Hlk213156285"/>
      <w:r w:rsidRPr="00B22F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Dispõe sobre </w:t>
      </w:r>
      <w:r w:rsidR="003B1F01">
        <w:rPr>
          <w:rFonts w:ascii="Times New Roman" w:hAnsi="Times New Roman" w:cs="Times New Roman"/>
        </w:rPr>
        <w:t>regulamentação da Resolução nº 7 de 20 de maio de 2014</w:t>
      </w:r>
      <w:r w:rsidRPr="00B22F71">
        <w:rPr>
          <w:rFonts w:ascii="Times New Roman" w:hAnsi="Times New Roman" w:cs="Times New Roman"/>
        </w:rPr>
        <w:t>"</w:t>
      </w:r>
      <w:r w:rsidR="00733A3A" w:rsidRPr="00B22F71">
        <w:rPr>
          <w:rFonts w:ascii="Times New Roman" w:hAnsi="Times New Roman" w:cs="Times New Roman"/>
        </w:rPr>
        <w:t>.</w:t>
      </w:r>
    </w:p>
    <w:bookmarkEnd w:id="0"/>
    <w:p w14:paraId="64A24540" w14:textId="3AB19955" w:rsidR="00FC228A" w:rsidRPr="00B22F71" w:rsidRDefault="00FC228A" w:rsidP="00FC228A">
      <w:pPr>
        <w:jc w:val="both"/>
        <w:rPr>
          <w:rFonts w:ascii="Times New Roman" w:hAnsi="Times New Roman" w:cs="Times New Roman"/>
          <w:b/>
          <w:bCs/>
        </w:rPr>
      </w:pPr>
      <w:r w:rsidRPr="00B22F71">
        <w:rPr>
          <w:rFonts w:ascii="Times New Roman" w:hAnsi="Times New Roman" w:cs="Times New Roman"/>
        </w:rPr>
        <w:t xml:space="preserve">A </w:t>
      </w:r>
      <w:r w:rsidRPr="00B22F71">
        <w:rPr>
          <w:rFonts w:ascii="Times New Roman" w:hAnsi="Times New Roman" w:cs="Times New Roman"/>
          <w:b/>
          <w:bCs/>
        </w:rPr>
        <w:t>CÂMARA MUNICIPAL DE ITAPEVI</w:t>
      </w:r>
      <w:r w:rsidRPr="00B22F71">
        <w:rPr>
          <w:rFonts w:ascii="Times New Roman" w:hAnsi="Times New Roman" w:cs="Times New Roman"/>
        </w:rPr>
        <w:t xml:space="preserve">, no uso de suas atribuições legais, </w:t>
      </w:r>
      <w:r w:rsidR="00B22F71">
        <w:rPr>
          <w:rFonts w:ascii="Times New Roman" w:hAnsi="Times New Roman" w:cs="Times New Roman"/>
          <w:b/>
          <w:bCs/>
        </w:rPr>
        <w:t>R E S O L V E</w:t>
      </w:r>
      <w:r w:rsidRPr="00B22F71">
        <w:rPr>
          <w:rFonts w:ascii="Times New Roman" w:hAnsi="Times New Roman" w:cs="Times New Roman"/>
          <w:b/>
          <w:bCs/>
        </w:rPr>
        <w:t>:</w:t>
      </w:r>
    </w:p>
    <w:p w14:paraId="7B893FAC" w14:textId="77777777" w:rsidR="00733A3A" w:rsidRPr="000D3A1A" w:rsidRDefault="00733A3A" w:rsidP="00FC228A">
      <w:pPr>
        <w:rPr>
          <w:rFonts w:ascii="Times New Roman" w:hAnsi="Times New Roman" w:cs="Times New Roman"/>
          <w:sz w:val="2"/>
          <w:szCs w:val="2"/>
        </w:rPr>
      </w:pPr>
    </w:p>
    <w:p w14:paraId="0C0660C6" w14:textId="4D6F527D" w:rsidR="00733A3A" w:rsidRDefault="00B22F71" w:rsidP="00033C53">
      <w:pPr>
        <w:spacing w:after="0"/>
        <w:jc w:val="both"/>
        <w:rPr>
          <w:rFonts w:ascii="Times New Roman" w:hAnsi="Times New Roman" w:cs="Times New Roman"/>
        </w:rPr>
      </w:pPr>
      <w:bookmarkStart w:id="1" w:name="_Hlk213156307"/>
      <w:r w:rsidRPr="00B22F71">
        <w:rPr>
          <w:rFonts w:ascii="Times New Roman" w:hAnsi="Times New Roman" w:cs="Times New Roman"/>
          <w:b/>
          <w:bCs/>
        </w:rPr>
        <w:t xml:space="preserve">Art. 1º </w:t>
      </w:r>
      <w:r w:rsidRPr="00B22F71">
        <w:rPr>
          <w:rFonts w:ascii="Times New Roman" w:hAnsi="Times New Roman" w:cs="Times New Roman"/>
        </w:rPr>
        <w:t>Fica instituído, no âmbito da Câmara Municipal de Itapevi, o pagamento do benefício</w:t>
      </w:r>
      <w:r>
        <w:rPr>
          <w:rFonts w:ascii="Times New Roman" w:hAnsi="Times New Roman" w:cs="Times New Roman"/>
        </w:rPr>
        <w:t xml:space="preserve"> de Vale Alimentação aos servidores efetivos cedidos</w:t>
      </w:r>
      <w:r w:rsidR="000D3A1A">
        <w:rPr>
          <w:rFonts w:ascii="Times New Roman" w:hAnsi="Times New Roman" w:cs="Times New Roman"/>
        </w:rPr>
        <w:t>, nos termos da Resolução nº 7 de 20 de maio de 2014.</w:t>
      </w:r>
    </w:p>
    <w:p w14:paraId="0476C9CB" w14:textId="77777777" w:rsidR="00422ECE" w:rsidRDefault="00422ECE" w:rsidP="00422ECE">
      <w:pPr>
        <w:spacing w:after="0"/>
        <w:rPr>
          <w:rFonts w:ascii="Times New Roman" w:hAnsi="Times New Roman" w:cs="Times New Roman"/>
        </w:rPr>
      </w:pPr>
    </w:p>
    <w:p w14:paraId="69449D09" w14:textId="7C22315A" w:rsidR="001C6CB5" w:rsidRDefault="00B22F71" w:rsidP="0009789C">
      <w:pPr>
        <w:tabs>
          <w:tab w:val="left" w:pos="6096"/>
        </w:tabs>
        <w:jc w:val="both"/>
        <w:rPr>
          <w:rFonts w:ascii="Times New Roman" w:hAnsi="Times New Roman" w:cs="Times New Roman"/>
        </w:rPr>
      </w:pPr>
      <w:r w:rsidRPr="00B22F71">
        <w:rPr>
          <w:rFonts w:ascii="Times New Roman" w:hAnsi="Times New Roman" w:cs="Times New Roman"/>
          <w:b/>
          <w:bCs/>
        </w:rPr>
        <w:t>Art. 2º</w:t>
      </w:r>
      <w:r w:rsidRPr="00B22F71">
        <w:rPr>
          <w:rFonts w:ascii="Times New Roman" w:hAnsi="Times New Roman" w:cs="Times New Roman"/>
        </w:rPr>
        <w:t xml:space="preserve"> Os servidores efetivos cedidos </w:t>
      </w:r>
      <w:r w:rsidR="00033C53">
        <w:rPr>
          <w:rFonts w:ascii="Times New Roman" w:hAnsi="Times New Roman" w:cs="Times New Roman"/>
        </w:rPr>
        <w:t xml:space="preserve">à Câmara Municipal de Itapevi </w:t>
      </w:r>
      <w:r w:rsidR="0009789C">
        <w:rPr>
          <w:rFonts w:ascii="Times New Roman" w:hAnsi="Times New Roman" w:cs="Times New Roman"/>
        </w:rPr>
        <w:t>poderão</w:t>
      </w:r>
      <w:r w:rsidRPr="00B22F71">
        <w:rPr>
          <w:rFonts w:ascii="Times New Roman" w:hAnsi="Times New Roman" w:cs="Times New Roman"/>
        </w:rPr>
        <w:t xml:space="preserve"> optar, de forma expressa, quando demonstrada a vantagem em relação a benefício equivalente concedido</w:t>
      </w:r>
      <w:r w:rsidR="00033C53">
        <w:rPr>
          <w:rFonts w:ascii="Times New Roman" w:hAnsi="Times New Roman" w:cs="Times New Roman"/>
        </w:rPr>
        <w:t xml:space="preserve"> </w:t>
      </w:r>
      <w:r w:rsidR="000D3A1A">
        <w:rPr>
          <w:rFonts w:ascii="Times New Roman" w:hAnsi="Times New Roman" w:cs="Times New Roman"/>
        </w:rPr>
        <w:t>em órgão</w:t>
      </w:r>
      <w:r w:rsidR="00033C53">
        <w:rPr>
          <w:rFonts w:ascii="Times New Roman" w:hAnsi="Times New Roman" w:cs="Times New Roman"/>
        </w:rPr>
        <w:t xml:space="preserve"> </w:t>
      </w:r>
      <w:r w:rsidR="00310C04">
        <w:rPr>
          <w:rFonts w:ascii="Times New Roman" w:hAnsi="Times New Roman" w:cs="Times New Roman"/>
        </w:rPr>
        <w:t>permissionário</w:t>
      </w:r>
      <w:r w:rsidRPr="00B22F71">
        <w:rPr>
          <w:rFonts w:ascii="Times New Roman" w:hAnsi="Times New Roman" w:cs="Times New Roman"/>
        </w:rPr>
        <w:t>, vedado o recebimento cumulativo</w:t>
      </w:r>
      <w:r>
        <w:rPr>
          <w:rFonts w:ascii="Times New Roman" w:hAnsi="Times New Roman" w:cs="Times New Roman"/>
        </w:rPr>
        <w:t>.</w:t>
      </w:r>
    </w:p>
    <w:p w14:paraId="6559393C" w14:textId="12CD7BC4" w:rsidR="00B22F71" w:rsidRPr="00B22F71" w:rsidRDefault="00B22F71" w:rsidP="0009789C">
      <w:pPr>
        <w:spacing w:after="0"/>
        <w:jc w:val="both"/>
        <w:rPr>
          <w:rFonts w:ascii="Times New Roman" w:hAnsi="Times New Roman" w:cs="Times New Roman"/>
        </w:rPr>
      </w:pPr>
      <w:r w:rsidRPr="00B22F71">
        <w:rPr>
          <w:rFonts w:ascii="Times New Roman" w:hAnsi="Times New Roman" w:cs="Times New Roman"/>
          <w:b/>
          <w:bCs/>
        </w:rPr>
        <w:t xml:space="preserve">Parágrafo único. </w:t>
      </w:r>
      <w:r w:rsidRPr="00B22F71">
        <w:rPr>
          <w:rFonts w:ascii="Times New Roman" w:hAnsi="Times New Roman" w:cs="Times New Roman"/>
        </w:rPr>
        <w:t>A opção deverá ser formalizada no ato da cessão ou no prazo de 30 (trinta) dias após a publicação desta Resolução, mediante requerimento dirigido à Coordenadoria de Recursos Humanos.</w:t>
      </w:r>
    </w:p>
    <w:p w14:paraId="4057EC62" w14:textId="77777777" w:rsidR="00B22F71" w:rsidRDefault="00B22F71" w:rsidP="002662F1">
      <w:pPr>
        <w:spacing w:after="0"/>
        <w:rPr>
          <w:rFonts w:ascii="Times New Roman" w:hAnsi="Times New Roman" w:cs="Times New Roman"/>
          <w:b/>
          <w:bCs/>
        </w:rPr>
      </w:pPr>
    </w:p>
    <w:p w14:paraId="2D42769F" w14:textId="64C5302B" w:rsidR="0039478E" w:rsidRPr="00B22F71" w:rsidRDefault="0039478E" w:rsidP="0009789C">
      <w:pPr>
        <w:spacing w:after="0"/>
        <w:jc w:val="both"/>
        <w:rPr>
          <w:rFonts w:ascii="Times New Roman" w:hAnsi="Times New Roman" w:cs="Times New Roman"/>
        </w:rPr>
      </w:pPr>
      <w:r w:rsidRPr="00B22F71">
        <w:rPr>
          <w:rFonts w:ascii="Times New Roman" w:hAnsi="Times New Roman" w:cs="Times New Roman"/>
          <w:b/>
          <w:bCs/>
        </w:rPr>
        <w:t>Art.</w:t>
      </w:r>
      <w:r w:rsidR="009117DB" w:rsidRPr="00B22F71">
        <w:rPr>
          <w:rFonts w:ascii="Times New Roman" w:hAnsi="Times New Roman" w:cs="Times New Roman"/>
          <w:b/>
          <w:bCs/>
        </w:rPr>
        <w:t xml:space="preserve"> </w:t>
      </w:r>
      <w:r w:rsidR="00422ECE">
        <w:rPr>
          <w:rFonts w:ascii="Times New Roman" w:hAnsi="Times New Roman" w:cs="Times New Roman"/>
          <w:b/>
          <w:bCs/>
        </w:rPr>
        <w:t>3</w:t>
      </w:r>
      <w:r w:rsidRPr="00B22F71">
        <w:rPr>
          <w:rFonts w:ascii="Times New Roman" w:hAnsi="Times New Roman" w:cs="Times New Roman"/>
          <w:b/>
          <w:bCs/>
        </w:rPr>
        <w:t>º</w:t>
      </w:r>
      <w:r w:rsidRPr="00B22F71">
        <w:rPr>
          <w:rFonts w:ascii="Times New Roman" w:hAnsi="Times New Roman" w:cs="Times New Roman"/>
        </w:rPr>
        <w:t xml:space="preserve"> </w:t>
      </w:r>
      <w:r w:rsidR="00422ECE" w:rsidRPr="00422ECE">
        <w:rPr>
          <w:rFonts w:ascii="Times New Roman" w:hAnsi="Times New Roman" w:cs="Times New Roman"/>
        </w:rPr>
        <w:t>As despesas decorrentes desta Resolução correrão por conta da dotação orçamentária própria, observada a disponibilidade financeira.</w:t>
      </w:r>
    </w:p>
    <w:p w14:paraId="4519766B" w14:textId="77777777" w:rsidR="00033C53" w:rsidRDefault="00033C53" w:rsidP="0009789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3D522FE" w14:textId="1AC650E1" w:rsidR="0039478E" w:rsidRPr="00B22F71" w:rsidRDefault="0039478E" w:rsidP="0009789C">
      <w:pPr>
        <w:spacing w:after="0"/>
        <w:jc w:val="both"/>
        <w:rPr>
          <w:rFonts w:ascii="Times New Roman" w:hAnsi="Times New Roman" w:cs="Times New Roman"/>
        </w:rPr>
      </w:pPr>
      <w:r w:rsidRPr="00B22F71">
        <w:rPr>
          <w:rFonts w:ascii="Times New Roman" w:hAnsi="Times New Roman" w:cs="Times New Roman"/>
          <w:b/>
          <w:bCs/>
        </w:rPr>
        <w:t xml:space="preserve">Art. </w:t>
      </w:r>
      <w:r w:rsidR="00033C53">
        <w:rPr>
          <w:rFonts w:ascii="Times New Roman" w:hAnsi="Times New Roman" w:cs="Times New Roman"/>
          <w:b/>
          <w:bCs/>
        </w:rPr>
        <w:t>4</w:t>
      </w:r>
      <w:r w:rsidR="009117DB" w:rsidRPr="00B22F71">
        <w:rPr>
          <w:rFonts w:ascii="Times New Roman" w:hAnsi="Times New Roman" w:cs="Times New Roman"/>
          <w:b/>
          <w:bCs/>
        </w:rPr>
        <w:t>.</w:t>
      </w:r>
      <w:r w:rsidRPr="00B22F71">
        <w:rPr>
          <w:rFonts w:ascii="Times New Roman" w:hAnsi="Times New Roman" w:cs="Times New Roman"/>
        </w:rPr>
        <w:t xml:space="preserve"> Esta </w:t>
      </w:r>
      <w:r w:rsidR="0035734D">
        <w:rPr>
          <w:rFonts w:ascii="Times New Roman" w:hAnsi="Times New Roman" w:cs="Times New Roman"/>
        </w:rPr>
        <w:t>Resolução</w:t>
      </w:r>
      <w:r w:rsidR="00391429">
        <w:rPr>
          <w:rFonts w:ascii="Times New Roman" w:hAnsi="Times New Roman" w:cs="Times New Roman"/>
        </w:rPr>
        <w:t xml:space="preserve"> entra</w:t>
      </w:r>
      <w:r w:rsidRPr="00B22F71">
        <w:rPr>
          <w:rFonts w:ascii="Times New Roman" w:hAnsi="Times New Roman" w:cs="Times New Roman"/>
        </w:rPr>
        <w:t xml:space="preserve"> em vigor a partir de 1º de janeiro de 2026, revogadas as disposições em contrário.</w:t>
      </w:r>
    </w:p>
    <w:bookmarkEnd w:id="1"/>
    <w:p w14:paraId="7069C635" w14:textId="77777777" w:rsidR="001C6CB5" w:rsidRPr="00B22F71" w:rsidRDefault="001C6CB5" w:rsidP="001C6CB5">
      <w:pPr>
        <w:spacing w:after="0"/>
        <w:rPr>
          <w:rFonts w:ascii="Times New Roman" w:hAnsi="Times New Roman" w:cs="Times New Roman"/>
        </w:rPr>
      </w:pPr>
    </w:p>
    <w:p w14:paraId="11B86E95" w14:textId="19BCDE75" w:rsidR="001C6CB5" w:rsidRPr="00B22F71" w:rsidRDefault="001C6CB5" w:rsidP="00033C53">
      <w:pPr>
        <w:spacing w:after="0"/>
        <w:jc w:val="center"/>
        <w:rPr>
          <w:rFonts w:ascii="Times New Roman" w:hAnsi="Times New Roman" w:cs="Times New Roman"/>
          <w:b/>
        </w:rPr>
      </w:pPr>
      <w:r w:rsidRPr="00B22F71">
        <w:rPr>
          <w:rFonts w:ascii="Times New Roman" w:hAnsi="Times New Roman" w:cs="Times New Roman"/>
          <w:b/>
        </w:rPr>
        <w:t xml:space="preserve">Sala das Sessões Bemvindo Moreira Nery, </w:t>
      </w:r>
      <w:r w:rsidR="00581973">
        <w:rPr>
          <w:rFonts w:ascii="Times New Roman" w:hAnsi="Times New Roman" w:cs="Times New Roman"/>
          <w:b/>
        </w:rPr>
        <w:t>30</w:t>
      </w:r>
      <w:r w:rsidRPr="00B22F71">
        <w:rPr>
          <w:rFonts w:ascii="Times New Roman" w:hAnsi="Times New Roman" w:cs="Times New Roman"/>
          <w:b/>
        </w:rPr>
        <w:t xml:space="preserve"> de </w:t>
      </w:r>
      <w:r w:rsidR="00581973">
        <w:rPr>
          <w:rFonts w:ascii="Times New Roman" w:hAnsi="Times New Roman" w:cs="Times New Roman"/>
          <w:b/>
        </w:rPr>
        <w:t>outubro</w:t>
      </w:r>
      <w:r w:rsidRPr="00B22F71">
        <w:rPr>
          <w:rFonts w:ascii="Times New Roman" w:hAnsi="Times New Roman" w:cs="Times New Roman"/>
          <w:b/>
        </w:rPr>
        <w:t xml:space="preserve"> de 2025.</w:t>
      </w:r>
    </w:p>
    <w:p w14:paraId="6B76F5A9" w14:textId="77777777" w:rsidR="001C6CB5" w:rsidRDefault="001C6CB5" w:rsidP="000D3A1A">
      <w:pPr>
        <w:spacing w:after="0"/>
        <w:jc w:val="center"/>
        <w:rPr>
          <w:rFonts w:ascii="Times New Roman" w:hAnsi="Times New Roman" w:cs="Times New Roman"/>
          <w:b/>
        </w:rPr>
      </w:pPr>
    </w:p>
    <w:p w14:paraId="2BAA2147" w14:textId="77777777" w:rsidR="000D3A1A" w:rsidRPr="00B22F71" w:rsidRDefault="000D3A1A" w:rsidP="00033C5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1C6CB5" w:rsidRPr="00B22F71" w14:paraId="06C98A22" w14:textId="77777777" w:rsidTr="00F96F87">
        <w:trPr>
          <w:gridAfter w:val="1"/>
          <w:wAfter w:w="141" w:type="dxa"/>
        </w:trPr>
        <w:tc>
          <w:tcPr>
            <w:tcW w:w="8364" w:type="dxa"/>
            <w:gridSpan w:val="2"/>
          </w:tcPr>
          <w:p w14:paraId="4DBB42B0" w14:textId="77777777" w:rsidR="001C6CB5" w:rsidRPr="00B22F71" w:rsidRDefault="001C6CB5" w:rsidP="00033C5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RAFAEL ALAN DE MORAES ROMEIRO</w:t>
            </w:r>
          </w:p>
          <w:p w14:paraId="23FA422A" w14:textId="77777777" w:rsidR="001C6CB5" w:rsidRPr="00B22F71" w:rsidRDefault="001C6CB5" w:rsidP="00033C5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Presidente</w:t>
            </w:r>
          </w:p>
          <w:p w14:paraId="52C91222" w14:textId="77777777" w:rsidR="001C6CB5" w:rsidRPr="00B22F71" w:rsidRDefault="001C6CB5" w:rsidP="00033C5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6CB5" w:rsidRPr="00B22F71" w14:paraId="0C42A5B5" w14:textId="77777777" w:rsidTr="00F96F87">
        <w:tc>
          <w:tcPr>
            <w:tcW w:w="4395" w:type="dxa"/>
          </w:tcPr>
          <w:p w14:paraId="7CC4DD6A" w14:textId="77777777" w:rsidR="001C6CB5" w:rsidRPr="00B22F71" w:rsidRDefault="001C6CB5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ERONDINA FERREIRA GODOY</w:t>
            </w:r>
          </w:p>
          <w:p w14:paraId="276F2C03" w14:textId="77777777" w:rsidR="001C6CB5" w:rsidRPr="00B22F71" w:rsidRDefault="001C6CB5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Vice-Presidente</w:t>
            </w:r>
          </w:p>
          <w:p w14:paraId="135379DD" w14:textId="77777777" w:rsidR="004A70BF" w:rsidRDefault="004A70BF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EF83658" w14:textId="77777777" w:rsidR="00033C53" w:rsidRPr="00B22F71" w:rsidRDefault="00033C53" w:rsidP="00033C5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2"/>
            <w:hideMark/>
          </w:tcPr>
          <w:p w14:paraId="4349C435" w14:textId="77777777" w:rsidR="001C6CB5" w:rsidRPr="00B22F71" w:rsidRDefault="001C6CB5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MAURÍCIO ALONSO MURAKAMI</w:t>
            </w:r>
          </w:p>
          <w:p w14:paraId="5814DC90" w14:textId="77777777" w:rsidR="001C6CB5" w:rsidRPr="00B22F71" w:rsidRDefault="001C6CB5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1º Secretário</w:t>
            </w:r>
          </w:p>
          <w:p w14:paraId="7FF8F101" w14:textId="77777777" w:rsidR="001C6CB5" w:rsidRPr="00B22F71" w:rsidRDefault="001C6CB5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6CB5" w:rsidRPr="00B22F71" w14:paraId="2870D739" w14:textId="77777777" w:rsidTr="00F96F87">
        <w:trPr>
          <w:gridAfter w:val="1"/>
          <w:wAfter w:w="141" w:type="dxa"/>
        </w:trPr>
        <w:tc>
          <w:tcPr>
            <w:tcW w:w="4395" w:type="dxa"/>
            <w:hideMark/>
          </w:tcPr>
          <w:p w14:paraId="73DBCB6C" w14:textId="77777777" w:rsidR="001C6CB5" w:rsidRPr="00B22F71" w:rsidRDefault="001C6CB5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PRISCILLA S. MARIANO CAVANHA</w:t>
            </w:r>
          </w:p>
          <w:p w14:paraId="5217D0B0" w14:textId="77777777" w:rsidR="001C6CB5" w:rsidRPr="00B22F71" w:rsidRDefault="001C6CB5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2ª Secretária</w:t>
            </w:r>
          </w:p>
        </w:tc>
        <w:tc>
          <w:tcPr>
            <w:tcW w:w="3969" w:type="dxa"/>
            <w:hideMark/>
          </w:tcPr>
          <w:p w14:paraId="76ADE3D9" w14:textId="77777777" w:rsidR="001C6CB5" w:rsidRPr="00B22F71" w:rsidRDefault="001C6CB5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MATEUS A. DA SILVA SANTOS</w:t>
            </w:r>
          </w:p>
          <w:p w14:paraId="1F1A924E" w14:textId="77777777" w:rsidR="001C6CB5" w:rsidRPr="00B22F71" w:rsidRDefault="001C6CB5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3º Secretário</w:t>
            </w:r>
          </w:p>
          <w:p w14:paraId="080AFBF7" w14:textId="68F37D56" w:rsidR="005F0CFE" w:rsidRPr="00B22F71" w:rsidRDefault="005F0CFE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01E26B8" w14:textId="77777777" w:rsidR="00581973" w:rsidRDefault="005819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D941F17" w14:textId="2A55FED6" w:rsidR="005F0CFE" w:rsidRPr="00B22F71" w:rsidRDefault="005F0CFE" w:rsidP="005F0CFE">
      <w:pPr>
        <w:jc w:val="center"/>
        <w:rPr>
          <w:rFonts w:ascii="Times New Roman" w:hAnsi="Times New Roman" w:cs="Times New Roman"/>
          <w:b/>
          <w:bCs/>
        </w:rPr>
      </w:pPr>
      <w:r w:rsidRPr="00B22F71">
        <w:rPr>
          <w:rFonts w:ascii="Times New Roman" w:hAnsi="Times New Roman" w:cs="Times New Roman"/>
          <w:b/>
          <w:bCs/>
        </w:rPr>
        <w:lastRenderedPageBreak/>
        <w:t>JUSTIFICATIVA</w:t>
      </w:r>
    </w:p>
    <w:p w14:paraId="600D99E3" w14:textId="77777777" w:rsidR="00B22F71" w:rsidRDefault="00B22F71" w:rsidP="001C6CB5">
      <w:pPr>
        <w:spacing w:after="0"/>
        <w:rPr>
          <w:rFonts w:ascii="Times New Roman" w:hAnsi="Times New Roman" w:cs="Times New Roman"/>
        </w:rPr>
      </w:pPr>
      <w:r w:rsidRPr="00B22F71">
        <w:rPr>
          <w:rFonts w:ascii="Times New Roman" w:hAnsi="Times New Roman" w:cs="Times New Roman"/>
        </w:rPr>
        <w:t>Senhor Presidente</w:t>
      </w:r>
      <w:r>
        <w:rPr>
          <w:rFonts w:ascii="Times New Roman" w:hAnsi="Times New Roman" w:cs="Times New Roman"/>
        </w:rPr>
        <w:t>,</w:t>
      </w:r>
    </w:p>
    <w:p w14:paraId="3CF56799" w14:textId="0D281854" w:rsidR="005F0CFE" w:rsidRDefault="00B22F71" w:rsidP="001C6CB5">
      <w:pPr>
        <w:spacing w:after="0"/>
        <w:rPr>
          <w:rFonts w:ascii="Times New Roman" w:hAnsi="Times New Roman" w:cs="Times New Roman"/>
        </w:rPr>
      </w:pPr>
      <w:r w:rsidRPr="00B22F71">
        <w:rPr>
          <w:rFonts w:ascii="Times New Roman" w:hAnsi="Times New Roman" w:cs="Times New Roman"/>
        </w:rPr>
        <w:t>Senhores Vereadores</w:t>
      </w:r>
      <w:r>
        <w:rPr>
          <w:rFonts w:ascii="Times New Roman" w:hAnsi="Times New Roman" w:cs="Times New Roman"/>
        </w:rPr>
        <w:t>,</w:t>
      </w:r>
    </w:p>
    <w:p w14:paraId="0B2BD649" w14:textId="77777777" w:rsidR="00B22F71" w:rsidRPr="00B22F71" w:rsidRDefault="00B22F71" w:rsidP="001C6CB5">
      <w:pPr>
        <w:spacing w:after="0"/>
        <w:rPr>
          <w:rFonts w:ascii="Times New Roman" w:hAnsi="Times New Roman" w:cs="Times New Roman"/>
        </w:rPr>
      </w:pPr>
    </w:p>
    <w:p w14:paraId="7DD760BC" w14:textId="3F2CBFA2" w:rsidR="00B31DB4" w:rsidRPr="00B22F71" w:rsidRDefault="00B22F71" w:rsidP="00B22F7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22F71">
        <w:rPr>
          <w:rFonts w:ascii="Times New Roman" w:hAnsi="Times New Roman" w:cs="Times New Roman"/>
        </w:rPr>
        <w:t>A presente proposta visa ampliar a proteção social aos servidores cedidos</w:t>
      </w:r>
      <w:r w:rsidR="00DC79AB">
        <w:rPr>
          <w:rFonts w:ascii="Times New Roman" w:hAnsi="Times New Roman" w:cs="Times New Roman"/>
        </w:rPr>
        <w:t>,</w:t>
      </w:r>
      <w:r w:rsidRPr="00B22F71">
        <w:rPr>
          <w:rFonts w:ascii="Times New Roman" w:hAnsi="Times New Roman" w:cs="Times New Roman"/>
        </w:rPr>
        <w:t xml:space="preserve"> oferece</w:t>
      </w:r>
      <w:r w:rsidR="00DC79AB">
        <w:rPr>
          <w:rFonts w:ascii="Times New Roman" w:hAnsi="Times New Roman" w:cs="Times New Roman"/>
        </w:rPr>
        <w:t>ndo</w:t>
      </w:r>
      <w:r w:rsidRPr="00B22F71">
        <w:rPr>
          <w:rFonts w:ascii="Times New Roman" w:hAnsi="Times New Roman" w:cs="Times New Roman"/>
        </w:rPr>
        <w:t xml:space="preserve"> flexibilidade na escolha de vantagens alimentares, conforme interesse individual. A medida reflete o compromisso com a valorização do servidor e a racionalização de recursos públicos, assegurando que o benefício seja concedido de forma justa e equilibrada.</w:t>
      </w:r>
    </w:p>
    <w:p w14:paraId="1FC3B210" w14:textId="77777777" w:rsidR="00B31DB4" w:rsidRPr="00B22F71" w:rsidRDefault="00B31DB4" w:rsidP="001C6CB5">
      <w:pPr>
        <w:spacing w:after="0"/>
        <w:rPr>
          <w:rFonts w:ascii="Times New Roman" w:hAnsi="Times New Roman" w:cs="Times New Roman"/>
        </w:rPr>
      </w:pPr>
    </w:p>
    <w:p w14:paraId="35978B2D" w14:textId="798EFBF3" w:rsidR="00B31DB4" w:rsidRPr="00B22F71" w:rsidRDefault="00B31DB4" w:rsidP="00B31DB4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22F71">
        <w:rPr>
          <w:rFonts w:ascii="Times New Roman" w:hAnsi="Times New Roman" w:cs="Times New Roman"/>
          <w:b/>
          <w:color w:val="000000" w:themeColor="text1"/>
        </w:rPr>
        <w:t xml:space="preserve">Sala das Sessões Bemvindo Moreira Nery, </w:t>
      </w:r>
      <w:r w:rsidR="00581973">
        <w:rPr>
          <w:rFonts w:ascii="Times New Roman" w:hAnsi="Times New Roman" w:cs="Times New Roman"/>
          <w:b/>
          <w:color w:val="000000" w:themeColor="text1"/>
        </w:rPr>
        <w:t>30</w:t>
      </w:r>
      <w:r w:rsidRPr="00B22F71">
        <w:rPr>
          <w:rFonts w:ascii="Times New Roman" w:hAnsi="Times New Roman" w:cs="Times New Roman"/>
          <w:b/>
          <w:color w:val="000000" w:themeColor="text1"/>
        </w:rPr>
        <w:t xml:space="preserve"> de </w:t>
      </w:r>
      <w:r w:rsidR="00581973">
        <w:rPr>
          <w:rFonts w:ascii="Times New Roman" w:hAnsi="Times New Roman" w:cs="Times New Roman"/>
          <w:b/>
          <w:color w:val="000000" w:themeColor="text1"/>
        </w:rPr>
        <w:t>outubro</w:t>
      </w:r>
      <w:r w:rsidRPr="00B22F71">
        <w:rPr>
          <w:rFonts w:ascii="Times New Roman" w:hAnsi="Times New Roman" w:cs="Times New Roman"/>
          <w:b/>
          <w:color w:val="000000" w:themeColor="text1"/>
        </w:rPr>
        <w:t xml:space="preserve"> de 2025.</w:t>
      </w:r>
    </w:p>
    <w:p w14:paraId="11C3020F" w14:textId="77777777" w:rsidR="00B31DB4" w:rsidRDefault="00B31DB4" w:rsidP="00B31DB4">
      <w:pPr>
        <w:jc w:val="both"/>
        <w:rPr>
          <w:rFonts w:ascii="Times New Roman" w:hAnsi="Times New Roman" w:cs="Times New Roman"/>
          <w:b/>
        </w:rPr>
      </w:pPr>
    </w:p>
    <w:p w14:paraId="4E178DA1" w14:textId="77777777" w:rsidR="00957704" w:rsidRPr="00B22F71" w:rsidRDefault="00957704" w:rsidP="00B31DB4">
      <w:pPr>
        <w:jc w:val="both"/>
        <w:rPr>
          <w:rFonts w:ascii="Times New Roman" w:hAnsi="Times New Roman" w:cs="Times New Roman"/>
          <w:b/>
        </w:rPr>
      </w:pP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B31DB4" w:rsidRPr="00B22F71" w14:paraId="4FC15A54" w14:textId="77777777" w:rsidTr="00F96F87">
        <w:trPr>
          <w:gridAfter w:val="1"/>
          <w:wAfter w:w="141" w:type="dxa"/>
        </w:trPr>
        <w:tc>
          <w:tcPr>
            <w:tcW w:w="8364" w:type="dxa"/>
            <w:gridSpan w:val="2"/>
          </w:tcPr>
          <w:p w14:paraId="0132C295" w14:textId="77777777" w:rsidR="00B31DB4" w:rsidRPr="00B22F71" w:rsidRDefault="00B31DB4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RAFAEL ALAN DE MORAES ROMEIRO</w:t>
            </w:r>
          </w:p>
          <w:p w14:paraId="135F8C66" w14:textId="77777777" w:rsidR="00B31DB4" w:rsidRPr="00B22F71" w:rsidRDefault="00B31DB4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Presidente</w:t>
            </w:r>
          </w:p>
          <w:p w14:paraId="4828D922" w14:textId="77777777" w:rsidR="00B31DB4" w:rsidRPr="00B22F71" w:rsidRDefault="00B31DB4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E0327C8" w14:textId="77777777" w:rsidR="00B31DB4" w:rsidRPr="00B22F71" w:rsidRDefault="00B31DB4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399D65C" w14:textId="77777777" w:rsidR="00B31DB4" w:rsidRPr="00B22F71" w:rsidRDefault="00B31DB4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DB4" w:rsidRPr="00B22F71" w14:paraId="2BBEAAF5" w14:textId="77777777" w:rsidTr="00F96F87">
        <w:tc>
          <w:tcPr>
            <w:tcW w:w="4395" w:type="dxa"/>
          </w:tcPr>
          <w:p w14:paraId="47B33503" w14:textId="77777777" w:rsidR="00B31DB4" w:rsidRPr="00B22F71" w:rsidRDefault="00B31DB4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ERONDINA FERREIRA GODOY</w:t>
            </w:r>
          </w:p>
          <w:p w14:paraId="41058E87" w14:textId="77777777" w:rsidR="00B31DB4" w:rsidRPr="00B22F71" w:rsidRDefault="00B31DB4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Vice-Presidente</w:t>
            </w:r>
          </w:p>
          <w:p w14:paraId="7E82B10B" w14:textId="77777777" w:rsidR="00B31DB4" w:rsidRPr="00B22F71" w:rsidRDefault="00B31DB4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9D699FB" w14:textId="77777777" w:rsidR="004A70BF" w:rsidRPr="00B22F71" w:rsidRDefault="004A70BF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D39B41A" w14:textId="77777777" w:rsidR="004A70BF" w:rsidRPr="00B22F71" w:rsidRDefault="004A70BF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2"/>
            <w:hideMark/>
          </w:tcPr>
          <w:p w14:paraId="79BF01DD" w14:textId="77777777" w:rsidR="00B31DB4" w:rsidRPr="00B22F71" w:rsidRDefault="00B31DB4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MAURÍCIO ALONSO MURAKAMI</w:t>
            </w:r>
          </w:p>
          <w:p w14:paraId="52594E23" w14:textId="77777777" w:rsidR="00B31DB4" w:rsidRPr="00B22F71" w:rsidRDefault="00B31DB4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1º Secretário</w:t>
            </w:r>
          </w:p>
          <w:p w14:paraId="6763C17E" w14:textId="77777777" w:rsidR="00B31DB4" w:rsidRPr="00B22F71" w:rsidRDefault="00B31DB4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5719C9B" w14:textId="77777777" w:rsidR="00B31DB4" w:rsidRPr="00B22F71" w:rsidRDefault="00B31DB4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2FB772DF" w14:textId="77777777" w:rsidR="00B31DB4" w:rsidRPr="00B22F71" w:rsidRDefault="00B31DB4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DB4" w:rsidRPr="00B22F71" w14:paraId="62B255B0" w14:textId="77777777" w:rsidTr="00F96F87">
        <w:trPr>
          <w:gridAfter w:val="1"/>
          <w:wAfter w:w="141" w:type="dxa"/>
        </w:trPr>
        <w:tc>
          <w:tcPr>
            <w:tcW w:w="4395" w:type="dxa"/>
            <w:hideMark/>
          </w:tcPr>
          <w:p w14:paraId="4CB13997" w14:textId="77777777" w:rsidR="00B31DB4" w:rsidRPr="00B22F71" w:rsidRDefault="00B31DB4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PRISCILLA SOUZA MARIANO CAVANHA</w:t>
            </w:r>
          </w:p>
          <w:p w14:paraId="45FB45B9" w14:textId="77777777" w:rsidR="00B31DB4" w:rsidRPr="00B22F71" w:rsidRDefault="00B31DB4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2ª Secretária</w:t>
            </w:r>
          </w:p>
        </w:tc>
        <w:tc>
          <w:tcPr>
            <w:tcW w:w="3969" w:type="dxa"/>
            <w:hideMark/>
          </w:tcPr>
          <w:p w14:paraId="53AEAB50" w14:textId="77777777" w:rsidR="00B31DB4" w:rsidRPr="00B22F71" w:rsidRDefault="00B31DB4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MATEUS ANDRADE DA SILVA SANTOS</w:t>
            </w:r>
          </w:p>
          <w:p w14:paraId="6EEF057C" w14:textId="77777777" w:rsidR="00B31DB4" w:rsidRPr="00B22F71" w:rsidRDefault="00B31DB4" w:rsidP="00F96F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22F71">
              <w:rPr>
                <w:rFonts w:ascii="Times New Roman" w:hAnsi="Times New Roman" w:cs="Times New Roman"/>
                <w:b/>
              </w:rPr>
              <w:t>3º Secretário</w:t>
            </w:r>
          </w:p>
        </w:tc>
      </w:tr>
    </w:tbl>
    <w:p w14:paraId="6962DCA2" w14:textId="77777777" w:rsidR="00B31DB4" w:rsidRPr="00B22F71" w:rsidRDefault="00B31DB4" w:rsidP="001C6CB5">
      <w:pPr>
        <w:spacing w:after="0"/>
        <w:rPr>
          <w:rFonts w:ascii="Times New Roman" w:hAnsi="Times New Roman" w:cs="Times New Roman"/>
        </w:rPr>
      </w:pPr>
    </w:p>
    <w:p w14:paraId="2439178A" w14:textId="77777777" w:rsidR="00B31DB4" w:rsidRPr="00B22F71" w:rsidRDefault="00B31DB4" w:rsidP="001C6CB5">
      <w:pPr>
        <w:spacing w:after="0"/>
        <w:rPr>
          <w:rFonts w:ascii="Times New Roman" w:hAnsi="Times New Roman" w:cs="Times New Roman"/>
        </w:rPr>
      </w:pPr>
    </w:p>
    <w:p w14:paraId="2D49FDE2" w14:textId="77777777" w:rsidR="00B31DB4" w:rsidRPr="00B22F71" w:rsidRDefault="00B31DB4" w:rsidP="001C6CB5">
      <w:pPr>
        <w:spacing w:after="0"/>
        <w:rPr>
          <w:rFonts w:ascii="Times New Roman" w:hAnsi="Times New Roman" w:cs="Times New Roman"/>
        </w:rPr>
      </w:pPr>
    </w:p>
    <w:p w14:paraId="5C596D8A" w14:textId="77777777" w:rsidR="00B31DB4" w:rsidRPr="00B22F71" w:rsidRDefault="00B31DB4" w:rsidP="001C6CB5">
      <w:pPr>
        <w:spacing w:after="0"/>
        <w:rPr>
          <w:rFonts w:ascii="Times New Roman" w:hAnsi="Times New Roman" w:cs="Times New Roman"/>
        </w:rPr>
      </w:pPr>
    </w:p>
    <w:p w14:paraId="4E80BAF1" w14:textId="77777777" w:rsidR="00B31DB4" w:rsidRPr="00B22F71" w:rsidRDefault="00B31DB4" w:rsidP="001C6CB5">
      <w:pPr>
        <w:spacing w:after="0"/>
        <w:rPr>
          <w:rFonts w:ascii="Times New Roman" w:hAnsi="Times New Roman" w:cs="Times New Roman"/>
        </w:rPr>
      </w:pPr>
    </w:p>
    <w:p w14:paraId="357D35C6" w14:textId="77777777" w:rsidR="00B31DB4" w:rsidRPr="00B22F71" w:rsidRDefault="00B31DB4" w:rsidP="001C6CB5">
      <w:pPr>
        <w:spacing w:after="0"/>
        <w:rPr>
          <w:rFonts w:ascii="Times New Roman" w:hAnsi="Times New Roman" w:cs="Times New Roman"/>
        </w:rPr>
      </w:pPr>
    </w:p>
    <w:p w14:paraId="4220D861" w14:textId="77777777" w:rsidR="00B31DB4" w:rsidRPr="00B22F71" w:rsidRDefault="00B31DB4" w:rsidP="001C6CB5">
      <w:pPr>
        <w:spacing w:after="0"/>
        <w:rPr>
          <w:rFonts w:ascii="Times New Roman" w:hAnsi="Times New Roman" w:cs="Times New Roman"/>
        </w:rPr>
      </w:pPr>
    </w:p>
    <w:p w14:paraId="574FA770" w14:textId="77777777" w:rsidR="00B31DB4" w:rsidRPr="00B22F71" w:rsidRDefault="00B31DB4" w:rsidP="001C6CB5">
      <w:pPr>
        <w:spacing w:after="0"/>
        <w:rPr>
          <w:rFonts w:ascii="Times New Roman" w:hAnsi="Times New Roman" w:cs="Times New Roman"/>
        </w:rPr>
      </w:pPr>
    </w:p>
    <w:p w14:paraId="510802B2" w14:textId="77777777" w:rsidR="00B31DB4" w:rsidRPr="00B22F71" w:rsidRDefault="00B31DB4" w:rsidP="001C6CB5">
      <w:pPr>
        <w:spacing w:after="0"/>
        <w:rPr>
          <w:rFonts w:ascii="Times New Roman" w:hAnsi="Times New Roman" w:cs="Times New Roman"/>
        </w:rPr>
      </w:pPr>
    </w:p>
    <w:sectPr w:rsidR="00B31DB4" w:rsidRPr="00B22F71" w:rsidSect="00033C53">
      <w:headerReference w:type="default" r:id="rId7"/>
      <w:pgSz w:w="11906" w:h="16838" w:code="9"/>
      <w:pgMar w:top="2694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30A64" w14:textId="77777777" w:rsidR="00405220" w:rsidRDefault="00405220" w:rsidP="00FC228A">
      <w:pPr>
        <w:spacing w:after="0" w:line="240" w:lineRule="auto"/>
      </w:pPr>
      <w:r>
        <w:separator/>
      </w:r>
    </w:p>
  </w:endnote>
  <w:endnote w:type="continuationSeparator" w:id="0">
    <w:p w14:paraId="6701CDAC" w14:textId="77777777" w:rsidR="00405220" w:rsidRDefault="00405220" w:rsidP="00FC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C464" w14:textId="77777777" w:rsidR="00405220" w:rsidRDefault="00405220" w:rsidP="00FC228A">
      <w:pPr>
        <w:spacing w:after="0" w:line="240" w:lineRule="auto"/>
      </w:pPr>
      <w:r>
        <w:separator/>
      </w:r>
    </w:p>
  </w:footnote>
  <w:footnote w:type="continuationSeparator" w:id="0">
    <w:p w14:paraId="6EECB9D6" w14:textId="77777777" w:rsidR="00405220" w:rsidRDefault="00405220" w:rsidP="00FC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0809" w14:textId="4AD96172" w:rsidR="00FC228A" w:rsidRDefault="00FC228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07C3612" wp14:editId="63B8E25C">
          <wp:simplePos x="0" y="0"/>
          <wp:positionH relativeFrom="page">
            <wp:align>right</wp:align>
          </wp:positionH>
          <wp:positionV relativeFrom="paragraph">
            <wp:posOffset>-200660</wp:posOffset>
          </wp:positionV>
          <wp:extent cx="7545070" cy="10193760"/>
          <wp:effectExtent l="0" t="0" r="0" b="0"/>
          <wp:wrapNone/>
          <wp:docPr id="943306762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042936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936F4"/>
    <w:multiLevelType w:val="hybridMultilevel"/>
    <w:tmpl w:val="42C861C0"/>
    <w:lvl w:ilvl="0" w:tplc="F668BF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15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3A"/>
    <w:rsid w:val="00033C53"/>
    <w:rsid w:val="000357F7"/>
    <w:rsid w:val="000503A8"/>
    <w:rsid w:val="0009789C"/>
    <w:rsid w:val="000D3A1A"/>
    <w:rsid w:val="00194705"/>
    <w:rsid w:val="001C6CB5"/>
    <w:rsid w:val="001E0226"/>
    <w:rsid w:val="002324F7"/>
    <w:rsid w:val="002662F1"/>
    <w:rsid w:val="00310C04"/>
    <w:rsid w:val="00310FB4"/>
    <w:rsid w:val="003208CD"/>
    <w:rsid w:val="003353AC"/>
    <w:rsid w:val="0035734D"/>
    <w:rsid w:val="00376B01"/>
    <w:rsid w:val="00384F6B"/>
    <w:rsid w:val="00391429"/>
    <w:rsid w:val="003924D4"/>
    <w:rsid w:val="0039478E"/>
    <w:rsid w:val="003B1F01"/>
    <w:rsid w:val="003D371D"/>
    <w:rsid w:val="00405220"/>
    <w:rsid w:val="0041160D"/>
    <w:rsid w:val="0042117A"/>
    <w:rsid w:val="00422ECE"/>
    <w:rsid w:val="00442BBE"/>
    <w:rsid w:val="004A70BF"/>
    <w:rsid w:val="00513EEF"/>
    <w:rsid w:val="00552F61"/>
    <w:rsid w:val="00576BB1"/>
    <w:rsid w:val="00581973"/>
    <w:rsid w:val="005F0CFE"/>
    <w:rsid w:val="006252C5"/>
    <w:rsid w:val="006300B5"/>
    <w:rsid w:val="00652FFC"/>
    <w:rsid w:val="00707E12"/>
    <w:rsid w:val="007217F4"/>
    <w:rsid w:val="00733A3A"/>
    <w:rsid w:val="00771674"/>
    <w:rsid w:val="00773114"/>
    <w:rsid w:val="00774325"/>
    <w:rsid w:val="00797AD6"/>
    <w:rsid w:val="007F3B1E"/>
    <w:rsid w:val="00851098"/>
    <w:rsid w:val="008862E3"/>
    <w:rsid w:val="008F6F5A"/>
    <w:rsid w:val="009117DB"/>
    <w:rsid w:val="00924247"/>
    <w:rsid w:val="00957704"/>
    <w:rsid w:val="0096555D"/>
    <w:rsid w:val="009D6A82"/>
    <w:rsid w:val="00A63AB0"/>
    <w:rsid w:val="00A7281D"/>
    <w:rsid w:val="00AA474C"/>
    <w:rsid w:val="00AA6035"/>
    <w:rsid w:val="00AF2C85"/>
    <w:rsid w:val="00B22F71"/>
    <w:rsid w:val="00B31DB4"/>
    <w:rsid w:val="00B36C34"/>
    <w:rsid w:val="00BB4619"/>
    <w:rsid w:val="00BE46BC"/>
    <w:rsid w:val="00C813EA"/>
    <w:rsid w:val="00CA4D14"/>
    <w:rsid w:val="00D52E22"/>
    <w:rsid w:val="00DC79AB"/>
    <w:rsid w:val="00E41067"/>
    <w:rsid w:val="00E80EA2"/>
    <w:rsid w:val="00EB4383"/>
    <w:rsid w:val="00FC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1EF8"/>
  <w15:chartTrackingRefBased/>
  <w15:docId w15:val="{86D2ED30-DDE0-4790-B9A2-3DF63E86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A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3A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3A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3A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3A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3A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3A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3A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3A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3A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3A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C2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28A"/>
  </w:style>
  <w:style w:type="paragraph" w:styleId="Rodap">
    <w:name w:val="footer"/>
    <w:basedOn w:val="Normal"/>
    <w:link w:val="RodapChar"/>
    <w:uiPriority w:val="99"/>
    <w:unhideWhenUsed/>
    <w:rsid w:val="00FC2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322</Words>
  <Characters>1726</Characters>
  <Application>Microsoft Office Word</Application>
  <DocSecurity>0</DocSecurity>
  <Lines>46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Eduardo Lamari</dc:creator>
  <cp:keywords/>
  <dc:description/>
  <cp:lastModifiedBy>CPL | Câmara Municipal de Itapevi</cp:lastModifiedBy>
  <cp:revision>21</cp:revision>
  <cp:lastPrinted>2025-10-16T18:38:00Z</cp:lastPrinted>
  <dcterms:created xsi:type="dcterms:W3CDTF">2025-10-30T12:57:00Z</dcterms:created>
  <dcterms:modified xsi:type="dcterms:W3CDTF">2025-11-04T16:46:00Z</dcterms:modified>
</cp:coreProperties>
</file>