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6FCEFA38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20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A40E76" w:rsidRPr="00365621" w:rsidP="00DB28A9" w14:paraId="69195384" w14:textId="3CCECD37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625CA9">
        <w:t>41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 w:rsidR="00625CA9">
        <w:rPr>
          <w:b/>
          <w:bCs/>
        </w:rPr>
        <w:t>Marina de Castro Dornellas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</w:t>
      </w:r>
      <w:r w:rsidR="00625CA9">
        <w:rPr>
          <w:bCs/>
        </w:rPr>
        <w:t>institui o programa municipal de compostagem escolar no município de Itapevi, com uso de minhocários e demais técnicas de compostagem orgânica nas unidades escolares da rede pública, promovendo a gestão sustentável de resíduos como restos de alimentos, folhas secas, matérias verdes e outros resíduos biodegradáveis, e dá outras providências.</w:t>
      </w: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42731B" w:rsidP="00E8344B" w14:paraId="040098D7" w14:textId="4BF3BFB9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Pr="00625CA9" w:rsidR="00625CA9">
        <w:t>o programa municipal de compostagem escolar no município de Itapevi</w:t>
      </w:r>
      <w:r w:rsidR="00625CA9">
        <w:t>.</w:t>
      </w:r>
    </w:p>
    <w:p w:rsidR="00625CA9" w:rsidRPr="00954E78" w:rsidP="00E8344B" w14:paraId="171E8F3B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5B15F7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625CA9">
      <w:rPr>
        <w:rFonts w:asciiTheme="majorHAnsi" w:eastAsiaTheme="majorEastAsia" w:hAnsiTheme="majorHAnsi" w:cstheme="majorBidi"/>
      </w:rPr>
      <w:t>43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2025-10-13T15:32:00Z</dcterms:created>
  <dcterms:modified xsi:type="dcterms:W3CDTF">2025-10-13T15:32:00Z</dcterms:modified>
</cp:coreProperties>
</file>