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074225B0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A872D0">
        <w:rPr>
          <w:b/>
        </w:rPr>
        <w:t>30</w:t>
      </w:r>
      <w:r w:rsidR="00C640F5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C32146" w:rsidP="00E54705" w14:paraId="5816F7D1" w14:textId="0CA50208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A872D0">
        <w:t>57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C640F5">
        <w:t>o</w:t>
      </w:r>
      <w:r w:rsidR="00625CA9">
        <w:t xml:space="preserve"> nobre</w:t>
      </w:r>
      <w:r w:rsidR="00B955F9">
        <w:t xml:space="preserve"> </w:t>
      </w:r>
      <w:r w:rsidRPr="00B206A3" w:rsidR="00A95ED2">
        <w:t>Vereador</w:t>
      </w:r>
      <w:r w:rsidR="00BA0B5C">
        <w:t xml:space="preserve"> </w:t>
      </w:r>
      <w:r w:rsidR="00A872D0">
        <w:rPr>
          <w:b/>
          <w:bCs/>
        </w:rPr>
        <w:t xml:space="preserve">Elias Vasconcelos </w:t>
      </w:r>
      <w:bookmarkStart w:id="0" w:name="_Hlk211252369"/>
      <w:bookmarkStart w:id="1" w:name="_Hlk200539742"/>
      <w:r w:rsidR="00A872D0">
        <w:rPr>
          <w:b/>
          <w:bCs/>
        </w:rPr>
        <w:t xml:space="preserve">Araújo, </w:t>
      </w:r>
      <w:r w:rsidR="00A872D0">
        <w:rPr>
          <w:b/>
        </w:rPr>
        <w:t xml:space="preserve">que dispõe sobre a desobrigação de que entregadores, de aplicativos de delivery ou de e-commerce, sejam obrigados a subir em unidades de apartamentos ou casas em condomínios para realizar a entrega de encomendas no município de Itapevi </w:t>
      </w:r>
      <w:r w:rsidR="00C640F5">
        <w:rPr>
          <w:b/>
        </w:rPr>
        <w:t>o âmbito do Município de Itapevi, e dá outras providências.</w:t>
      </w:r>
    </w:p>
    <w:bookmarkEnd w:id="0"/>
    <w:p w:rsidR="00A40E76" w:rsidRPr="00365621" w:rsidP="00E54705" w14:paraId="69195384" w14:textId="2AC1639B">
      <w:pPr>
        <w:ind w:left="567" w:firstLine="1418"/>
        <w:jc w:val="both"/>
        <w:rPr>
          <w:bCs/>
        </w:rPr>
      </w:pPr>
      <w:r>
        <w:rPr>
          <w:bCs/>
        </w:rPr>
        <w:t>.</w:t>
      </w:r>
    </w:p>
    <w:bookmarkEnd w:id="1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4433BA" w:rsidP="00C32146" w14:paraId="495EAB86" w14:textId="6C366CB0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A872D0">
        <w:t xml:space="preserve"> de dispor</w:t>
      </w:r>
      <w:r w:rsidR="00C640F5">
        <w:t xml:space="preserve"> </w:t>
      </w:r>
      <w:r w:rsidRPr="00A872D0" w:rsidR="00A872D0">
        <w:t>sobre a desobrigação de que entregadores, de aplicativos de delivery ou de e-commerce, sejam obrigados a subir em unidades de apartamentos ou casas em condomínios para realizar a entrega de encomendas</w:t>
      </w:r>
      <w:r w:rsidR="00A872D0">
        <w:t>.</w:t>
      </w:r>
    </w:p>
    <w:p w:rsidR="00A872D0" w:rsidRPr="00954E78" w:rsidP="00C32146" w14:paraId="08B8072C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636D305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A872D0">
      <w:rPr>
        <w:rFonts w:asciiTheme="majorHAnsi" w:eastAsiaTheme="majorEastAsia" w:hAnsiTheme="majorHAnsi" w:cstheme="majorBidi"/>
      </w:rPr>
      <w:t>57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1BAA"/>
    <w:rsid w:val="00084731"/>
    <w:rsid w:val="00087AF6"/>
    <w:rsid w:val="00090324"/>
    <w:rsid w:val="00090A5A"/>
    <w:rsid w:val="00091CF5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60A1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33BA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1B6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2D0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0F5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DF7273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55D00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C1C2C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2025-10-13T17:40:00Z</dcterms:created>
  <dcterms:modified xsi:type="dcterms:W3CDTF">2025-10-13T17:40:00Z</dcterms:modified>
</cp:coreProperties>
</file>