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0A76B25F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7D35E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</w:t>
      </w:r>
      <w:r w:rsidR="00D0786F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87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38C77369" w:rsidR="009E2F63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B83B4D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1</w:t>
      </w:r>
      <w:r w:rsidR="00B0560F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45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7C27FC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5E2A4AE0" w14:textId="30153BD9" w:rsidR="00B0560F" w:rsidRDefault="00B0560F" w:rsidP="00491AAC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B0560F">
        <w:rPr>
          <w:rFonts w:ascii="Times New Roman" w:hAnsi="Times New Roman" w:cs="Times New Roman"/>
          <w:sz w:val="24"/>
          <w:szCs w:val="24"/>
        </w:rPr>
        <w:t>“Institui o Programa Municipal de Enfrentamento à Disseminação de Informações Falsas (</w:t>
      </w:r>
      <w:proofErr w:type="spellStart"/>
      <w:r w:rsidRPr="00B0560F">
        <w:rPr>
          <w:rFonts w:ascii="Times New Roman" w:hAnsi="Times New Roman" w:cs="Times New Roman"/>
          <w:sz w:val="24"/>
          <w:szCs w:val="24"/>
        </w:rPr>
        <w:t>Fakenews</w:t>
      </w:r>
      <w:proofErr w:type="spellEnd"/>
      <w:r w:rsidRPr="00B0560F">
        <w:rPr>
          <w:rFonts w:ascii="Times New Roman" w:hAnsi="Times New Roman" w:cs="Times New Roman"/>
          <w:sz w:val="24"/>
          <w:szCs w:val="24"/>
        </w:rPr>
        <w:t>), divulgadas e Compartilhadas na Internet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560F">
        <w:rPr>
          <w:rFonts w:ascii="Times New Roman" w:hAnsi="Times New Roman" w:cs="Times New Roman"/>
          <w:sz w:val="24"/>
          <w:szCs w:val="24"/>
        </w:rPr>
        <w:t>Telefonia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560F">
        <w:rPr>
          <w:rFonts w:ascii="Times New Roman" w:hAnsi="Times New Roman" w:cs="Times New Roman"/>
          <w:sz w:val="24"/>
          <w:szCs w:val="24"/>
        </w:rPr>
        <w:t>Móvel”.</w:t>
      </w:r>
    </w:p>
    <w:p w14:paraId="398E64A2" w14:textId="60FCD2A7" w:rsidR="004B26B8" w:rsidRPr="00B0560F" w:rsidRDefault="00D725FD" w:rsidP="00491AAC">
      <w:pPr>
        <w:spacing w:after="0" w:line="360" w:lineRule="auto"/>
        <w:ind w:left="396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3E30">
        <w:rPr>
          <w:rFonts w:ascii="Times New Roman" w:hAnsi="Times New Roman" w:cs="Times New Roman"/>
          <w:b/>
          <w:sz w:val="24"/>
          <w:szCs w:val="24"/>
        </w:rPr>
        <w:t xml:space="preserve">AUTOR: </w:t>
      </w:r>
      <w:r w:rsidR="005F56A4" w:rsidRPr="00B0560F">
        <w:rPr>
          <w:rFonts w:ascii="Times New Roman" w:hAnsi="Times New Roman" w:cs="Times New Roman"/>
          <w:bCs/>
          <w:sz w:val="24"/>
          <w:szCs w:val="24"/>
        </w:rPr>
        <w:t>RAFAEL ALAN DE MORAES ROMEIRO- PODEMOS.</w:t>
      </w:r>
    </w:p>
    <w:p w14:paraId="6886C03C" w14:textId="77777777" w:rsidR="00B0560F" w:rsidRPr="00143E30" w:rsidRDefault="00B0560F" w:rsidP="00491AAC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5DF38C" w14:textId="77777777" w:rsidR="00D725FD" w:rsidRPr="00143E30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6FB63B82" w14:textId="26D08299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>A Câmara Municipal de Itapevi, no uso de suas atribuições legais, aprova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b/>
          <w:bCs/>
          <w:sz w:val="24"/>
          <w:szCs w:val="24"/>
        </w:rPr>
        <w:t>seguinte Lei:</w:t>
      </w:r>
    </w:p>
    <w:p w14:paraId="45D75043" w14:textId="77777777" w:rsidR="00593EEC" w:rsidRPr="00593EEC" w:rsidRDefault="00593EEC" w:rsidP="00731F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772650" w14:textId="30362DDC" w:rsidR="00B0560F" w:rsidRPr="00B0560F" w:rsidRDefault="00B0560F" w:rsidP="00760E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60F">
        <w:rPr>
          <w:rFonts w:ascii="Times New Roman" w:hAnsi="Times New Roman" w:cs="Times New Roman"/>
          <w:b/>
          <w:bCs/>
          <w:sz w:val="24"/>
          <w:szCs w:val="24"/>
        </w:rPr>
        <w:t xml:space="preserve">Art. 1º </w:t>
      </w:r>
      <w:r w:rsidRPr="00B0560F">
        <w:rPr>
          <w:rFonts w:ascii="Times New Roman" w:hAnsi="Times New Roman" w:cs="Times New Roman"/>
          <w:sz w:val="24"/>
          <w:szCs w:val="24"/>
        </w:rPr>
        <w:t>Fica criado o Programa Municipal de enfrentamento à disseminação de informações</w:t>
      </w:r>
      <w:r w:rsidR="00760E07">
        <w:rPr>
          <w:rFonts w:ascii="Times New Roman" w:hAnsi="Times New Roman" w:cs="Times New Roman"/>
          <w:sz w:val="24"/>
          <w:szCs w:val="24"/>
        </w:rPr>
        <w:t xml:space="preserve"> </w:t>
      </w:r>
      <w:r w:rsidRPr="00B0560F">
        <w:rPr>
          <w:rFonts w:ascii="Times New Roman" w:hAnsi="Times New Roman" w:cs="Times New Roman"/>
          <w:sz w:val="24"/>
          <w:szCs w:val="24"/>
        </w:rPr>
        <w:t>falsas (</w:t>
      </w:r>
      <w:proofErr w:type="spellStart"/>
      <w:r w:rsidRPr="00B0560F">
        <w:rPr>
          <w:rFonts w:ascii="Times New Roman" w:hAnsi="Times New Roman" w:cs="Times New Roman"/>
          <w:sz w:val="24"/>
          <w:szCs w:val="24"/>
        </w:rPr>
        <w:t>fakenews</w:t>
      </w:r>
      <w:proofErr w:type="spellEnd"/>
      <w:r w:rsidRPr="00B0560F">
        <w:rPr>
          <w:rFonts w:ascii="Times New Roman" w:hAnsi="Times New Roman" w:cs="Times New Roman"/>
          <w:sz w:val="24"/>
          <w:szCs w:val="24"/>
        </w:rPr>
        <w:t>), divulgadas e compartilhadas por qualquer meio, seja na rede mundial de</w:t>
      </w:r>
      <w:r w:rsidR="00760E07">
        <w:rPr>
          <w:rFonts w:ascii="Times New Roman" w:hAnsi="Times New Roman" w:cs="Times New Roman"/>
          <w:sz w:val="24"/>
          <w:szCs w:val="24"/>
        </w:rPr>
        <w:t xml:space="preserve"> </w:t>
      </w:r>
      <w:r w:rsidRPr="00B0560F">
        <w:rPr>
          <w:rFonts w:ascii="Times New Roman" w:hAnsi="Times New Roman" w:cs="Times New Roman"/>
          <w:sz w:val="24"/>
          <w:szCs w:val="24"/>
        </w:rPr>
        <w:t>computadores ou através de telefonia móvel, em detrimento de pessoa física ou jurídica.</w:t>
      </w:r>
    </w:p>
    <w:p w14:paraId="1B8FDBC2" w14:textId="77777777" w:rsidR="00760E07" w:rsidRDefault="00B0560F" w:rsidP="00760E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60F">
        <w:rPr>
          <w:rFonts w:ascii="Times New Roman" w:hAnsi="Times New Roman" w:cs="Times New Roman"/>
          <w:b/>
          <w:bCs/>
          <w:sz w:val="24"/>
          <w:szCs w:val="24"/>
        </w:rPr>
        <w:t xml:space="preserve"> Art. 2º </w:t>
      </w:r>
      <w:r w:rsidRPr="00B0560F">
        <w:rPr>
          <w:rFonts w:ascii="Times New Roman" w:hAnsi="Times New Roman" w:cs="Times New Roman"/>
          <w:sz w:val="24"/>
          <w:szCs w:val="24"/>
        </w:rPr>
        <w:t>O Programa de enfrentamento à disseminação de informações falsas seguirá as</w:t>
      </w:r>
      <w:r w:rsidR="00760E07">
        <w:rPr>
          <w:rFonts w:ascii="Times New Roman" w:hAnsi="Times New Roman" w:cs="Times New Roman"/>
          <w:sz w:val="24"/>
          <w:szCs w:val="24"/>
        </w:rPr>
        <w:t xml:space="preserve"> </w:t>
      </w:r>
      <w:r w:rsidRPr="00B0560F">
        <w:rPr>
          <w:rFonts w:ascii="Times New Roman" w:hAnsi="Times New Roman" w:cs="Times New Roman"/>
          <w:sz w:val="24"/>
          <w:szCs w:val="24"/>
        </w:rPr>
        <w:t>seguintes diretrizes:</w:t>
      </w:r>
    </w:p>
    <w:p w14:paraId="6E937464" w14:textId="77777777" w:rsidR="00760E07" w:rsidRDefault="00B0560F" w:rsidP="00760E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60F">
        <w:rPr>
          <w:rFonts w:ascii="Times New Roman" w:hAnsi="Times New Roman" w:cs="Times New Roman"/>
          <w:sz w:val="24"/>
          <w:szCs w:val="24"/>
        </w:rPr>
        <w:t xml:space="preserve"> I - </w:t>
      </w:r>
      <w:proofErr w:type="gramStart"/>
      <w:r w:rsidRPr="00B0560F">
        <w:rPr>
          <w:rFonts w:ascii="Times New Roman" w:hAnsi="Times New Roman" w:cs="Times New Roman"/>
          <w:sz w:val="24"/>
          <w:szCs w:val="24"/>
        </w:rPr>
        <w:t>divulgação</w:t>
      </w:r>
      <w:proofErr w:type="gramEnd"/>
      <w:r w:rsidRPr="00B0560F">
        <w:rPr>
          <w:rFonts w:ascii="Times New Roman" w:hAnsi="Times New Roman" w:cs="Times New Roman"/>
          <w:sz w:val="24"/>
          <w:szCs w:val="24"/>
        </w:rPr>
        <w:t xml:space="preserve"> periódica de campanha de combate aos crimes</w:t>
      </w:r>
      <w:r w:rsidR="00760E07">
        <w:rPr>
          <w:rFonts w:ascii="Times New Roman" w:hAnsi="Times New Roman" w:cs="Times New Roman"/>
          <w:sz w:val="24"/>
          <w:szCs w:val="24"/>
        </w:rPr>
        <w:t xml:space="preserve"> </w:t>
      </w:r>
      <w:r w:rsidRPr="00B0560F">
        <w:rPr>
          <w:rFonts w:ascii="Times New Roman" w:hAnsi="Times New Roman" w:cs="Times New Roman"/>
          <w:sz w:val="24"/>
          <w:szCs w:val="24"/>
        </w:rPr>
        <w:t>relacionados a notícias falsas veiculadas na rede mundial de computadores ou através da</w:t>
      </w:r>
      <w:r w:rsidR="00760E07">
        <w:rPr>
          <w:rFonts w:ascii="Times New Roman" w:hAnsi="Times New Roman" w:cs="Times New Roman"/>
          <w:sz w:val="24"/>
          <w:szCs w:val="24"/>
        </w:rPr>
        <w:t xml:space="preserve"> </w:t>
      </w:r>
      <w:r w:rsidRPr="00B0560F">
        <w:rPr>
          <w:rFonts w:ascii="Times New Roman" w:hAnsi="Times New Roman" w:cs="Times New Roman"/>
          <w:sz w:val="24"/>
          <w:szCs w:val="24"/>
        </w:rPr>
        <w:t>telefonia móvel, utilizando meios oficiais de comunicação do município;</w:t>
      </w:r>
    </w:p>
    <w:p w14:paraId="536072B5" w14:textId="77777777" w:rsidR="00760E07" w:rsidRDefault="00B0560F" w:rsidP="00760E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60F">
        <w:rPr>
          <w:rFonts w:ascii="Times New Roman" w:hAnsi="Times New Roman" w:cs="Times New Roman"/>
          <w:sz w:val="24"/>
          <w:szCs w:val="24"/>
        </w:rPr>
        <w:t xml:space="preserve"> II - </w:t>
      </w:r>
      <w:proofErr w:type="gramStart"/>
      <w:r w:rsidRPr="00B0560F">
        <w:rPr>
          <w:rFonts w:ascii="Times New Roman" w:hAnsi="Times New Roman" w:cs="Times New Roman"/>
          <w:sz w:val="24"/>
          <w:szCs w:val="24"/>
        </w:rPr>
        <w:t>realização</w:t>
      </w:r>
      <w:proofErr w:type="gramEnd"/>
      <w:r w:rsidRPr="00B0560F">
        <w:rPr>
          <w:rFonts w:ascii="Times New Roman" w:hAnsi="Times New Roman" w:cs="Times New Roman"/>
          <w:sz w:val="24"/>
          <w:szCs w:val="24"/>
        </w:rPr>
        <w:t xml:space="preserve"> de</w:t>
      </w:r>
      <w:r w:rsidR="00760E07">
        <w:rPr>
          <w:rFonts w:ascii="Times New Roman" w:hAnsi="Times New Roman" w:cs="Times New Roman"/>
          <w:sz w:val="24"/>
          <w:szCs w:val="24"/>
        </w:rPr>
        <w:t xml:space="preserve"> </w:t>
      </w:r>
      <w:r w:rsidRPr="00B0560F">
        <w:rPr>
          <w:rFonts w:ascii="Times New Roman" w:hAnsi="Times New Roman" w:cs="Times New Roman"/>
          <w:sz w:val="24"/>
          <w:szCs w:val="24"/>
        </w:rPr>
        <w:t>palestras e seminários de conscientização nas escolas públicas municipais e órgãos da</w:t>
      </w:r>
      <w:r w:rsidR="00760E07">
        <w:rPr>
          <w:rFonts w:ascii="Times New Roman" w:hAnsi="Times New Roman" w:cs="Times New Roman"/>
          <w:sz w:val="24"/>
          <w:szCs w:val="24"/>
        </w:rPr>
        <w:t xml:space="preserve"> </w:t>
      </w:r>
      <w:r w:rsidRPr="00B0560F">
        <w:rPr>
          <w:rFonts w:ascii="Times New Roman" w:hAnsi="Times New Roman" w:cs="Times New Roman"/>
          <w:sz w:val="24"/>
          <w:szCs w:val="24"/>
        </w:rPr>
        <w:t xml:space="preserve">Administração Pública direta ou indireta; </w:t>
      </w:r>
    </w:p>
    <w:p w14:paraId="696605A8" w14:textId="29E50E40" w:rsidR="00B0560F" w:rsidRPr="00B0560F" w:rsidRDefault="00B0560F" w:rsidP="00760E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60F">
        <w:rPr>
          <w:rFonts w:ascii="Times New Roman" w:hAnsi="Times New Roman" w:cs="Times New Roman"/>
          <w:sz w:val="24"/>
          <w:szCs w:val="24"/>
        </w:rPr>
        <w:t>III - constituição de convênios com outros municípios com o Estado, órgãos ou entidades públicas, para promoção das políticas públicas de enfrentamento à disseminação de informações falsas (</w:t>
      </w:r>
      <w:proofErr w:type="spellStart"/>
      <w:r w:rsidRPr="00B0560F">
        <w:rPr>
          <w:rFonts w:ascii="Times New Roman" w:hAnsi="Times New Roman" w:cs="Times New Roman"/>
          <w:sz w:val="24"/>
          <w:szCs w:val="24"/>
        </w:rPr>
        <w:t>fakenews</w:t>
      </w:r>
      <w:proofErr w:type="spellEnd"/>
      <w:r w:rsidRPr="00B0560F">
        <w:rPr>
          <w:rFonts w:ascii="Times New Roman" w:hAnsi="Times New Roman" w:cs="Times New Roman"/>
          <w:sz w:val="24"/>
          <w:szCs w:val="24"/>
        </w:rPr>
        <w:t>).</w:t>
      </w:r>
    </w:p>
    <w:p w14:paraId="63283E2A" w14:textId="56ED2860" w:rsidR="00B0560F" w:rsidRPr="00B0560F" w:rsidRDefault="00B0560F" w:rsidP="00760E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60F">
        <w:rPr>
          <w:rFonts w:ascii="Times New Roman" w:hAnsi="Times New Roman" w:cs="Times New Roman"/>
          <w:b/>
          <w:bCs/>
          <w:sz w:val="24"/>
          <w:szCs w:val="24"/>
        </w:rPr>
        <w:t xml:space="preserve"> Art. 3º </w:t>
      </w:r>
      <w:r w:rsidRPr="00B0560F">
        <w:rPr>
          <w:rFonts w:ascii="Times New Roman" w:hAnsi="Times New Roman" w:cs="Times New Roman"/>
          <w:sz w:val="24"/>
          <w:szCs w:val="24"/>
        </w:rPr>
        <w:t>A divulgação do programa de enfrentamento à disseminação de informações falsas</w:t>
      </w:r>
      <w:r w:rsidR="00760E07">
        <w:rPr>
          <w:rFonts w:ascii="Times New Roman" w:hAnsi="Times New Roman" w:cs="Times New Roman"/>
          <w:sz w:val="24"/>
          <w:szCs w:val="24"/>
        </w:rPr>
        <w:t xml:space="preserve"> </w:t>
      </w:r>
      <w:r w:rsidRPr="00B0560F">
        <w:rPr>
          <w:rFonts w:ascii="Times New Roman" w:hAnsi="Times New Roman" w:cs="Times New Roman"/>
          <w:sz w:val="24"/>
          <w:szCs w:val="24"/>
        </w:rPr>
        <w:t>também poderá ser feita nas principais mídias sociais utilizadas pela administração,</w:t>
      </w:r>
      <w:r w:rsidR="00760E07">
        <w:rPr>
          <w:rFonts w:ascii="Times New Roman" w:hAnsi="Times New Roman" w:cs="Times New Roman"/>
          <w:sz w:val="24"/>
          <w:szCs w:val="24"/>
        </w:rPr>
        <w:t xml:space="preserve"> </w:t>
      </w:r>
      <w:r w:rsidRPr="00B0560F">
        <w:rPr>
          <w:rFonts w:ascii="Times New Roman" w:hAnsi="Times New Roman" w:cs="Times New Roman"/>
          <w:sz w:val="24"/>
          <w:szCs w:val="24"/>
        </w:rPr>
        <w:t xml:space="preserve">notadamente aquelas que permitam atingir o maior número de pessoas, tais como, por exemplo, o Diário Oficial do Município, o Portal de Transparência do Poder Executivo, o Diário do Legislativo e o Portal de Transparência do Poder Legislativo. Projeto de Lei Nº 145/2025 - Processo 190/2025 Documento assinado digitalmente em 31/03/2025. PROTOCOLO </w:t>
      </w:r>
      <w:r w:rsidRPr="00B0560F">
        <w:rPr>
          <w:rFonts w:ascii="Times New Roman" w:hAnsi="Times New Roman" w:cs="Times New Roman"/>
          <w:sz w:val="24"/>
          <w:szCs w:val="24"/>
        </w:rPr>
        <w:lastRenderedPageBreak/>
        <w:t>5451/2025 - 31/03/2025 15:41 - PROCESSO 190/2025. Para ver o arquivo original acesse http://siave.camaraitapevi.sp.gov.br/Sino.Siave/documentos/autenticar e informe a chave: RSB2-25MG-4D04-E53D.</w:t>
      </w:r>
    </w:p>
    <w:p w14:paraId="0509BD77" w14:textId="77777777" w:rsidR="00B0560F" w:rsidRPr="00B0560F" w:rsidRDefault="00B0560F" w:rsidP="00760E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60F">
        <w:rPr>
          <w:rFonts w:ascii="Times New Roman" w:hAnsi="Times New Roman" w:cs="Times New Roman"/>
          <w:b/>
          <w:bCs/>
          <w:sz w:val="24"/>
          <w:szCs w:val="24"/>
        </w:rPr>
        <w:t xml:space="preserve"> Art.4º </w:t>
      </w:r>
      <w:r w:rsidRPr="00B0560F">
        <w:rPr>
          <w:rFonts w:ascii="Times New Roman" w:hAnsi="Times New Roman" w:cs="Times New Roman"/>
          <w:sz w:val="24"/>
          <w:szCs w:val="24"/>
        </w:rPr>
        <w:t>Agentes públicos e políticos poderão ser responsabilizados e sofrer processos administrativos nas suas esferas, desde que haja condenação transitada em julgado, de fato originado de fake News.</w:t>
      </w:r>
    </w:p>
    <w:p w14:paraId="2E4CB63E" w14:textId="77777777" w:rsidR="00760E07" w:rsidRDefault="00B0560F" w:rsidP="00760E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60F">
        <w:rPr>
          <w:rFonts w:ascii="Times New Roman" w:hAnsi="Times New Roman" w:cs="Times New Roman"/>
          <w:b/>
          <w:bCs/>
          <w:sz w:val="24"/>
          <w:szCs w:val="24"/>
        </w:rPr>
        <w:t xml:space="preserve"> Art. 5º </w:t>
      </w:r>
      <w:r w:rsidRPr="00B0560F">
        <w:rPr>
          <w:rFonts w:ascii="Times New Roman" w:hAnsi="Times New Roman" w:cs="Times New Roman"/>
          <w:sz w:val="24"/>
          <w:szCs w:val="24"/>
        </w:rPr>
        <w:t>Esta Lei entra em vigor na data da sua publicação.</w:t>
      </w:r>
    </w:p>
    <w:p w14:paraId="64E6C5CF" w14:textId="77777777" w:rsidR="00531AC0" w:rsidRDefault="00531AC0" w:rsidP="00760E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71959B" w14:textId="3151E862" w:rsidR="00626C92" w:rsidRPr="00760E07" w:rsidRDefault="00BC1717" w:rsidP="00760E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202837">
        <w:rPr>
          <w:rFonts w:ascii="Times" w:hAnsi="Times" w:cs="Times"/>
          <w:bCs/>
          <w:color w:val="000000" w:themeColor="text1"/>
          <w:sz w:val="24"/>
          <w:szCs w:val="24"/>
        </w:rPr>
        <w:t>23</w:t>
      </w:r>
      <w:r w:rsidR="00907A3E">
        <w:rPr>
          <w:rFonts w:ascii="Times" w:hAnsi="Times" w:cs="Times"/>
          <w:bCs/>
          <w:color w:val="000000" w:themeColor="text1"/>
          <w:sz w:val="24"/>
          <w:szCs w:val="24"/>
        </w:rPr>
        <w:t xml:space="preserve"> de setembro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2025.</w:t>
      </w:r>
    </w:p>
    <w:p w14:paraId="14884C83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F56B2E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490A21" w:rsidRDefault="00BC035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531AC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531AC0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531AC0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531AC0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580B"/>
    <w:rsid w:val="000410EF"/>
    <w:rsid w:val="000452A9"/>
    <w:rsid w:val="00045EA2"/>
    <w:rsid w:val="00051788"/>
    <w:rsid w:val="00054CE1"/>
    <w:rsid w:val="0006328E"/>
    <w:rsid w:val="00064134"/>
    <w:rsid w:val="0006609B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01754"/>
    <w:rsid w:val="00113285"/>
    <w:rsid w:val="00114F5B"/>
    <w:rsid w:val="00117524"/>
    <w:rsid w:val="001207F6"/>
    <w:rsid w:val="00130D96"/>
    <w:rsid w:val="00134F85"/>
    <w:rsid w:val="0013638C"/>
    <w:rsid w:val="001377FE"/>
    <w:rsid w:val="00141CE4"/>
    <w:rsid w:val="00143E30"/>
    <w:rsid w:val="00152AE5"/>
    <w:rsid w:val="00152FC1"/>
    <w:rsid w:val="001575B5"/>
    <w:rsid w:val="00160657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959FF"/>
    <w:rsid w:val="00195C56"/>
    <w:rsid w:val="001A2BB1"/>
    <w:rsid w:val="001B510F"/>
    <w:rsid w:val="001C5BE8"/>
    <w:rsid w:val="001D3663"/>
    <w:rsid w:val="001E4BF2"/>
    <w:rsid w:val="001F1B30"/>
    <w:rsid w:val="001F247F"/>
    <w:rsid w:val="001F2E42"/>
    <w:rsid w:val="001F4475"/>
    <w:rsid w:val="001F4A06"/>
    <w:rsid w:val="001F71E0"/>
    <w:rsid w:val="00202837"/>
    <w:rsid w:val="00225A5C"/>
    <w:rsid w:val="002311FF"/>
    <w:rsid w:val="00236377"/>
    <w:rsid w:val="00236B00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3F6FDF"/>
    <w:rsid w:val="004069C1"/>
    <w:rsid w:val="00406E68"/>
    <w:rsid w:val="004143A6"/>
    <w:rsid w:val="00420D67"/>
    <w:rsid w:val="00425BA4"/>
    <w:rsid w:val="00426C62"/>
    <w:rsid w:val="00430833"/>
    <w:rsid w:val="0043149E"/>
    <w:rsid w:val="004341F5"/>
    <w:rsid w:val="00434548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AAC"/>
    <w:rsid w:val="00491B2D"/>
    <w:rsid w:val="00493B6E"/>
    <w:rsid w:val="00495597"/>
    <w:rsid w:val="00496663"/>
    <w:rsid w:val="00496C73"/>
    <w:rsid w:val="004A48C5"/>
    <w:rsid w:val="004B08DE"/>
    <w:rsid w:val="004B11B6"/>
    <w:rsid w:val="004B26B8"/>
    <w:rsid w:val="004B6C7E"/>
    <w:rsid w:val="004C4A15"/>
    <w:rsid w:val="004D52A7"/>
    <w:rsid w:val="004D7046"/>
    <w:rsid w:val="004D761C"/>
    <w:rsid w:val="004E1CA6"/>
    <w:rsid w:val="004E2A59"/>
    <w:rsid w:val="004F59E3"/>
    <w:rsid w:val="00506C12"/>
    <w:rsid w:val="00511260"/>
    <w:rsid w:val="00520B7A"/>
    <w:rsid w:val="00526EB1"/>
    <w:rsid w:val="00531AC0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C5D"/>
    <w:rsid w:val="005B7133"/>
    <w:rsid w:val="005C3136"/>
    <w:rsid w:val="005D180C"/>
    <w:rsid w:val="005D7684"/>
    <w:rsid w:val="005E09DD"/>
    <w:rsid w:val="005E65DE"/>
    <w:rsid w:val="005E7666"/>
    <w:rsid w:val="005E7DFA"/>
    <w:rsid w:val="005F0320"/>
    <w:rsid w:val="005F56A4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1162"/>
    <w:rsid w:val="0065214C"/>
    <w:rsid w:val="00653186"/>
    <w:rsid w:val="006558E2"/>
    <w:rsid w:val="00656F36"/>
    <w:rsid w:val="00657FCD"/>
    <w:rsid w:val="00661A5A"/>
    <w:rsid w:val="00661A77"/>
    <w:rsid w:val="00661CF0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4B7F"/>
    <w:rsid w:val="006A5C91"/>
    <w:rsid w:val="006A74D8"/>
    <w:rsid w:val="006A7D1D"/>
    <w:rsid w:val="006B042C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140C4"/>
    <w:rsid w:val="00716406"/>
    <w:rsid w:val="0071672C"/>
    <w:rsid w:val="00731DC6"/>
    <w:rsid w:val="00731F11"/>
    <w:rsid w:val="007320DF"/>
    <w:rsid w:val="007409ED"/>
    <w:rsid w:val="007545AF"/>
    <w:rsid w:val="00754963"/>
    <w:rsid w:val="00760E07"/>
    <w:rsid w:val="00763FA6"/>
    <w:rsid w:val="007670DE"/>
    <w:rsid w:val="007704FD"/>
    <w:rsid w:val="00770693"/>
    <w:rsid w:val="007741FA"/>
    <w:rsid w:val="00780D4E"/>
    <w:rsid w:val="0078181C"/>
    <w:rsid w:val="007825EA"/>
    <w:rsid w:val="007918F4"/>
    <w:rsid w:val="007920FC"/>
    <w:rsid w:val="00792C0D"/>
    <w:rsid w:val="007940F9"/>
    <w:rsid w:val="00797863"/>
    <w:rsid w:val="007A1177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78B1"/>
    <w:rsid w:val="008A7939"/>
    <w:rsid w:val="008B2C8D"/>
    <w:rsid w:val="008B4CF1"/>
    <w:rsid w:val="008B4EFA"/>
    <w:rsid w:val="008C0584"/>
    <w:rsid w:val="008C125E"/>
    <w:rsid w:val="008C30F9"/>
    <w:rsid w:val="008C3469"/>
    <w:rsid w:val="008C58C3"/>
    <w:rsid w:val="008D3657"/>
    <w:rsid w:val="008D5006"/>
    <w:rsid w:val="008D7410"/>
    <w:rsid w:val="008F1E3E"/>
    <w:rsid w:val="008F3FDB"/>
    <w:rsid w:val="00903C1E"/>
    <w:rsid w:val="00907931"/>
    <w:rsid w:val="00907A3E"/>
    <w:rsid w:val="00916EF2"/>
    <w:rsid w:val="009208F4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3A91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4C9B"/>
    <w:rsid w:val="00A865D8"/>
    <w:rsid w:val="00A94B16"/>
    <w:rsid w:val="00AA1193"/>
    <w:rsid w:val="00AA672D"/>
    <w:rsid w:val="00AB11FC"/>
    <w:rsid w:val="00AC0C87"/>
    <w:rsid w:val="00AC2D6A"/>
    <w:rsid w:val="00AC575D"/>
    <w:rsid w:val="00AD394C"/>
    <w:rsid w:val="00AD46F9"/>
    <w:rsid w:val="00AF50EF"/>
    <w:rsid w:val="00B00C98"/>
    <w:rsid w:val="00B032D0"/>
    <w:rsid w:val="00B0560F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43E92"/>
    <w:rsid w:val="00B61BCE"/>
    <w:rsid w:val="00B67224"/>
    <w:rsid w:val="00B72717"/>
    <w:rsid w:val="00B83B4D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47CA"/>
    <w:rsid w:val="00BC7FB8"/>
    <w:rsid w:val="00BD5E2F"/>
    <w:rsid w:val="00BD6CBD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6A7B"/>
    <w:rsid w:val="00C45DDD"/>
    <w:rsid w:val="00C54858"/>
    <w:rsid w:val="00C61F10"/>
    <w:rsid w:val="00C72757"/>
    <w:rsid w:val="00C73C12"/>
    <w:rsid w:val="00C74574"/>
    <w:rsid w:val="00C80DAB"/>
    <w:rsid w:val="00C83C87"/>
    <w:rsid w:val="00C83D46"/>
    <w:rsid w:val="00C854A6"/>
    <w:rsid w:val="00C8595A"/>
    <w:rsid w:val="00C872F4"/>
    <w:rsid w:val="00C906F0"/>
    <w:rsid w:val="00C92A79"/>
    <w:rsid w:val="00C94FEF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F0411"/>
    <w:rsid w:val="00CF33BC"/>
    <w:rsid w:val="00D0786F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25FD"/>
    <w:rsid w:val="00D73184"/>
    <w:rsid w:val="00D80D69"/>
    <w:rsid w:val="00D84439"/>
    <w:rsid w:val="00D8619C"/>
    <w:rsid w:val="00D9172F"/>
    <w:rsid w:val="00D920BC"/>
    <w:rsid w:val="00D93CCA"/>
    <w:rsid w:val="00D94C7D"/>
    <w:rsid w:val="00D9510D"/>
    <w:rsid w:val="00DA0E17"/>
    <w:rsid w:val="00DA502A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21C"/>
    <w:rsid w:val="00E00314"/>
    <w:rsid w:val="00E015C6"/>
    <w:rsid w:val="00E015FA"/>
    <w:rsid w:val="00E022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7245C"/>
    <w:rsid w:val="00E81071"/>
    <w:rsid w:val="00E84CFE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07A9"/>
    <w:rsid w:val="00F169AA"/>
    <w:rsid w:val="00F31833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398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15</cp:revision>
  <cp:lastPrinted>2025-09-04T13:47:00Z</cp:lastPrinted>
  <dcterms:created xsi:type="dcterms:W3CDTF">2025-09-02T12:39:00Z</dcterms:created>
  <dcterms:modified xsi:type="dcterms:W3CDTF">2025-09-24T16:18:00Z</dcterms:modified>
</cp:coreProperties>
</file>