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40381" w14:textId="297DE30A" w:rsidR="00FD0DA8" w:rsidRDefault="00FD0DA8" w:rsidP="00FD0DA8">
      <w:pPr>
        <w:pStyle w:val="NormalWeb"/>
        <w:jc w:val="center"/>
        <w:rPr>
          <w:rStyle w:val="Forte"/>
        </w:rPr>
      </w:pPr>
      <w:r>
        <w:rPr>
          <w:rStyle w:val="Forte"/>
        </w:rPr>
        <w:t>Projeto de Lei Nº 467/2025</w:t>
      </w:r>
    </w:p>
    <w:p w14:paraId="05E27BEB" w14:textId="77777777" w:rsidR="00FD0DA8" w:rsidRDefault="00FD0DA8" w:rsidP="00FD0DA8">
      <w:pPr>
        <w:pStyle w:val="NormalWeb"/>
        <w:jc w:val="center"/>
      </w:pPr>
    </w:p>
    <w:p w14:paraId="6AE75D27" w14:textId="549DAE0B" w:rsidR="00FD0DA8" w:rsidRDefault="00FD0DA8" w:rsidP="00FD0DA8">
      <w:pPr>
        <w:pStyle w:val="NormalWeb"/>
        <w:ind w:left="1701"/>
        <w:jc w:val="both"/>
      </w:pPr>
      <w:r>
        <w:t xml:space="preserve">“Concede denominação de </w:t>
      </w:r>
      <w:r>
        <w:rPr>
          <w:rStyle w:val="Forte"/>
        </w:rPr>
        <w:t xml:space="preserve">Mariam Issa </w:t>
      </w:r>
      <w:proofErr w:type="spellStart"/>
      <w:r>
        <w:rPr>
          <w:rStyle w:val="Forte"/>
        </w:rPr>
        <w:t>Kourani</w:t>
      </w:r>
      <w:proofErr w:type="spellEnd"/>
      <w:r>
        <w:t xml:space="preserve"> ao CER – Centro Especializado de Reabilitação, localizado na Rua Helena Abreu da Silva, 33, Jardim São Carlos, neste município, e dá outras providências”.</w:t>
      </w:r>
    </w:p>
    <w:p w14:paraId="7D6FB46B" w14:textId="77777777" w:rsidR="00FD0DA8" w:rsidRDefault="00FD0DA8" w:rsidP="00FD0DA8">
      <w:pPr>
        <w:pStyle w:val="NormalWeb"/>
        <w:ind w:left="1701"/>
        <w:jc w:val="both"/>
      </w:pPr>
    </w:p>
    <w:p w14:paraId="48ED9395" w14:textId="280B47C9" w:rsidR="00FD0DA8" w:rsidRDefault="00FD0DA8" w:rsidP="00FD0DA8">
      <w:pPr>
        <w:pStyle w:val="NormalWeb"/>
      </w:pPr>
      <w:r>
        <w:t xml:space="preserve">A CÂMARA MUNICIPAL DE ITAPEVI, no uso de suas atribuições legais, </w:t>
      </w:r>
      <w:r>
        <w:rPr>
          <w:rStyle w:val="Forte"/>
        </w:rPr>
        <w:t>APROVA</w:t>
      </w:r>
      <w:r>
        <w:t>:</w:t>
      </w:r>
    </w:p>
    <w:p w14:paraId="5D43A30E" w14:textId="766DE56F" w:rsidR="00FD0DA8" w:rsidRDefault="00FD0DA8" w:rsidP="00FD0DA8">
      <w:pPr>
        <w:pStyle w:val="NormalWeb"/>
        <w:jc w:val="both"/>
      </w:pPr>
      <w:r>
        <w:rPr>
          <w:rStyle w:val="Forte"/>
        </w:rPr>
        <w:t>Art. 1º</w:t>
      </w:r>
      <w:r>
        <w:t xml:space="preserve"> Fica denominada de </w:t>
      </w:r>
      <w:r>
        <w:rPr>
          <w:rStyle w:val="Forte"/>
        </w:rPr>
        <w:t xml:space="preserve">“Mariam Issa </w:t>
      </w:r>
      <w:proofErr w:type="spellStart"/>
      <w:r>
        <w:rPr>
          <w:rStyle w:val="Forte"/>
        </w:rPr>
        <w:t>Kourani</w:t>
      </w:r>
      <w:proofErr w:type="spellEnd"/>
      <w:r>
        <w:rPr>
          <w:rStyle w:val="Forte"/>
        </w:rPr>
        <w:t>”</w:t>
      </w:r>
      <w:r>
        <w:t xml:space="preserve"> o CER – Centro Especializado de Reabilitação, localizado na Rua Helena Abreu da Silva, 33, Jardim São Carlos, neste Município, </w:t>
      </w:r>
      <w:r w:rsidRPr="00FD0DA8">
        <w:t>conforme memorial descritivo e certidão negativa, que passam a integrar a presente Lei.</w:t>
      </w:r>
    </w:p>
    <w:p w14:paraId="06D32775" w14:textId="7107C30A" w:rsidR="00FD0DA8" w:rsidRDefault="00FD0DA8" w:rsidP="00FD0DA8">
      <w:pPr>
        <w:pStyle w:val="NormalWeb"/>
        <w:jc w:val="both"/>
      </w:pPr>
      <w:r>
        <w:rPr>
          <w:rStyle w:val="Forte"/>
        </w:rPr>
        <w:t>Art. 2º</w:t>
      </w:r>
      <w:r>
        <w:t xml:space="preserve"> A placa denominativa deverá conter os seguintes </w:t>
      </w:r>
      <w:proofErr w:type="spellStart"/>
      <w:r>
        <w:t>dizeres:</w:t>
      </w:r>
      <w:r>
        <w:rPr>
          <w:rStyle w:val="Forte"/>
        </w:rPr>
        <w:t>CER</w:t>
      </w:r>
      <w:proofErr w:type="spellEnd"/>
      <w:r>
        <w:rPr>
          <w:rStyle w:val="Forte"/>
        </w:rPr>
        <w:t xml:space="preserve"> - Centro Especializado de Reabilitação – Mariam Issa </w:t>
      </w:r>
      <w:proofErr w:type="spellStart"/>
      <w:r>
        <w:rPr>
          <w:rStyle w:val="Forte"/>
        </w:rPr>
        <w:t>Kourani</w:t>
      </w:r>
      <w:proofErr w:type="spellEnd"/>
      <w:r>
        <w:rPr>
          <w:rStyle w:val="Forte"/>
        </w:rPr>
        <w:t>.</w:t>
      </w:r>
    </w:p>
    <w:p w14:paraId="6D9D5F09" w14:textId="77777777" w:rsidR="00FD0DA8" w:rsidRDefault="00FD0DA8" w:rsidP="00FD0DA8">
      <w:pPr>
        <w:pStyle w:val="NormalWeb"/>
        <w:jc w:val="both"/>
      </w:pPr>
      <w:r>
        <w:rPr>
          <w:rStyle w:val="Forte"/>
        </w:rPr>
        <w:t>Art. 3º</w:t>
      </w:r>
      <w:r>
        <w:t xml:space="preserve"> As despesas decorrentes da execução desta Lei correrão por conta das dotações orçamentárias próprias, suplementadas se necessário.</w:t>
      </w:r>
    </w:p>
    <w:p w14:paraId="4953CA90" w14:textId="77777777" w:rsidR="00FD0DA8" w:rsidRDefault="00FD0DA8" w:rsidP="00FD0DA8">
      <w:pPr>
        <w:pStyle w:val="NormalWeb"/>
        <w:jc w:val="both"/>
      </w:pPr>
      <w:r>
        <w:rPr>
          <w:rStyle w:val="Forte"/>
        </w:rPr>
        <w:t>Art. 4º</w:t>
      </w:r>
      <w:r>
        <w:t xml:space="preserve"> Esta Lei entra em vigor na data de sua publicação, revogadas as disposições em contrário.</w:t>
      </w:r>
    </w:p>
    <w:p w14:paraId="0C5D2CE0" w14:textId="77777777" w:rsidR="00FD0DA8" w:rsidRDefault="00FD0DA8" w:rsidP="00FD0DA8">
      <w:pPr>
        <w:pStyle w:val="NormalWeb"/>
        <w:ind w:firstLine="708"/>
      </w:pPr>
    </w:p>
    <w:p w14:paraId="2E8EDE8A" w14:textId="723E8086" w:rsidR="00FD0DA8" w:rsidRDefault="00FD0DA8" w:rsidP="00FD0DA8">
      <w:pPr>
        <w:pStyle w:val="NormalWeb"/>
        <w:ind w:firstLine="708"/>
      </w:pPr>
      <w:r>
        <w:t>Sala das Sessões, Bemvindo Moreira Nery, 15 de setembro de 2025.</w:t>
      </w:r>
    </w:p>
    <w:p w14:paraId="17CC65B7" w14:textId="77777777" w:rsidR="00FD0DA8" w:rsidRDefault="00FD0DA8" w:rsidP="00FD0DA8">
      <w:pPr>
        <w:pStyle w:val="NormalWeb"/>
      </w:pPr>
    </w:p>
    <w:p w14:paraId="635AC3E7" w14:textId="6097A99F" w:rsidR="00FD0DA8" w:rsidRDefault="00FD0DA8" w:rsidP="00FD0DA8">
      <w:pPr>
        <w:pStyle w:val="NormalWeb"/>
        <w:jc w:val="center"/>
      </w:pPr>
      <w:r>
        <w:t>RAFAEL ALAN DE MORAES ROMEIRO</w:t>
      </w:r>
      <w:r>
        <w:br/>
        <w:t>Presidente</w:t>
      </w:r>
    </w:p>
    <w:p w14:paraId="35531D3E" w14:textId="77777777" w:rsidR="00FD0DA8" w:rsidRDefault="00FD0DA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br w:type="page"/>
      </w:r>
    </w:p>
    <w:p w14:paraId="32D087D2" w14:textId="77777777" w:rsidR="00FD0DA8" w:rsidRDefault="00FD0DA8" w:rsidP="00251C0F">
      <w:pPr>
        <w:pStyle w:val="NormalWeb"/>
        <w:widowControl w:val="0"/>
        <w:ind w:right="159"/>
        <w:jc w:val="center"/>
        <w:rPr>
          <w:b/>
          <w:bCs/>
        </w:rPr>
      </w:pPr>
      <w:r w:rsidRPr="00FD0DA8">
        <w:rPr>
          <w:b/>
          <w:bCs/>
        </w:rPr>
        <w:lastRenderedPageBreak/>
        <w:t>JUSTIFICATIVA</w:t>
      </w:r>
    </w:p>
    <w:p w14:paraId="22C24CDE" w14:textId="77777777" w:rsidR="00251C0F" w:rsidRDefault="00251C0F" w:rsidP="00610E6B">
      <w:pPr>
        <w:pStyle w:val="NormalWeb"/>
        <w:widowControl w:val="0"/>
        <w:ind w:right="159" w:firstLine="708"/>
        <w:jc w:val="both"/>
      </w:pPr>
      <w:r>
        <w:t xml:space="preserve">Mariam Issa </w:t>
      </w:r>
      <w:proofErr w:type="spellStart"/>
      <w:r>
        <w:t>Kourani</w:t>
      </w:r>
      <w:proofErr w:type="spellEnd"/>
      <w:r>
        <w:t xml:space="preserve"> nasceu em 15 de fevereiro de 1948, na cidade de </w:t>
      </w:r>
      <w:proofErr w:type="spellStart"/>
      <w:r>
        <w:t>Yater</w:t>
      </w:r>
      <w:proofErr w:type="spellEnd"/>
      <w:r>
        <w:t xml:space="preserve">, ao sul do Líbano. Filha de Ali </w:t>
      </w:r>
      <w:proofErr w:type="spellStart"/>
      <w:r>
        <w:t>Kourani</w:t>
      </w:r>
      <w:proofErr w:type="spellEnd"/>
      <w:r>
        <w:t xml:space="preserve"> e </w:t>
      </w:r>
      <w:proofErr w:type="spellStart"/>
      <w:r>
        <w:t>Sakina</w:t>
      </w:r>
      <w:proofErr w:type="spellEnd"/>
      <w:r>
        <w:t xml:space="preserve"> </w:t>
      </w:r>
      <w:proofErr w:type="spellStart"/>
      <w:r>
        <w:t>Jaafar</w:t>
      </w:r>
      <w:proofErr w:type="spellEnd"/>
      <w:r>
        <w:t>, cresceu em um lar simples e acolhedor, pautado por valores de fé, amor e solidariedade — princípios que guiariam toda a sua trajetória.</w:t>
      </w:r>
    </w:p>
    <w:p w14:paraId="4346275C" w14:textId="3743B6E2" w:rsidR="00251C0F" w:rsidRDefault="00251C0F" w:rsidP="00610E6B">
      <w:pPr>
        <w:pStyle w:val="NormalWeb"/>
        <w:widowControl w:val="0"/>
        <w:ind w:right="159" w:firstLine="708"/>
        <w:jc w:val="both"/>
      </w:pPr>
      <w:r>
        <w:t xml:space="preserve">Em 22 de agosto de 1972, uniu-se em matrimônio com Issa Ibrahim </w:t>
      </w:r>
      <w:proofErr w:type="spellStart"/>
      <w:r>
        <w:t>Kourani</w:t>
      </w:r>
      <w:proofErr w:type="spellEnd"/>
      <w:r>
        <w:t xml:space="preserve"> (Sr. Jesus), com quem compartilhou uma vida inteira de amor, companheirismo e dedicação. Dessa união nasceram cinco filhos: </w:t>
      </w:r>
      <w:proofErr w:type="spellStart"/>
      <w:r>
        <w:t>Mulaya</w:t>
      </w:r>
      <w:proofErr w:type="spellEnd"/>
      <w:r>
        <w:t xml:space="preserve">, Soraia, </w:t>
      </w:r>
      <w:proofErr w:type="spellStart"/>
      <w:r>
        <w:t>Yacer</w:t>
      </w:r>
      <w:proofErr w:type="spellEnd"/>
      <w:r>
        <w:t xml:space="preserve">, Ali </w:t>
      </w:r>
      <w:proofErr w:type="gramStart"/>
      <w:r>
        <w:t>e</w:t>
      </w:r>
      <w:proofErr w:type="gramEnd"/>
      <w:r>
        <w:t xml:space="preserve"> Ibrahim, que foram o maior orgulho e alegria de sua vida.</w:t>
      </w:r>
    </w:p>
    <w:p w14:paraId="1D0C7B11" w14:textId="0431F0FD" w:rsidR="00251C0F" w:rsidRDefault="00251C0F" w:rsidP="00610E6B">
      <w:pPr>
        <w:pStyle w:val="NormalWeb"/>
        <w:widowControl w:val="0"/>
        <w:ind w:right="159" w:firstLine="708"/>
        <w:jc w:val="both"/>
      </w:pPr>
      <w:r>
        <w:t>Seu esposo, Sr. Jesus, veio primeiro para o Brasil, em busca de melhores condições para a família. Pouco tempo depois, Mariam deixou o Líbano e chegou ao país, também em 1972, trazendo consigo coragem, esperança e o sonho de recomeçar. Juntos, formaram uma linda história de trabalho e perseverança, fundando a Loja Cinderela, especializada em calçados e roupas, que se tornou referência na comunidade e símbolo do esforço e união do casal.</w:t>
      </w:r>
    </w:p>
    <w:p w14:paraId="0090ACB8" w14:textId="52A9BC62" w:rsidR="00251C0F" w:rsidRDefault="00251C0F" w:rsidP="00610E6B">
      <w:pPr>
        <w:pStyle w:val="NormalWeb"/>
        <w:widowControl w:val="0"/>
        <w:ind w:right="159" w:firstLine="708"/>
        <w:jc w:val="both"/>
      </w:pPr>
      <w:r>
        <w:t>Além de sua dedicação ao comércio, Dona Mariam — como era carinhosamente chamada — foi o coração do lar. Cuidava com amor de sua casa e de seus filhos, sendo uma presença constante, atenciosa e firme em cada momento da vida familiar. Era também uma exímia cozinheira, dona de notáveis dotes na culinária árabe, encantando familiares e amigos com receitas que uniam tradição e afeto, reunindo todos ao redor da mesa em momentos de alegria e partilha.</w:t>
      </w:r>
    </w:p>
    <w:p w14:paraId="0807E895" w14:textId="57C33112" w:rsidR="00251C0F" w:rsidRDefault="00251C0F" w:rsidP="00610E6B">
      <w:pPr>
        <w:pStyle w:val="NormalWeb"/>
        <w:widowControl w:val="0"/>
        <w:ind w:right="159" w:firstLine="708"/>
        <w:jc w:val="both"/>
      </w:pPr>
      <w:r>
        <w:t>Com o passar dos anos, Dona Mariam viu sua família crescer e multiplicar o amor que semeou. Teve a felicidade de conviver com dois genros, três noras, onze netos e três bisnetos, cada um deles carregando um pedaço de sua doçura, fé e sabedoria.</w:t>
      </w:r>
    </w:p>
    <w:p w14:paraId="6692BCE9" w14:textId="1B3CCAF7" w:rsidR="00251C0F" w:rsidRDefault="00251C0F" w:rsidP="00610E6B">
      <w:pPr>
        <w:pStyle w:val="NormalWeb"/>
        <w:widowControl w:val="0"/>
        <w:ind w:right="159" w:firstLine="708"/>
        <w:jc w:val="both"/>
      </w:pPr>
      <w:r>
        <w:t>Generosa e acolhedora, Dona Mariam era conhecida por seu coração enorme e sua capacidade de ouvir e aconselhar. Era procurada por muitos para ajudar em conflitos e desentendimentos, sempre oferecendo palavras de serenidade e paz. Sua presença transmitia conforto, e seu sorriso iluminava qualquer ambiente.</w:t>
      </w:r>
    </w:p>
    <w:p w14:paraId="6D817A04" w14:textId="77777777" w:rsidR="00251C0F" w:rsidRDefault="00251C0F" w:rsidP="00610E6B">
      <w:pPr>
        <w:pStyle w:val="NormalWeb"/>
        <w:widowControl w:val="0"/>
        <w:ind w:right="159" w:firstLine="708"/>
        <w:jc w:val="both"/>
      </w:pPr>
      <w:r>
        <w:t>Infelizmente, no dia 15 de agosto de 2025, Dona Mariam partiu, deixando uma saudade profunda. Sua vida foi marcada por amor, fé e dedicação à família — valores que permanecerão vivos no coração de todos que tiveram o privilégio de conhecê-la. Seu legado é eterno, e sua lembrança, um exemplo de amor e generosidade que jamais se apagará.</w:t>
      </w:r>
    </w:p>
    <w:p w14:paraId="28A00B0F" w14:textId="31E64429" w:rsidR="00251C0F" w:rsidRDefault="00FD0DA8" w:rsidP="00251C0F">
      <w:pPr>
        <w:pStyle w:val="NormalWeb"/>
        <w:widowControl w:val="0"/>
        <w:ind w:right="159" w:firstLine="708"/>
      </w:pPr>
      <w:r>
        <w:t xml:space="preserve">Sala das Sessões, Bemvindo Moreira Nery, </w:t>
      </w:r>
      <w:r w:rsidR="00EA5125">
        <w:t>21</w:t>
      </w:r>
      <w:r>
        <w:t xml:space="preserve"> de </w:t>
      </w:r>
      <w:r w:rsidR="00EA5125">
        <w:t>outubro</w:t>
      </w:r>
      <w:r>
        <w:t xml:space="preserve"> de 2025.</w:t>
      </w:r>
    </w:p>
    <w:p w14:paraId="40A0C6B5" w14:textId="12E2FA11" w:rsidR="00251C0F" w:rsidRDefault="00FD0DA8" w:rsidP="00251C0F">
      <w:pPr>
        <w:pStyle w:val="NormalWeb"/>
        <w:widowControl w:val="0"/>
        <w:ind w:right="159" w:firstLine="709"/>
        <w:contextualSpacing/>
        <w:jc w:val="center"/>
        <w:rPr>
          <w:b/>
          <w:bCs/>
        </w:rPr>
      </w:pPr>
      <w:r w:rsidRPr="00251C0F">
        <w:rPr>
          <w:b/>
          <w:bCs/>
        </w:rPr>
        <w:t>RAFAEL ALAN DE MORAES ROMEIRO</w:t>
      </w:r>
    </w:p>
    <w:p w14:paraId="0BAB65CE" w14:textId="3C7A7329" w:rsidR="008C45BE" w:rsidRPr="00FD0DA8" w:rsidRDefault="00FD0DA8" w:rsidP="00251C0F">
      <w:pPr>
        <w:pStyle w:val="NormalWeb"/>
        <w:widowControl w:val="0"/>
        <w:ind w:right="159" w:firstLine="709"/>
        <w:contextualSpacing/>
        <w:jc w:val="center"/>
      </w:pPr>
      <w:r>
        <w:t>Presidente</w:t>
      </w:r>
    </w:p>
    <w:sectPr w:rsidR="008C45BE" w:rsidRPr="00FD0DA8" w:rsidSect="00251C0F">
      <w:headerReference w:type="even" r:id="rId8"/>
      <w:headerReference w:type="default" r:id="rId9"/>
      <w:headerReference w:type="first" r:id="rId10"/>
      <w:pgSz w:w="11906" w:h="16838" w:code="9"/>
      <w:pgMar w:top="2410" w:right="851" w:bottom="1276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4EB91" w14:textId="77777777" w:rsidR="00D45E5F" w:rsidRDefault="00D45E5F">
      <w:pPr>
        <w:spacing w:after="0" w:line="240" w:lineRule="auto"/>
      </w:pPr>
      <w:r>
        <w:separator/>
      </w:r>
    </w:p>
  </w:endnote>
  <w:endnote w:type="continuationSeparator" w:id="0">
    <w:p w14:paraId="2B73D013" w14:textId="77777777" w:rsidR="00D45E5F" w:rsidRDefault="00D45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53E2A" w14:textId="77777777" w:rsidR="00D45E5F" w:rsidRDefault="00D45E5F">
      <w:pPr>
        <w:spacing w:after="0" w:line="240" w:lineRule="auto"/>
      </w:pPr>
      <w:r>
        <w:separator/>
      </w:r>
    </w:p>
  </w:footnote>
  <w:footnote w:type="continuationSeparator" w:id="0">
    <w:p w14:paraId="1A2F4F5E" w14:textId="77777777" w:rsidR="00D45E5F" w:rsidRDefault="00D45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50951365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2F3E22"/>
    <w:multiLevelType w:val="multilevel"/>
    <w:tmpl w:val="E078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E3D7E"/>
    <w:multiLevelType w:val="multilevel"/>
    <w:tmpl w:val="A922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4983091">
    <w:abstractNumId w:val="5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4"/>
  </w:num>
  <w:num w:numId="6" w16cid:durableId="59989663">
    <w:abstractNumId w:val="6"/>
  </w:num>
  <w:num w:numId="7" w16cid:durableId="1725447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930F9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51C0F"/>
    <w:rsid w:val="002812AA"/>
    <w:rsid w:val="00281321"/>
    <w:rsid w:val="002A3CE8"/>
    <w:rsid w:val="002B5122"/>
    <w:rsid w:val="002D7527"/>
    <w:rsid w:val="002E42D8"/>
    <w:rsid w:val="002F3E89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4087C"/>
    <w:rsid w:val="0055570B"/>
    <w:rsid w:val="005639AB"/>
    <w:rsid w:val="0058508C"/>
    <w:rsid w:val="00585C0C"/>
    <w:rsid w:val="00593CB9"/>
    <w:rsid w:val="005959C7"/>
    <w:rsid w:val="00597755"/>
    <w:rsid w:val="005979F0"/>
    <w:rsid w:val="005A7704"/>
    <w:rsid w:val="005F4268"/>
    <w:rsid w:val="00610E6B"/>
    <w:rsid w:val="00672462"/>
    <w:rsid w:val="006B536A"/>
    <w:rsid w:val="006D314B"/>
    <w:rsid w:val="006E22CB"/>
    <w:rsid w:val="006F0BA0"/>
    <w:rsid w:val="007000C2"/>
    <w:rsid w:val="007141E7"/>
    <w:rsid w:val="00722F88"/>
    <w:rsid w:val="007320E9"/>
    <w:rsid w:val="00740B7D"/>
    <w:rsid w:val="0074505A"/>
    <w:rsid w:val="007F1EDF"/>
    <w:rsid w:val="007F6A97"/>
    <w:rsid w:val="00853FBD"/>
    <w:rsid w:val="00870521"/>
    <w:rsid w:val="008C45BE"/>
    <w:rsid w:val="008E3BAE"/>
    <w:rsid w:val="009141A5"/>
    <w:rsid w:val="00915907"/>
    <w:rsid w:val="009174A9"/>
    <w:rsid w:val="00917FC1"/>
    <w:rsid w:val="00925314"/>
    <w:rsid w:val="00934DC4"/>
    <w:rsid w:val="00947237"/>
    <w:rsid w:val="009522A9"/>
    <w:rsid w:val="00976B6E"/>
    <w:rsid w:val="00984FAB"/>
    <w:rsid w:val="00992C9B"/>
    <w:rsid w:val="009C47C9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D06C4"/>
    <w:rsid w:val="00AE1302"/>
    <w:rsid w:val="00B31615"/>
    <w:rsid w:val="00B62BB5"/>
    <w:rsid w:val="00B91DC3"/>
    <w:rsid w:val="00BA410E"/>
    <w:rsid w:val="00BB799F"/>
    <w:rsid w:val="00BC1D5E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5E5F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A5125"/>
    <w:rsid w:val="00EB339F"/>
    <w:rsid w:val="00EC7E21"/>
    <w:rsid w:val="00ED0317"/>
    <w:rsid w:val="00EF43BD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  <w:rsid w:val="00FD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character" w:styleId="Forte">
    <w:name w:val="Strong"/>
    <w:basedOn w:val="Fontepargpadro"/>
    <w:uiPriority w:val="22"/>
    <w:qFormat/>
    <w:rsid w:val="00FD0D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545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2025-11-03T18:33:00Z</cp:lastPrinted>
  <dcterms:created xsi:type="dcterms:W3CDTF">2025-09-16T10:47:00Z</dcterms:created>
  <dcterms:modified xsi:type="dcterms:W3CDTF">2025-11-03T19:20:00Z</dcterms:modified>
</cp:coreProperties>
</file>