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28D57EFA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742724">
        <w:rPr>
          <w:b/>
        </w:rPr>
        <w:t>2</w:t>
      </w:r>
      <w:r w:rsidR="00C61FCE">
        <w:rPr>
          <w:b/>
        </w:rPr>
        <w:t>37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7643D8D7" w14:textId="77777777"/>
    <w:p w:rsidR="00927470" w14:paraId="23E2B508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:rsidRPr="002C6095" w:rsidP="00D94B8C" w14:paraId="35F370CC" w14:textId="5CB35266">
      <w:pPr>
        <w:ind w:left="3540"/>
        <w:jc w:val="both"/>
      </w:pPr>
      <w:r w:rsidRPr="00DF63C0">
        <w:rPr>
          <w:b/>
          <w:u w:val="single"/>
        </w:rPr>
        <w:t>Ementa</w:t>
      </w:r>
      <w:r w:rsidR="00A60E0C">
        <w:rPr>
          <w:b/>
          <w:u w:val="single"/>
        </w:rPr>
        <w:t xml:space="preserve">: </w:t>
      </w:r>
      <w:r w:rsidR="00D94B8C">
        <w:rPr>
          <w:b/>
          <w:u w:val="single"/>
        </w:rPr>
        <w:t xml:space="preserve"> </w:t>
      </w:r>
      <w:r w:rsidRPr="00C61FCE" w:rsidR="00C61FCE">
        <w:rPr>
          <w:bCs/>
        </w:rPr>
        <w:t>Dispõe sobre a priorização e definição de prazos máximos para o atendimento de neurologista infantil a crianças com suspeita ou diagnosticadas com Transtorno do Espectro Autista (TEA) na rede municipal de saúde de Itapevi, e dá outras providências</w:t>
      </w:r>
      <w:r w:rsidR="00C61FCE">
        <w:rPr>
          <w:bCs/>
        </w:rPr>
        <w:t>.</w:t>
      </w:r>
    </w:p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A60E0C" w14:paraId="72280FCC" w14:textId="77777777">
      <w:pPr>
        <w:jc w:val="both"/>
      </w:pPr>
    </w:p>
    <w:p w:rsidR="00C61FCE" w:rsidRPr="00C61FCE" w:rsidP="00C61FCE" w14:paraId="12BA7347" w14:textId="08310C58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46653C">
        <w:rPr>
          <w:b/>
        </w:rPr>
        <w:t>2</w:t>
      </w:r>
      <w:r w:rsidR="002C6095">
        <w:rPr>
          <w:b/>
        </w:rPr>
        <w:t>2</w:t>
      </w:r>
      <w:r>
        <w:rPr>
          <w:b/>
        </w:rPr>
        <w:t>3</w:t>
      </w:r>
      <w:r w:rsidR="00742724">
        <w:rPr>
          <w:b/>
        </w:rPr>
        <w:t>/2025</w:t>
      </w:r>
      <w:r w:rsidR="00195921">
        <w:t>, de autoria d</w:t>
      </w:r>
      <w:r w:rsidR="002C6095">
        <w:t xml:space="preserve">a </w:t>
      </w:r>
      <w:r w:rsidR="00195921">
        <w:t xml:space="preserve">nobre </w:t>
      </w:r>
      <w:r w:rsidRPr="00EE12BC" w:rsidR="00195921">
        <w:rPr>
          <w:b/>
          <w:bCs/>
        </w:rPr>
        <w:t>Vereador</w:t>
      </w:r>
      <w:r w:rsidR="002C6095">
        <w:rPr>
          <w:b/>
          <w:bCs/>
        </w:rPr>
        <w:t>a Marina de Castro Dornellas</w:t>
      </w:r>
      <w:r w:rsidR="00195921">
        <w:t xml:space="preserve"> </w:t>
      </w:r>
      <w:r>
        <w:t>que d</w:t>
      </w:r>
      <w:r w:rsidRPr="00C61FCE">
        <w:t>ispõe sobre a priorização e definição de prazos máximos para o atendimento de neurologista infantil a crianças com suspeita ou diagnosticadas com Transtorno do Espectro Autista (TEA) na rede municipal de saúde de Itapevi, e dá outras providências</w:t>
      </w:r>
      <w:r>
        <w:t>.</w:t>
      </w:r>
    </w:p>
    <w:p w:rsidR="002C6095" w:rsidP="00B2226D" w14:paraId="4FE8FDEC" w14:textId="15E52192">
      <w:pPr>
        <w:jc w:val="both"/>
      </w:pPr>
    </w:p>
    <w:p w:rsidR="00BB78DD" w:rsidRPr="00DF63C0" w:rsidP="00BB78DD" w14:paraId="28B084F9" w14:textId="77777777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:rsidR="00BB78DD" w:rsidRPr="00DF63C0" w:rsidP="00BB78DD" w14:paraId="16E9FEFB" w14:textId="77777777">
      <w:pPr>
        <w:jc w:val="both"/>
      </w:pPr>
    </w:p>
    <w:p w:rsidR="00A60E0C" w:rsidP="00BB78DD" w14:paraId="1997BF49" w14:textId="02C27A80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944079">
        <w:t>a</w:t>
      </w:r>
      <w:r w:rsidR="008777D5">
        <w:t xml:space="preserve">o propor </w:t>
      </w:r>
      <w:r w:rsidRPr="00C61FCE" w:rsidR="00C61FCE">
        <w:t>a priorização e definição de prazos máximos para o atendimento</w:t>
      </w:r>
      <w:r w:rsidR="00C61FCE">
        <w:t>.</w:t>
      </w:r>
    </w:p>
    <w:p w:rsidR="00C61FCE" w:rsidP="00BB78DD" w14:paraId="75137973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10C2812A">
      <w:pPr>
        <w:ind w:firstLine="709"/>
        <w:jc w:val="both"/>
      </w:pPr>
      <w:r>
        <w:t>Sugerimos a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520716A9">
      <w:pPr>
        <w:jc w:val="right"/>
      </w:pPr>
      <w:r>
        <w:t>Itapevi</w:t>
      </w:r>
      <w:r w:rsidRPr="00DF63C0">
        <w:t xml:space="preserve">, </w:t>
      </w:r>
      <w:r w:rsidR="00B2226D">
        <w:t>02</w:t>
      </w:r>
      <w:r w:rsidR="00944079">
        <w:t xml:space="preserve"> de </w:t>
      </w:r>
      <w:r w:rsidR="00B2226D">
        <w:t>setembro</w:t>
      </w:r>
      <w:r>
        <w:t xml:space="preserve"> </w:t>
      </w:r>
      <w:r w:rsidR="00944079">
        <w:t>de 2025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2462018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6069F6">
      <w:rPr>
        <w:rFonts w:asciiTheme="majorHAnsi" w:eastAsiaTheme="majorEastAsia" w:hAnsiTheme="majorHAnsi" w:cstheme="majorBidi"/>
      </w:rPr>
      <w:t xml:space="preserve"> 2</w:t>
    </w:r>
    <w:r w:rsidR="002C6095">
      <w:rPr>
        <w:rFonts w:asciiTheme="majorHAnsi" w:eastAsiaTheme="majorEastAsia" w:hAnsiTheme="majorHAnsi" w:cstheme="majorBidi"/>
      </w:rPr>
      <w:t>2</w:t>
    </w:r>
    <w:r w:rsidR="00C61FCE">
      <w:rPr>
        <w:rFonts w:asciiTheme="majorHAnsi" w:eastAsiaTheme="majorEastAsia" w:hAnsiTheme="majorHAnsi" w:cstheme="majorBidi"/>
      </w:rPr>
      <w:t>3</w:t>
    </w:r>
    <w:r w:rsidR="00944079">
      <w:rPr>
        <w:rFonts w:asciiTheme="majorHAnsi" w:eastAsiaTheme="majorEastAsia" w:hAnsiTheme="majorHAnsi" w:cstheme="majorBidi"/>
      </w:rPr>
      <w:t>/25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3DF"/>
    <w:rsid w:val="0026546D"/>
    <w:rsid w:val="00267430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C6095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777D5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571CD"/>
    <w:rsid w:val="00A60E0C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226D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1FCE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4B8C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29D3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34F0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2025-09-02T16:21:00Z</dcterms:created>
  <dcterms:modified xsi:type="dcterms:W3CDTF">2025-09-02T16:21:00Z</dcterms:modified>
</cp:coreProperties>
</file>