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0CB34663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0046C8">
        <w:rPr>
          <w:b/>
        </w:rPr>
        <w:t>174</w:t>
      </w:r>
      <w:r w:rsidRPr="00B206A3" w:rsidR="00B206A3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647426" w:rsidP="00300A49" w14:paraId="655F1EF4" w14:textId="0CAD58DD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957725">
        <w:t>3</w:t>
      </w:r>
      <w:r w:rsidR="000046C8">
        <w:t>1</w:t>
      </w:r>
      <w:r w:rsidR="00300A49">
        <w:t>5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0046C8">
        <w:t>o</w:t>
      </w:r>
      <w:r w:rsidRPr="00B206A3" w:rsidR="00B206A3">
        <w:t xml:space="preserve"> </w:t>
      </w:r>
      <w:r w:rsidRPr="00B206A3" w:rsidR="00A95ED2">
        <w:t>Vereador</w:t>
      </w:r>
      <w:r w:rsidR="008C1A2F">
        <w:t xml:space="preserve"> </w:t>
      </w:r>
      <w:r w:rsidR="00300A49">
        <w:rPr>
          <w:b/>
          <w:bCs/>
        </w:rPr>
        <w:t xml:space="preserve">Rafael Alan de Moraes Romeiro </w:t>
      </w:r>
      <w:r w:rsidRPr="008C1A2F" w:rsidR="00954E78">
        <w:rPr>
          <w:bCs/>
        </w:rPr>
        <w:t>que</w:t>
      </w:r>
      <w:r w:rsidR="00977609">
        <w:t xml:space="preserve"> </w:t>
      </w:r>
      <w:bookmarkStart w:id="0" w:name="_Hlk200539742"/>
      <w:r w:rsidR="00300A49">
        <w:t xml:space="preserve"> </w:t>
      </w:r>
      <w:r w:rsidR="00300A49">
        <w:t>Institui</w:t>
      </w:r>
      <w:r w:rsidR="00300A49">
        <w:t xml:space="preserve"> o Cadastro Voluntário de Defensoras e Defensores</w:t>
      </w:r>
      <w:r w:rsidR="00300A49">
        <w:t xml:space="preserve"> </w:t>
      </w:r>
      <w:r w:rsidR="00300A49">
        <w:t>Populares de Direitos Humanos no município de Itapevi</w:t>
      </w:r>
      <w:r w:rsidR="00300A49">
        <w:t>.”</w:t>
      </w:r>
      <w:r w:rsidR="00300A49">
        <w:t xml:space="preserve">  </w:t>
      </w:r>
      <w:r w:rsidR="000046C8">
        <w:t>,</w:t>
      </w:r>
      <w:r w:rsidR="000046C8">
        <w:t xml:space="preserve"> e</w:t>
      </w:r>
      <w:r w:rsidR="000046C8">
        <w:t xml:space="preserve"> </w:t>
      </w:r>
      <w:r w:rsidR="000046C8">
        <w:t>dá outras providências.</w:t>
      </w:r>
    </w:p>
    <w:p w:rsidR="00457A8D" w:rsidP="00DB28A9" w14:paraId="0D335A73" w14:textId="77777777">
      <w:pPr>
        <w:ind w:left="567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300A49" w14:paraId="34A09345" w14:textId="77777777">
      <w:pPr>
        <w:ind w:left="567" w:firstLine="1418"/>
        <w:jc w:val="both"/>
      </w:pPr>
    </w:p>
    <w:p w:rsidR="00300A49" w:rsidRPr="00300A49" w:rsidP="00300A49" w14:paraId="6DB78B46" w14:textId="14EA141F">
      <w:pPr>
        <w:ind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Pr="008C1A2F" w:rsidR="008C1A2F">
        <w:t>nstitui</w:t>
      </w:r>
      <w:r w:rsidR="008C1A2F">
        <w:t>r</w:t>
      </w:r>
      <w:r w:rsidRPr="008C1A2F" w:rsidR="008C1A2F">
        <w:t xml:space="preserve"> no Município de Itapevi, </w:t>
      </w:r>
      <w:r w:rsidR="000046C8">
        <w:t xml:space="preserve">o </w:t>
      </w:r>
      <w:r w:rsidRPr="00300A49">
        <w:t>o</w:t>
      </w:r>
      <w:r w:rsidRPr="00300A49">
        <w:t xml:space="preserve"> Cadastro Voluntário de Defensoras e Defensore</w:t>
      </w:r>
      <w:r>
        <w:t xml:space="preserve">s </w:t>
      </w:r>
      <w:r w:rsidRPr="00300A49">
        <w:t>Populares de Direitos Humanos no município de Itapevi.”, e dá outras providências.</w:t>
      </w:r>
    </w:p>
    <w:p w:rsidR="00954E78" w:rsidP="000046C8" w14:paraId="6A72B26E" w14:textId="3566F763">
      <w:pPr>
        <w:ind w:left="709" w:firstLine="2127"/>
        <w:jc w:val="both"/>
      </w:pPr>
    </w:p>
    <w:p w:rsidR="000046C8" w:rsidRPr="00954E78" w:rsidP="000046C8" w14:paraId="4D8301ED" w14:textId="77777777">
      <w:pPr>
        <w:ind w:left="709" w:firstLine="2127"/>
        <w:jc w:val="both"/>
      </w:pPr>
    </w:p>
    <w:p w:rsidR="00BD5785" w:rsidRPr="00B206A3" w:rsidP="00DB28A9" w14:paraId="7E0FB5FD" w14:textId="77777777">
      <w:pPr>
        <w:ind w:left="567"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P="00DB28A9" w14:paraId="6BAE3248" w14:textId="77777777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954E78" w:rsidP="00DB28A9" w14:paraId="0899AA37" w14:textId="77777777">
      <w:pPr>
        <w:ind w:left="567" w:firstLine="1418"/>
        <w:jc w:val="both"/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1244B24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21</w:t>
      </w:r>
      <w:r w:rsidR="00A76C51">
        <w:t xml:space="preserve"> </w:t>
      </w:r>
      <w:r w:rsidR="00120CC3">
        <w:t xml:space="preserve">de </w:t>
      </w:r>
      <w:r w:rsidR="00B6481F">
        <w:t>ju</w:t>
      </w:r>
      <w:r w:rsidR="00957725">
        <w:t>lho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271B36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957725">
      <w:rPr>
        <w:rFonts w:asciiTheme="majorHAnsi" w:eastAsiaTheme="majorEastAsia" w:hAnsiTheme="majorHAnsi" w:cstheme="majorBidi"/>
      </w:rPr>
      <w:t>3</w:t>
    </w:r>
    <w:r w:rsidR="000046C8">
      <w:rPr>
        <w:rFonts w:asciiTheme="majorHAnsi" w:eastAsiaTheme="majorEastAsia" w:hAnsiTheme="majorHAnsi" w:cstheme="majorBidi"/>
      </w:rPr>
      <w:t>1</w:t>
    </w:r>
    <w:r w:rsidR="00300A49">
      <w:rPr>
        <w:rFonts w:asciiTheme="majorHAnsi" w:eastAsiaTheme="majorEastAsia" w:hAnsiTheme="majorHAnsi" w:cstheme="majorBidi"/>
      </w:rPr>
      <w:t>5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0A49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2025-07-28T17:10:00Z</dcterms:created>
  <dcterms:modified xsi:type="dcterms:W3CDTF">2025-07-28T17:10:00Z</dcterms:modified>
</cp:coreProperties>
</file>