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6666F646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F36A17">
        <w:rPr>
          <w:rFonts w:ascii="Times New Roman" w:hAnsi="Times New Roman" w:cs="Times New Roman"/>
          <w:b/>
          <w:sz w:val="26"/>
          <w:szCs w:val="26"/>
        </w:rPr>
        <w:t>8</w:t>
      </w:r>
      <w:r w:rsidR="0048586C">
        <w:rPr>
          <w:rFonts w:ascii="Times New Roman" w:hAnsi="Times New Roman" w:cs="Times New Roman"/>
          <w:b/>
          <w:sz w:val="26"/>
          <w:szCs w:val="26"/>
        </w:rPr>
        <w:t>6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7A220141" w:rsidR="00A20572" w:rsidRPr="00B85F5D" w:rsidRDefault="0048586C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Ao</w:t>
      </w:r>
      <w:r w:rsidR="00942A62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senhor </w:t>
      </w: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Wesley Thiago Silva do Nascimento</w:t>
      </w:r>
      <w:r w:rsidR="00A145E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47D28DE3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48586C">
        <w:rPr>
          <w:rFonts w:ascii="Times New Roman" w:hAnsi="Times New Roman" w:cs="Times New Roman"/>
          <w:bCs/>
          <w:color w:val="000000"/>
          <w:sz w:val="26"/>
          <w:szCs w:val="26"/>
        </w:rPr>
        <w:t>Estrada da Cruz Grande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48586C">
        <w:rPr>
          <w:rFonts w:ascii="Times New Roman" w:hAnsi="Times New Roman" w:cs="Times New Roman"/>
          <w:bCs/>
          <w:color w:val="000000"/>
          <w:sz w:val="26"/>
          <w:szCs w:val="26"/>
        </w:rPr>
        <w:t>462</w:t>
      </w:r>
    </w:p>
    <w:p w14:paraId="4E07C603" w14:textId="4967B3DD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48586C">
        <w:rPr>
          <w:rFonts w:ascii="Times New Roman" w:hAnsi="Times New Roman" w:cs="Times New Roman"/>
          <w:bCs/>
          <w:color w:val="000000"/>
          <w:sz w:val="26"/>
          <w:szCs w:val="26"/>
        </w:rPr>
        <w:t>Miraflor</w:t>
      </w:r>
    </w:p>
    <w:p w14:paraId="1B443B4E" w14:textId="78EB0D32" w:rsidR="00A20572" w:rsidRDefault="005B4D01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06685-020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435EA9E3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 w:rsidR="00FB5709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5B4D01">
        <w:rPr>
          <w:rFonts w:ascii="Times New Roman" w:hAnsi="Times New Roman"/>
          <w:b/>
          <w:sz w:val="26"/>
          <w:szCs w:val="26"/>
        </w:rPr>
        <w:t>Romano Eduardo do Nascimento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20EB4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20EB4">
        <w:rPr>
          <w:rFonts w:ascii="Times New Roman" w:hAnsi="Times New Roman"/>
          <w:sz w:val="26"/>
          <w:szCs w:val="26"/>
        </w:rPr>
        <w:t>a</w:t>
      </w:r>
      <w:r w:rsidR="003D6566">
        <w:rPr>
          <w:rFonts w:ascii="Times New Roman" w:hAnsi="Times New Roman"/>
          <w:sz w:val="26"/>
          <w:szCs w:val="26"/>
        </w:rPr>
        <w:t xml:space="preserve"> </w:t>
      </w:r>
      <w:r w:rsidR="00C20EB4">
        <w:rPr>
          <w:rFonts w:ascii="Times New Roman" w:hAnsi="Times New Roman"/>
          <w:sz w:val="26"/>
          <w:szCs w:val="26"/>
        </w:rPr>
        <w:t xml:space="preserve">Priscilla </w:t>
      </w:r>
      <w:r w:rsidR="00FF23F8">
        <w:rPr>
          <w:rFonts w:ascii="Times New Roman" w:hAnsi="Times New Roman"/>
          <w:sz w:val="26"/>
          <w:szCs w:val="26"/>
        </w:rPr>
        <w:t>C</w:t>
      </w:r>
      <w:r w:rsidR="00C20EB4">
        <w:rPr>
          <w:rFonts w:ascii="Times New Roman" w:hAnsi="Times New Roman"/>
          <w:sz w:val="26"/>
          <w:szCs w:val="26"/>
        </w:rPr>
        <w:t>avanha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4C00D6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4C00D6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2D9F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8586C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B4D01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2A62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E5823"/>
    <w:rsid w:val="009F009E"/>
    <w:rsid w:val="009F1BB0"/>
    <w:rsid w:val="009F208E"/>
    <w:rsid w:val="00A0590D"/>
    <w:rsid w:val="00A11498"/>
    <w:rsid w:val="00A145ED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1196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1BEB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0EB4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E00C9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36A17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B5709"/>
    <w:rsid w:val="00FC3399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18</cp:revision>
  <cp:lastPrinted>2021-07-01T13:05:00Z</cp:lastPrinted>
  <dcterms:created xsi:type="dcterms:W3CDTF">2025-05-06T15:30:00Z</dcterms:created>
  <dcterms:modified xsi:type="dcterms:W3CDTF">2025-07-01T15:44:00Z</dcterms:modified>
</cp:coreProperties>
</file>