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4CEEDFF7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12</w:t>
      </w:r>
      <w:r w:rsidR="00F950B4">
        <w:rPr>
          <w:b/>
        </w:rPr>
        <w:t>4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39CFFD61" w14:textId="2D4D8B33" w:rsidR="00927470" w:rsidRPr="00DF63C0" w:rsidRDefault="00C50862" w:rsidP="00F950B4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bookmarkStart w:id="0" w:name="_Hlk201578792"/>
      <w:r w:rsidR="00F950B4">
        <w:t>Dispõe sobre a prioridade de vagas em</w:t>
      </w:r>
      <w:r w:rsidR="00F950B4">
        <w:t xml:space="preserve"> </w:t>
      </w:r>
      <w:r w:rsidR="00F950B4">
        <w:t>creches</w:t>
      </w:r>
      <w:r w:rsidR="00F950B4">
        <w:t xml:space="preserve"> </w:t>
      </w:r>
      <w:r w:rsidR="00F950B4">
        <w:t>públicas</w:t>
      </w:r>
      <w:r w:rsidR="00F950B4">
        <w:t xml:space="preserve"> </w:t>
      </w:r>
      <w:r w:rsidR="00F950B4">
        <w:t>para</w:t>
      </w:r>
      <w:r w:rsidR="00F950B4">
        <w:t xml:space="preserve"> </w:t>
      </w:r>
      <w:r w:rsidR="00F950B4">
        <w:t>mães solo no Município</w:t>
      </w:r>
      <w:r w:rsidR="00F950B4">
        <w:t xml:space="preserve"> </w:t>
      </w:r>
      <w:r w:rsidR="00F950B4">
        <w:t>de Itapevi e dá outras</w:t>
      </w:r>
      <w:r w:rsidR="00F950B4">
        <w:t xml:space="preserve"> </w:t>
      </w:r>
      <w:r w:rsidR="00F950B4">
        <w:t>providências</w:t>
      </w:r>
      <w:bookmarkEnd w:id="0"/>
      <w:r w:rsidR="00F950B4">
        <w:t>.</w:t>
      </w:r>
    </w:p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6384FDA1" w14:textId="7ABBD441" w:rsidR="007502CA" w:rsidRDefault="00BB78DD" w:rsidP="00BB78DD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10</w:t>
      </w:r>
      <w:r w:rsidR="00F950B4">
        <w:rPr>
          <w:b/>
        </w:rPr>
        <w:t>9</w:t>
      </w:r>
      <w:r w:rsidR="007502CA" w:rsidRPr="007502CA">
        <w:rPr>
          <w:b/>
        </w:rPr>
        <w:t>/2025</w:t>
      </w:r>
      <w:r w:rsidR="00195921">
        <w:t>, de autoria d</w:t>
      </w:r>
      <w:r w:rsidR="00377F2C">
        <w:t>o</w:t>
      </w:r>
      <w:r w:rsidR="00195921">
        <w:t xml:space="preserve"> nobre</w:t>
      </w:r>
      <w:r w:rsidR="007502CA">
        <w:t xml:space="preserve"> Vereador</w:t>
      </w:r>
      <w:r w:rsidR="00377F2C">
        <w:t xml:space="preserve"> </w:t>
      </w:r>
      <w:r w:rsidR="00F950B4" w:rsidRPr="00F950B4">
        <w:rPr>
          <w:b/>
          <w:bCs/>
        </w:rPr>
        <w:t>Donizetti Dias Carvalho</w:t>
      </w:r>
      <w:r w:rsidR="00195921" w:rsidRPr="00195921">
        <w:rPr>
          <w:b/>
        </w:rPr>
        <w:t>,</w:t>
      </w:r>
      <w:r w:rsidR="00195921">
        <w:t xml:space="preserve"> </w:t>
      </w:r>
      <w:r w:rsidR="00F950B4">
        <w:t>d</w:t>
      </w:r>
      <w:r w:rsidR="00F950B4" w:rsidRPr="00F950B4">
        <w:t>ispõe sobre a prioridade de vagas em creches públicas para mães solo no Município de Itapevi e dá outras providências</w:t>
      </w: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290CAD25" w14:textId="4E3F1A12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propor </w:t>
      </w:r>
      <w:r w:rsidR="00F950B4">
        <w:t>prioridade em fila de creche.</w:t>
      </w:r>
    </w:p>
    <w:p w14:paraId="665B20A5" w14:textId="77777777" w:rsidR="00927470" w:rsidRDefault="00927470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2EAB070A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10</w:t>
    </w:r>
    <w:r w:rsidR="00F950B4">
      <w:rPr>
        <w:rFonts w:asciiTheme="majorHAnsi" w:eastAsiaTheme="majorEastAsia" w:hAnsiTheme="majorHAnsi" w:cstheme="majorBidi"/>
      </w:rPr>
      <w:t>9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523A4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77F2C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E6702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44C7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6D2A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950B4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2025-06-23T16:47:00Z</dcterms:created>
  <dcterms:modified xsi:type="dcterms:W3CDTF">2025-06-23T16:47:00Z</dcterms:modified>
</cp:coreProperties>
</file>