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57BCE20A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215E0C">
        <w:rPr>
          <w:b/>
        </w:rPr>
        <w:t>1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15D5BB18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215E0C">
        <w:t>André Ricardo Celestino Pereira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299FA1A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215E0C">
        <w:t>André Ricardo Celestino Pereira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C182285" w:rsidR="009837EC" w:rsidRDefault="009837EC" w:rsidP="009837EC">
      <w:r>
        <w:t>Projeto de Decreto Legislativo nº 0</w:t>
      </w:r>
      <w:r w:rsidR="00213DC9">
        <w:t>3</w:t>
      </w:r>
      <w:r w:rsidR="00215E0C">
        <w:t>8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58BC18A2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215E0C">
        <w:rPr>
          <w:bCs/>
        </w:rPr>
        <w:t>Mateus Andrade da Silva Santos</w:t>
      </w:r>
      <w:r w:rsidR="00056239">
        <w:rPr>
          <w:bCs/>
        </w:rPr>
        <w:t xml:space="preserve"> - P</w:t>
      </w:r>
      <w:r w:rsidR="00215E0C">
        <w:rPr>
          <w:bCs/>
        </w:rPr>
        <w:t>L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2025-06-26T19:35:00Z</cp:lastPrinted>
  <dcterms:created xsi:type="dcterms:W3CDTF">2025-06-27T13:55:00Z</dcterms:created>
  <dcterms:modified xsi:type="dcterms:W3CDTF">2025-06-27T13:55:00Z</dcterms:modified>
</cp:coreProperties>
</file>