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4F02FCBA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4E6D07">
        <w:rPr>
          <w:b/>
        </w:rPr>
        <w:t>6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6ED44230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4E6D07">
        <w:t>Fábio Rodrigues da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0A31E6BB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4E6D07">
        <w:t>Fábio Rodrigues da Silva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7702C45" w:rsidR="009837EC" w:rsidRDefault="009837EC" w:rsidP="009837EC">
      <w:r>
        <w:t>Projeto de Decreto Legislativo nº 0</w:t>
      </w:r>
      <w:r w:rsidR="000C038C">
        <w:t>4</w:t>
      </w:r>
      <w:r w:rsidR="004E6D07">
        <w:t>3</w:t>
      </w:r>
      <w:r w:rsidR="000C038C">
        <w:t>/2025</w:t>
      </w:r>
    </w:p>
    <w:p w14:paraId="55F04731" w14:textId="77777777" w:rsidR="009C1B77" w:rsidRDefault="009C1B77" w:rsidP="009837EC"/>
    <w:p w14:paraId="323A0CE8" w14:textId="78DF813E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4E6D07">
        <w:rPr>
          <w:bCs/>
        </w:rPr>
        <w:t>Thiago Henrique Campagnaro Moitinho - MDB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E6D07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2025-06-27T14:21:00Z</cp:lastPrinted>
  <dcterms:created xsi:type="dcterms:W3CDTF">2025-06-27T14:23:00Z</dcterms:created>
  <dcterms:modified xsi:type="dcterms:W3CDTF">2025-06-27T14:23:00Z</dcterms:modified>
</cp:coreProperties>
</file>