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3348D4C5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30486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D512C6">
        <w:rPr>
          <w:rFonts w:ascii="Times New Roman" w:hAnsi="Times New Roman" w:cs="Times New Roman"/>
          <w:sz w:val="26"/>
          <w:szCs w:val="26"/>
        </w:rPr>
        <w:t>2</w:t>
      </w:r>
      <w:r w:rsidR="00AB6D19">
        <w:rPr>
          <w:rFonts w:ascii="Times New Roman" w:hAnsi="Times New Roman" w:cs="Times New Roman"/>
          <w:sz w:val="26"/>
          <w:szCs w:val="26"/>
        </w:rPr>
        <w:t>67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D512C6">
        <w:rPr>
          <w:rFonts w:ascii="Times New Roman" w:hAnsi="Times New Roman" w:cs="Times New Roman"/>
          <w:sz w:val="26"/>
          <w:szCs w:val="26"/>
        </w:rPr>
        <w:t xml:space="preserve"> 32</w:t>
      </w:r>
      <w:r w:rsidR="00AB6D19">
        <w:rPr>
          <w:rFonts w:ascii="Times New Roman" w:hAnsi="Times New Roman" w:cs="Times New Roman"/>
          <w:sz w:val="26"/>
          <w:szCs w:val="26"/>
        </w:rPr>
        <w:t>6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7D437E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7D437E">
        <w:rPr>
          <w:rFonts w:ascii="Times New Roman" w:hAnsi="Times New Roman" w:cs="Times New Roman"/>
          <w:sz w:val="26"/>
          <w:szCs w:val="26"/>
        </w:rPr>
        <w:t xml:space="preserve"> </w:t>
      </w:r>
      <w:r w:rsidR="00100741">
        <w:rPr>
          <w:rFonts w:ascii="Times New Roman" w:hAnsi="Times New Roman" w:cs="Times New Roman"/>
          <w:sz w:val="26"/>
          <w:szCs w:val="26"/>
        </w:rPr>
        <w:t>Elias Vasconcelos Araújo</w:t>
      </w:r>
      <w:r w:rsidR="007D437E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7B995E35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00741">
        <w:rPr>
          <w:rFonts w:ascii="Times New Roman" w:hAnsi="Times New Roman" w:cs="Times New Roman"/>
          <w:sz w:val="26"/>
          <w:szCs w:val="26"/>
        </w:rPr>
        <w:t>1</w:t>
      </w:r>
      <w:r w:rsidR="00AB6D19">
        <w:rPr>
          <w:rFonts w:ascii="Times New Roman" w:hAnsi="Times New Roman" w:cs="Times New Roman"/>
          <w:sz w:val="26"/>
          <w:szCs w:val="26"/>
        </w:rPr>
        <w:t>2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AB6D19">
        <w:rPr>
          <w:rFonts w:ascii="Times New Roman" w:hAnsi="Times New Roman" w:cs="Times New Roman"/>
          <w:sz w:val="26"/>
          <w:szCs w:val="26"/>
        </w:rPr>
        <w:t xml:space="preserve">junho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76702851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</w:t>
      </w:r>
      <w:r w:rsidR="008B256D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D512C6">
        <w:rPr>
          <w:rFonts w:ascii="Times New Roman" w:hAnsi="Times New Roman" w:cs="Times New Roman"/>
          <w:sz w:val="26"/>
          <w:szCs w:val="26"/>
        </w:rPr>
        <w:t>26</w:t>
      </w:r>
      <w:r w:rsidR="00AB6D19">
        <w:rPr>
          <w:rFonts w:ascii="Times New Roman" w:hAnsi="Times New Roman" w:cs="Times New Roman"/>
          <w:sz w:val="26"/>
          <w:szCs w:val="26"/>
        </w:rPr>
        <w:t>7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02008675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00741">
        <w:rPr>
          <w:rFonts w:ascii="Times New Roman" w:hAnsi="Times New Roman" w:cs="Times New Roman"/>
          <w:sz w:val="26"/>
          <w:szCs w:val="26"/>
        </w:rPr>
        <w:t>1</w:t>
      </w:r>
      <w:r w:rsidR="00AB6D19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AB6D19">
        <w:rPr>
          <w:rFonts w:ascii="Times New Roman" w:hAnsi="Times New Roman" w:cs="Times New Roman"/>
          <w:sz w:val="26"/>
          <w:szCs w:val="26"/>
        </w:rPr>
        <w:t>junho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F5588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77777777" w:rsidR="003A7B4C" w:rsidRDefault="00E149C2" w:rsidP="00F55884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Auxiliar Legislativo </w:t>
      </w:r>
      <w:r w:rsidR="00D474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100741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0C65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7ACB"/>
    <w:rsid w:val="007769A1"/>
    <w:rsid w:val="00780950"/>
    <w:rsid w:val="00785B21"/>
    <w:rsid w:val="00797064"/>
    <w:rsid w:val="007D33A3"/>
    <w:rsid w:val="007D437E"/>
    <w:rsid w:val="007E64F8"/>
    <w:rsid w:val="008177D4"/>
    <w:rsid w:val="0081799F"/>
    <w:rsid w:val="00880697"/>
    <w:rsid w:val="008849E7"/>
    <w:rsid w:val="008B256D"/>
    <w:rsid w:val="008D0C7F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B6D19"/>
    <w:rsid w:val="00AC48E3"/>
    <w:rsid w:val="00B0601E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D00DFC"/>
    <w:rsid w:val="00D474C8"/>
    <w:rsid w:val="00D512C6"/>
    <w:rsid w:val="00D52D16"/>
    <w:rsid w:val="00D64C12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6EB7-1D8B-4C46-914D-D648A52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Eneas Costa Dos Santos</cp:lastModifiedBy>
  <cp:revision>24</cp:revision>
  <cp:lastPrinted>2025-04-09T15:28:00Z</cp:lastPrinted>
  <dcterms:created xsi:type="dcterms:W3CDTF">2025-02-27T14:28:00Z</dcterms:created>
  <dcterms:modified xsi:type="dcterms:W3CDTF">2025-06-12T18:12:00Z</dcterms:modified>
</cp:coreProperties>
</file>