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866BE" w14:textId="498A9C1B" w:rsidR="009643AD" w:rsidRDefault="009643AD" w:rsidP="009643AD">
      <w:pPr>
        <w:tabs>
          <w:tab w:val="left" w:pos="109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Ofício nº</w:t>
      </w:r>
      <w:r w:rsidR="007E4D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46AD">
        <w:rPr>
          <w:rFonts w:ascii="Times New Roman" w:hAnsi="Times New Roman" w:cs="Times New Roman"/>
          <w:b/>
          <w:sz w:val="24"/>
          <w:szCs w:val="24"/>
        </w:rPr>
        <w:t>155</w:t>
      </w:r>
      <w:r>
        <w:rPr>
          <w:rFonts w:ascii="Times New Roman" w:hAnsi="Times New Roman" w:cs="Times New Roman"/>
          <w:b/>
          <w:sz w:val="24"/>
          <w:szCs w:val="24"/>
        </w:rPr>
        <w:t>/202</w:t>
      </w:r>
      <w:r w:rsidR="00181E85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-CPL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2A4524" w14:textId="77777777" w:rsidR="001507F4" w:rsidRDefault="001507F4" w:rsidP="009643AD">
      <w:pPr>
        <w:tabs>
          <w:tab w:val="left" w:pos="1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BAB56D0" w14:textId="754B6C4B" w:rsidR="009643AD" w:rsidRDefault="009643AD" w:rsidP="009643AD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Itapevi, </w:t>
      </w:r>
      <w:r w:rsidR="001246AD">
        <w:rPr>
          <w:rFonts w:ascii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 w:rsidR="001246AD">
        <w:rPr>
          <w:rFonts w:ascii="Times New Roman" w:hAnsi="Times New Roman" w:cs="Times New Roman"/>
          <w:color w:val="000000"/>
          <w:sz w:val="24"/>
          <w:szCs w:val="24"/>
        </w:rPr>
        <w:t xml:space="preserve"> junho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 202</w:t>
      </w:r>
      <w:r w:rsidR="00181E85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72E3025" w14:textId="77777777" w:rsidR="009643AD" w:rsidRDefault="009643AD" w:rsidP="009643AD">
      <w:pPr>
        <w:rPr>
          <w:rFonts w:ascii="Times New Roman" w:hAnsi="Times New Roman" w:cs="Times New Roman"/>
          <w:sz w:val="24"/>
          <w:szCs w:val="24"/>
        </w:rPr>
      </w:pPr>
    </w:p>
    <w:p w14:paraId="51F9D953" w14:textId="77777777" w:rsidR="009643AD" w:rsidRDefault="001507F4" w:rsidP="009643AD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A </w:t>
      </w:r>
    </w:p>
    <w:p w14:paraId="791335D7" w14:textId="77777777" w:rsidR="009643AD" w:rsidRDefault="00181E85" w:rsidP="009643AD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S</w:t>
      </w:r>
      <w:r w:rsidR="001D17C2">
        <w:rPr>
          <w:rFonts w:ascii="Times New Roman" w:hAnsi="Times New Roman"/>
          <w:b/>
          <w:szCs w:val="24"/>
        </w:rPr>
        <w:t>r</w:t>
      </w:r>
      <w:r>
        <w:rPr>
          <w:rFonts w:ascii="Times New Roman" w:hAnsi="Times New Roman"/>
          <w:b/>
          <w:szCs w:val="24"/>
        </w:rPr>
        <w:t>a</w:t>
      </w:r>
      <w:r w:rsidR="001D17C2">
        <w:rPr>
          <w:rFonts w:ascii="Times New Roman" w:hAnsi="Times New Roman"/>
          <w:b/>
          <w:szCs w:val="24"/>
        </w:rPr>
        <w:t xml:space="preserve">. </w:t>
      </w:r>
      <w:r>
        <w:rPr>
          <w:rFonts w:ascii="Times New Roman" w:hAnsi="Times New Roman"/>
          <w:b/>
          <w:szCs w:val="24"/>
        </w:rPr>
        <w:t>Liliane Gonçalves Andrade</w:t>
      </w:r>
    </w:p>
    <w:p w14:paraId="71058080" w14:textId="77777777" w:rsidR="009643AD" w:rsidRDefault="0091161A" w:rsidP="009643AD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Assessor</w:t>
      </w:r>
      <w:r w:rsidR="00181E85">
        <w:rPr>
          <w:rFonts w:ascii="Times New Roman" w:hAnsi="Times New Roman"/>
          <w:b/>
          <w:szCs w:val="24"/>
        </w:rPr>
        <w:t>a</w:t>
      </w:r>
      <w:r>
        <w:rPr>
          <w:rFonts w:ascii="Times New Roman" w:hAnsi="Times New Roman"/>
          <w:b/>
          <w:szCs w:val="24"/>
        </w:rPr>
        <w:t xml:space="preserve"> do Executivo</w:t>
      </w:r>
    </w:p>
    <w:p w14:paraId="7B1F9107" w14:textId="77777777" w:rsidR="009643AD" w:rsidRDefault="009643AD" w:rsidP="009643AD">
      <w:pPr>
        <w:rPr>
          <w:rFonts w:ascii="Times New Roman" w:hAnsi="Times New Roman" w:cs="Times New Roman"/>
          <w:sz w:val="24"/>
          <w:szCs w:val="24"/>
        </w:rPr>
      </w:pPr>
    </w:p>
    <w:p w14:paraId="050BB45B" w14:textId="3517C604" w:rsidR="009643AD" w:rsidRDefault="009F1189" w:rsidP="009643AD">
      <w:pPr>
        <w:pStyle w:val="Recuodecorpodetexto3"/>
        <w:tabs>
          <w:tab w:val="left" w:pos="0"/>
          <w:tab w:val="left" w:pos="1800"/>
          <w:tab w:val="left" w:pos="1980"/>
          <w:tab w:val="left" w:pos="2340"/>
        </w:tabs>
        <w:ind w:left="0"/>
        <w:jc w:val="both"/>
        <w:rPr>
          <w:rFonts w:ascii="Times New Roman" w:eastAsia="Batang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Assunto:</w:t>
      </w:r>
      <w:r w:rsidR="009643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507F4">
        <w:rPr>
          <w:rFonts w:ascii="Times New Roman" w:hAnsi="Times New Roman" w:cs="Times New Roman"/>
          <w:b/>
          <w:sz w:val="24"/>
          <w:szCs w:val="24"/>
          <w:u w:val="single"/>
        </w:rPr>
        <w:t xml:space="preserve">Encaminha </w:t>
      </w:r>
      <w:r w:rsidR="009643AD">
        <w:rPr>
          <w:rFonts w:ascii="Times New Roman" w:hAnsi="Times New Roman" w:cs="Times New Roman"/>
          <w:b/>
          <w:sz w:val="24"/>
          <w:szCs w:val="24"/>
          <w:u w:val="single"/>
        </w:rPr>
        <w:t>Lei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promulgada pelo Legislativo</w:t>
      </w:r>
      <w:r w:rsidR="009643AD">
        <w:rPr>
          <w:rFonts w:ascii="Times New Roman" w:eastAsia="Batang" w:hAnsi="Times New Roman" w:cs="Times New Roman"/>
          <w:b/>
          <w:sz w:val="24"/>
          <w:u w:val="single"/>
        </w:rPr>
        <w:t>.</w:t>
      </w:r>
    </w:p>
    <w:p w14:paraId="70F08F27" w14:textId="77777777" w:rsidR="001246AD" w:rsidRDefault="001246AD" w:rsidP="009643AD">
      <w:pPr>
        <w:pStyle w:val="Recuodecorpodetexto3"/>
        <w:tabs>
          <w:tab w:val="left" w:pos="0"/>
          <w:tab w:val="left" w:pos="1800"/>
          <w:tab w:val="left" w:pos="1980"/>
          <w:tab w:val="left" w:pos="2340"/>
        </w:tabs>
        <w:ind w:left="0"/>
        <w:jc w:val="both"/>
        <w:rPr>
          <w:rFonts w:eastAsia="Batang"/>
          <w:b/>
          <w:sz w:val="24"/>
        </w:rPr>
      </w:pPr>
    </w:p>
    <w:p w14:paraId="2D12AF72" w14:textId="77777777" w:rsidR="009643AD" w:rsidRDefault="009643AD" w:rsidP="009643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0E17E95" w14:textId="77777777" w:rsidR="009643AD" w:rsidRDefault="00181E85" w:rsidP="009643AD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Ilustríssima Senhora Assessora,</w:t>
      </w:r>
      <w:r w:rsidR="0091161A">
        <w:rPr>
          <w:rFonts w:ascii="Times New Roman" w:hAnsi="Times New Roman"/>
          <w:b/>
          <w:szCs w:val="24"/>
        </w:rPr>
        <w:t xml:space="preserve"> do </w:t>
      </w:r>
      <w:r w:rsidR="00E044E2">
        <w:rPr>
          <w:rFonts w:ascii="Times New Roman" w:hAnsi="Times New Roman"/>
          <w:b/>
          <w:szCs w:val="24"/>
        </w:rPr>
        <w:t>Executivo</w:t>
      </w:r>
      <w:r w:rsidR="009643AD">
        <w:rPr>
          <w:rFonts w:ascii="Times New Roman" w:hAnsi="Times New Roman"/>
          <w:b/>
          <w:szCs w:val="24"/>
        </w:rPr>
        <w:t xml:space="preserve">, </w:t>
      </w:r>
    </w:p>
    <w:p w14:paraId="2C05906F" w14:textId="77777777" w:rsidR="001246AD" w:rsidRDefault="001246AD" w:rsidP="009643AD">
      <w:pPr>
        <w:pStyle w:val="Corpodetexto"/>
        <w:rPr>
          <w:rFonts w:ascii="Times New Roman" w:hAnsi="Times New Roman"/>
          <w:b/>
          <w:szCs w:val="24"/>
        </w:rPr>
      </w:pPr>
    </w:p>
    <w:p w14:paraId="25C1EFA0" w14:textId="77777777" w:rsidR="009643AD" w:rsidRDefault="009643AD" w:rsidP="009643AD">
      <w:pPr>
        <w:pStyle w:val="Corpodetexto"/>
        <w:rPr>
          <w:rFonts w:ascii="Times New Roman" w:hAnsi="Times New Roman"/>
          <w:b/>
          <w:szCs w:val="24"/>
        </w:rPr>
      </w:pPr>
    </w:p>
    <w:p w14:paraId="1C128A45" w14:textId="5D92F7EF" w:rsidR="009643AD" w:rsidRDefault="009F1189" w:rsidP="007E4D12">
      <w:pPr>
        <w:pStyle w:val="Corpodetexto"/>
        <w:spacing w:line="276" w:lineRule="auto"/>
        <w:ind w:firstLine="1418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Encaminho </w:t>
      </w:r>
      <w:r w:rsidR="009643AD">
        <w:rPr>
          <w:rFonts w:ascii="Times New Roman" w:hAnsi="Times New Roman"/>
          <w:szCs w:val="24"/>
        </w:rPr>
        <w:t xml:space="preserve">a Lei abaixo referenciada, promulgada por este Legislativo em </w:t>
      </w:r>
      <w:r w:rsidR="00181E85">
        <w:rPr>
          <w:rFonts w:ascii="Times New Roman" w:hAnsi="Times New Roman"/>
          <w:szCs w:val="24"/>
        </w:rPr>
        <w:t>2</w:t>
      </w:r>
      <w:r w:rsidR="001246AD">
        <w:rPr>
          <w:rFonts w:ascii="Times New Roman" w:hAnsi="Times New Roman"/>
          <w:szCs w:val="24"/>
        </w:rPr>
        <w:t>8</w:t>
      </w:r>
      <w:r>
        <w:rPr>
          <w:rFonts w:ascii="Times New Roman" w:hAnsi="Times New Roman"/>
          <w:szCs w:val="24"/>
        </w:rPr>
        <w:t xml:space="preserve"> de </w:t>
      </w:r>
      <w:r w:rsidR="001246AD">
        <w:rPr>
          <w:rFonts w:ascii="Times New Roman" w:hAnsi="Times New Roman"/>
          <w:szCs w:val="24"/>
        </w:rPr>
        <w:t>maio</w:t>
      </w:r>
      <w:r w:rsidR="00181E8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de </w:t>
      </w:r>
      <w:r w:rsidR="009643AD">
        <w:rPr>
          <w:rFonts w:ascii="Times New Roman" w:hAnsi="Times New Roman"/>
          <w:szCs w:val="24"/>
        </w:rPr>
        <w:t>202</w:t>
      </w:r>
      <w:r w:rsidR="00181E85">
        <w:rPr>
          <w:rFonts w:ascii="Times New Roman" w:hAnsi="Times New Roman"/>
          <w:szCs w:val="24"/>
        </w:rPr>
        <w:t>5</w:t>
      </w:r>
      <w:r w:rsidR="001507F4">
        <w:rPr>
          <w:rFonts w:ascii="Times New Roman" w:hAnsi="Times New Roman"/>
          <w:szCs w:val="24"/>
        </w:rPr>
        <w:t>, para providências</w:t>
      </w:r>
      <w:r w:rsidR="009643AD">
        <w:rPr>
          <w:rFonts w:ascii="Times New Roman" w:hAnsi="Times New Roman"/>
          <w:szCs w:val="24"/>
        </w:rPr>
        <w:t>.</w:t>
      </w:r>
      <w:r w:rsidR="001507F4">
        <w:rPr>
          <w:rFonts w:ascii="Times New Roman" w:hAnsi="Times New Roman"/>
          <w:szCs w:val="24"/>
        </w:rPr>
        <w:t xml:space="preserve"> Informo ainda, que a referida Lei já fo</w:t>
      </w:r>
      <w:r w:rsidR="001246AD">
        <w:rPr>
          <w:rFonts w:ascii="Times New Roman" w:hAnsi="Times New Roman"/>
          <w:szCs w:val="24"/>
        </w:rPr>
        <w:t>i</w:t>
      </w:r>
      <w:r w:rsidR="001507F4">
        <w:rPr>
          <w:rFonts w:ascii="Times New Roman" w:hAnsi="Times New Roman"/>
          <w:szCs w:val="24"/>
        </w:rPr>
        <w:t xml:space="preserve"> encaminhada para publicação no Diário do Legislativo.</w:t>
      </w:r>
    </w:p>
    <w:p w14:paraId="0C4DEA58" w14:textId="77777777" w:rsidR="001246AD" w:rsidRDefault="001246AD" w:rsidP="007E4D12">
      <w:pPr>
        <w:pStyle w:val="Corpodetexto"/>
        <w:spacing w:line="276" w:lineRule="auto"/>
        <w:ind w:firstLine="1418"/>
        <w:rPr>
          <w:rFonts w:ascii="Times New Roman" w:hAnsi="Times New Roman"/>
          <w:szCs w:val="24"/>
        </w:rPr>
      </w:pPr>
    </w:p>
    <w:p w14:paraId="0E4F34F0" w14:textId="77777777" w:rsidR="009643AD" w:rsidRDefault="009643AD" w:rsidP="009643AD">
      <w:pPr>
        <w:pStyle w:val="Corpodetexto"/>
        <w:spacing w:line="276" w:lineRule="auto"/>
        <w:ind w:firstLine="1418"/>
        <w:rPr>
          <w:rFonts w:ascii="Times New Roman" w:hAnsi="Times New Roman"/>
          <w:szCs w:val="24"/>
        </w:rPr>
      </w:pPr>
    </w:p>
    <w:p w14:paraId="0FAE93B0" w14:textId="489479F3" w:rsidR="009F1189" w:rsidRDefault="009F1189" w:rsidP="009F1189">
      <w:pPr>
        <w:pStyle w:val="Corpodetexto"/>
        <w:numPr>
          <w:ilvl w:val="0"/>
          <w:numId w:val="1"/>
        </w:numPr>
        <w:spacing w:line="276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Lei nº </w:t>
      </w:r>
      <w:r w:rsidR="00181E85">
        <w:rPr>
          <w:rFonts w:ascii="Times New Roman" w:hAnsi="Times New Roman"/>
          <w:szCs w:val="24"/>
        </w:rPr>
        <w:t>3.4</w:t>
      </w:r>
      <w:r w:rsidR="001246AD">
        <w:rPr>
          <w:rFonts w:ascii="Times New Roman" w:hAnsi="Times New Roman"/>
          <w:szCs w:val="24"/>
        </w:rPr>
        <w:t>70</w:t>
      </w:r>
      <w:r>
        <w:rPr>
          <w:rFonts w:ascii="Times New Roman" w:hAnsi="Times New Roman"/>
          <w:szCs w:val="24"/>
        </w:rPr>
        <w:t xml:space="preserve">, de </w:t>
      </w:r>
      <w:r w:rsidR="00181E85">
        <w:rPr>
          <w:rFonts w:ascii="Times New Roman" w:hAnsi="Times New Roman"/>
          <w:szCs w:val="24"/>
        </w:rPr>
        <w:t>2</w:t>
      </w:r>
      <w:r w:rsidR="001246AD">
        <w:rPr>
          <w:rFonts w:ascii="Times New Roman" w:hAnsi="Times New Roman"/>
          <w:szCs w:val="24"/>
        </w:rPr>
        <w:t>8</w:t>
      </w:r>
      <w:r>
        <w:rPr>
          <w:rFonts w:ascii="Times New Roman" w:hAnsi="Times New Roman"/>
          <w:szCs w:val="24"/>
        </w:rPr>
        <w:t xml:space="preserve"> de </w:t>
      </w:r>
      <w:r w:rsidR="001246AD">
        <w:rPr>
          <w:rFonts w:ascii="Times New Roman" w:hAnsi="Times New Roman"/>
          <w:szCs w:val="24"/>
        </w:rPr>
        <w:t>mai</w:t>
      </w:r>
      <w:r w:rsidR="00181E85">
        <w:rPr>
          <w:rFonts w:ascii="Times New Roman" w:hAnsi="Times New Roman"/>
          <w:szCs w:val="24"/>
        </w:rPr>
        <w:t>o</w:t>
      </w:r>
      <w:r>
        <w:rPr>
          <w:rFonts w:ascii="Times New Roman" w:hAnsi="Times New Roman"/>
          <w:szCs w:val="24"/>
        </w:rPr>
        <w:t xml:space="preserve"> de </w:t>
      </w:r>
      <w:r w:rsidR="0091257A">
        <w:rPr>
          <w:rFonts w:ascii="Times New Roman" w:hAnsi="Times New Roman"/>
          <w:szCs w:val="24"/>
        </w:rPr>
        <w:t>202</w:t>
      </w:r>
      <w:r w:rsidR="00181E85">
        <w:rPr>
          <w:rFonts w:ascii="Times New Roman" w:hAnsi="Times New Roman"/>
          <w:szCs w:val="24"/>
        </w:rPr>
        <w:t>5</w:t>
      </w:r>
      <w:r w:rsidR="0091257A">
        <w:rPr>
          <w:rFonts w:ascii="Times New Roman" w:hAnsi="Times New Roman"/>
          <w:szCs w:val="24"/>
        </w:rPr>
        <w:t>;</w:t>
      </w:r>
    </w:p>
    <w:p w14:paraId="270A6345" w14:textId="77777777" w:rsidR="001D17C2" w:rsidRDefault="001D17C2" w:rsidP="009643AD">
      <w:pPr>
        <w:pStyle w:val="Corpodetexto"/>
        <w:spacing w:line="360" w:lineRule="auto"/>
        <w:rPr>
          <w:rFonts w:ascii="Times New Roman" w:hAnsi="Times New Roman"/>
          <w:b/>
          <w:szCs w:val="24"/>
        </w:rPr>
      </w:pPr>
    </w:p>
    <w:p w14:paraId="790DE290" w14:textId="77777777" w:rsidR="001246AD" w:rsidRDefault="001246AD" w:rsidP="009643AD">
      <w:pPr>
        <w:pStyle w:val="Corpodetexto"/>
        <w:spacing w:line="360" w:lineRule="auto"/>
        <w:rPr>
          <w:rFonts w:ascii="Times New Roman" w:hAnsi="Times New Roman"/>
          <w:b/>
          <w:szCs w:val="24"/>
        </w:rPr>
      </w:pPr>
    </w:p>
    <w:p w14:paraId="548F2103" w14:textId="77777777" w:rsidR="009643AD" w:rsidRDefault="009643AD" w:rsidP="009643AD">
      <w:pPr>
        <w:pStyle w:val="Corpodetexto"/>
        <w:spacing w:line="36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Atenciosamente,</w:t>
      </w:r>
    </w:p>
    <w:p w14:paraId="11F24CDB" w14:textId="77777777" w:rsidR="009643AD" w:rsidRDefault="009643AD" w:rsidP="009643AD">
      <w:pPr>
        <w:rPr>
          <w:b/>
        </w:rPr>
      </w:pPr>
    </w:p>
    <w:p w14:paraId="177B1C18" w14:textId="77777777" w:rsidR="009643AD" w:rsidRDefault="009643AD" w:rsidP="009643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F8EB08C" w14:textId="77777777" w:rsidR="001246AD" w:rsidRDefault="001246AD" w:rsidP="009643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D7F9A91" w14:textId="77777777" w:rsidR="001246AD" w:rsidRDefault="001246AD" w:rsidP="009643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8F1707A" w14:textId="77777777" w:rsidR="009643AD" w:rsidRDefault="00181E85" w:rsidP="008409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RAFAEL ALAN DE MORAES ROMEIRO</w:t>
      </w:r>
    </w:p>
    <w:p w14:paraId="1174D529" w14:textId="77777777" w:rsidR="009643AD" w:rsidRDefault="009643AD" w:rsidP="008409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PRESIDENTE</w:t>
      </w:r>
    </w:p>
    <w:sectPr w:rsidR="009643AD" w:rsidSect="0091257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71B99" w14:textId="77777777" w:rsidR="006209A3" w:rsidRDefault="006209A3">
      <w:pPr>
        <w:spacing w:after="0" w:line="240" w:lineRule="auto"/>
      </w:pPr>
      <w:r>
        <w:separator/>
      </w:r>
    </w:p>
  </w:endnote>
  <w:endnote w:type="continuationSeparator" w:id="0">
    <w:p w14:paraId="59BD91B3" w14:textId="77777777" w:rsidR="006209A3" w:rsidRDefault="00620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7EF08" w14:textId="77777777" w:rsidR="00000000" w:rsidRPr="00F534EC" w:rsidRDefault="0000000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="008409D2" w:rsidRPr="00F534EC">
          <w:rPr>
            <w:rFonts w:ascii="Times New Roman" w:hAnsi="Times New Roman" w:cs="Times New Roman"/>
          </w:rPr>
          <w:t xml:space="preserve">Página </w:t>
        </w:r>
        <w:r w:rsidR="008409D2" w:rsidRPr="00F534EC">
          <w:rPr>
            <w:rFonts w:ascii="Times New Roman" w:hAnsi="Times New Roman" w:cs="Times New Roman"/>
          </w:rPr>
          <w:fldChar w:fldCharType="begin"/>
        </w:r>
        <w:r w:rsidR="008409D2" w:rsidRPr="00F534EC">
          <w:rPr>
            <w:rFonts w:ascii="Times New Roman" w:hAnsi="Times New Roman" w:cs="Times New Roman"/>
          </w:rPr>
          <w:instrText>PAGE   \* MERGEFORMAT</w:instrText>
        </w:r>
        <w:r w:rsidR="008409D2" w:rsidRPr="00F534EC">
          <w:rPr>
            <w:rFonts w:ascii="Times New Roman" w:hAnsi="Times New Roman" w:cs="Times New Roman"/>
          </w:rPr>
          <w:fldChar w:fldCharType="separate"/>
        </w:r>
        <w:r w:rsidR="00BF2B8B">
          <w:rPr>
            <w:rFonts w:ascii="Times New Roman" w:hAnsi="Times New Roman" w:cs="Times New Roman"/>
            <w:noProof/>
          </w:rPr>
          <w:t>1</w:t>
        </w:r>
        <w:r w:rsidR="008409D2" w:rsidRPr="00F534EC">
          <w:rPr>
            <w:rFonts w:ascii="Times New Roman" w:hAnsi="Times New Roman" w:cs="Times New Roman"/>
          </w:rPr>
          <w:fldChar w:fldCharType="end"/>
        </w:r>
      </w:sdtContent>
    </w:sdt>
    <w:r w:rsidR="008409D2" w:rsidRPr="00F534EC">
      <w:rPr>
        <w:rFonts w:ascii="Times New Roman" w:hAnsi="Times New Roman" w:cs="Times New Roman"/>
      </w:rPr>
      <w:t xml:space="preserve"> de 1</w:t>
    </w:r>
  </w:p>
  <w:p w14:paraId="3FF9F746" w14:textId="77777777" w:rsidR="00000000" w:rsidRDefault="000000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82D29" w14:textId="77777777" w:rsidR="006209A3" w:rsidRDefault="006209A3">
      <w:pPr>
        <w:spacing w:after="0" w:line="240" w:lineRule="auto"/>
      </w:pPr>
      <w:r>
        <w:separator/>
      </w:r>
    </w:p>
  </w:footnote>
  <w:footnote w:type="continuationSeparator" w:id="0">
    <w:p w14:paraId="0C918CC3" w14:textId="77777777" w:rsidR="006209A3" w:rsidRDefault="00620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850E7" w14:textId="77777777" w:rsidR="00000000" w:rsidRDefault="00000000">
    <w:pPr>
      <w:pStyle w:val="Cabealho"/>
    </w:pPr>
    <w:r>
      <w:rPr>
        <w:noProof/>
      </w:rPr>
      <w:pict w14:anchorId="6689B7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26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86E85" w14:textId="77777777" w:rsidR="00000000" w:rsidRDefault="00C3357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4C467C7E" wp14:editId="4722BA80">
          <wp:simplePos x="0" y="0"/>
          <wp:positionH relativeFrom="page">
            <wp:posOffset>-11430</wp:posOffset>
          </wp:positionH>
          <wp:positionV relativeFrom="paragraph">
            <wp:posOffset>-146685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54164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41E81" w14:textId="77777777" w:rsidR="00000000" w:rsidRDefault="00000000">
    <w:pPr>
      <w:pStyle w:val="Cabealho"/>
    </w:pPr>
    <w:r>
      <w:rPr>
        <w:noProof/>
      </w:rPr>
      <w:pict w14:anchorId="1A599A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353096"/>
    <w:multiLevelType w:val="hybridMultilevel"/>
    <w:tmpl w:val="42400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1589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5A1"/>
    <w:rsid w:val="00005042"/>
    <w:rsid w:val="000E68B1"/>
    <w:rsid w:val="001246AD"/>
    <w:rsid w:val="001507F4"/>
    <w:rsid w:val="00181E85"/>
    <w:rsid w:val="001D17C2"/>
    <w:rsid w:val="0022343E"/>
    <w:rsid w:val="0029253D"/>
    <w:rsid w:val="00366B0A"/>
    <w:rsid w:val="003862B0"/>
    <w:rsid w:val="0042711A"/>
    <w:rsid w:val="004C07E3"/>
    <w:rsid w:val="005038FC"/>
    <w:rsid w:val="005523AB"/>
    <w:rsid w:val="006209A3"/>
    <w:rsid w:val="00686187"/>
    <w:rsid w:val="006F2EEB"/>
    <w:rsid w:val="007E4D12"/>
    <w:rsid w:val="008409D2"/>
    <w:rsid w:val="00911206"/>
    <w:rsid w:val="0091161A"/>
    <w:rsid w:val="0091257A"/>
    <w:rsid w:val="009470CC"/>
    <w:rsid w:val="009643AD"/>
    <w:rsid w:val="009D4914"/>
    <w:rsid w:val="009F1189"/>
    <w:rsid w:val="00A30B04"/>
    <w:rsid w:val="00A5494F"/>
    <w:rsid w:val="00AA6FF4"/>
    <w:rsid w:val="00B16F5F"/>
    <w:rsid w:val="00B50CB1"/>
    <w:rsid w:val="00BF2B8B"/>
    <w:rsid w:val="00C06A3C"/>
    <w:rsid w:val="00C3357D"/>
    <w:rsid w:val="00C525A1"/>
    <w:rsid w:val="00D14020"/>
    <w:rsid w:val="00D34273"/>
    <w:rsid w:val="00D47320"/>
    <w:rsid w:val="00E044E2"/>
    <w:rsid w:val="00E7118A"/>
    <w:rsid w:val="00E831F8"/>
    <w:rsid w:val="00EB6855"/>
    <w:rsid w:val="00EC07BB"/>
    <w:rsid w:val="00EF63F8"/>
    <w:rsid w:val="00FE06B7"/>
    <w:rsid w:val="00FE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09F630"/>
  <w15:chartTrackingRefBased/>
  <w15:docId w15:val="{6F805D26-78D7-445C-B7BD-DDC307388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43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43AD"/>
  </w:style>
  <w:style w:type="paragraph" w:styleId="Rodap">
    <w:name w:val="footer"/>
    <w:basedOn w:val="Normal"/>
    <w:link w:val="RodapChar"/>
    <w:uiPriority w:val="99"/>
    <w:unhideWhenUsed/>
    <w:rsid w:val="009643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43AD"/>
  </w:style>
  <w:style w:type="paragraph" w:styleId="Corpodetexto">
    <w:name w:val="Body Text"/>
    <w:basedOn w:val="Normal"/>
    <w:link w:val="CorpodetextoChar"/>
    <w:unhideWhenUsed/>
    <w:rsid w:val="009643A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643AD"/>
    <w:rPr>
      <w:rFonts w:ascii="Tahoma" w:eastAsia="Times New Roman" w:hAnsi="Tahoma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9643AD"/>
    <w:pPr>
      <w:spacing w:after="120" w:line="276" w:lineRule="auto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9643AD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40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09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4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Néia</dc:creator>
  <cp:keywords/>
  <dc:description/>
  <cp:lastModifiedBy>Emerson Carlos Fernandes</cp:lastModifiedBy>
  <cp:revision>3</cp:revision>
  <cp:lastPrinted>2021-11-25T15:59:00Z</cp:lastPrinted>
  <dcterms:created xsi:type="dcterms:W3CDTF">2025-06-03T17:37:00Z</dcterms:created>
  <dcterms:modified xsi:type="dcterms:W3CDTF">2025-06-03T17:40:00Z</dcterms:modified>
</cp:coreProperties>
</file>