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16CFB29F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conform</w:t>
      </w:r>
      <w:r w:rsidR="00C828D4">
        <w:rPr>
          <w:rFonts w:ascii="Times New Roman" w:hAnsi="Times New Roman" w:cs="Times New Roman"/>
          <w:sz w:val="26"/>
          <w:szCs w:val="26"/>
        </w:rPr>
        <w:t>idade com o Artigo 201, Inciso III</w:t>
      </w:r>
      <w:r>
        <w:rPr>
          <w:rFonts w:ascii="Times New Roman" w:hAnsi="Times New Roman" w:cs="Times New Roman"/>
          <w:sz w:val="26"/>
          <w:szCs w:val="26"/>
        </w:rPr>
        <w:t xml:space="preserve">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924CE8">
        <w:rPr>
          <w:rFonts w:ascii="Times New Roman" w:hAnsi="Times New Roman" w:cs="Times New Roman"/>
          <w:sz w:val="26"/>
          <w:szCs w:val="26"/>
        </w:rPr>
        <w:t>065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924CE8">
        <w:rPr>
          <w:rFonts w:ascii="Times New Roman" w:hAnsi="Times New Roman" w:cs="Times New Roman"/>
          <w:sz w:val="26"/>
          <w:szCs w:val="26"/>
        </w:rPr>
        <w:t>102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do Vereador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70F2">
        <w:rPr>
          <w:rFonts w:ascii="Times New Roman" w:hAnsi="Times New Roman" w:cs="Times New Roman"/>
          <w:sz w:val="26"/>
          <w:szCs w:val="26"/>
        </w:rPr>
        <w:t>Ivonildo</w:t>
      </w:r>
      <w:proofErr w:type="spellEnd"/>
      <w:r w:rsidR="003E70F2">
        <w:rPr>
          <w:rFonts w:ascii="Times New Roman" w:hAnsi="Times New Roman" w:cs="Times New Roman"/>
          <w:sz w:val="26"/>
          <w:szCs w:val="26"/>
        </w:rPr>
        <w:t xml:space="preserve"> Andrade da Hora</w:t>
      </w:r>
      <w:r w:rsidR="00555A12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0F9944E3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5495">
        <w:rPr>
          <w:rFonts w:ascii="Times New Roman" w:hAnsi="Times New Roman" w:cs="Times New Roman"/>
          <w:sz w:val="26"/>
          <w:szCs w:val="26"/>
        </w:rPr>
        <w:t>14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2E3A7D0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1E5117">
        <w:rPr>
          <w:rFonts w:ascii="Times New Roman" w:hAnsi="Times New Roman" w:cs="Times New Roman"/>
          <w:sz w:val="26"/>
          <w:szCs w:val="26"/>
        </w:rPr>
        <w:t>0</w:t>
      </w:r>
      <w:r w:rsidR="00924CE8">
        <w:rPr>
          <w:rFonts w:ascii="Times New Roman" w:hAnsi="Times New Roman" w:cs="Times New Roman"/>
          <w:sz w:val="26"/>
          <w:szCs w:val="26"/>
        </w:rPr>
        <w:t>65</w:t>
      </w:r>
      <w:bookmarkStart w:id="0" w:name="_GoBack"/>
      <w:bookmarkEnd w:id="0"/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27809F23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5495">
        <w:rPr>
          <w:rFonts w:ascii="Times New Roman" w:hAnsi="Times New Roman" w:cs="Times New Roman"/>
          <w:sz w:val="26"/>
          <w:szCs w:val="26"/>
        </w:rPr>
        <w:t>14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16A976E4" w:rsidR="00E149C2" w:rsidRDefault="00C828D4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061238C2" w:rsidR="003A7B4C" w:rsidRDefault="00E149C2" w:rsidP="00801EFA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C5495"/>
    <w:rsid w:val="002F228B"/>
    <w:rsid w:val="00304865"/>
    <w:rsid w:val="00307554"/>
    <w:rsid w:val="003772F8"/>
    <w:rsid w:val="003A7B4C"/>
    <w:rsid w:val="003C4920"/>
    <w:rsid w:val="003E70F2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27F4D"/>
    <w:rsid w:val="006344C6"/>
    <w:rsid w:val="00635149"/>
    <w:rsid w:val="00660396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01EFA"/>
    <w:rsid w:val="00880697"/>
    <w:rsid w:val="008B256D"/>
    <w:rsid w:val="008D0C7F"/>
    <w:rsid w:val="008F55E7"/>
    <w:rsid w:val="00924CE8"/>
    <w:rsid w:val="00927188"/>
    <w:rsid w:val="00933C24"/>
    <w:rsid w:val="009B508F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A1BD3"/>
    <w:rsid w:val="00DB14EE"/>
    <w:rsid w:val="00DE1F41"/>
    <w:rsid w:val="00DF7911"/>
    <w:rsid w:val="00E052F4"/>
    <w:rsid w:val="00E149C2"/>
    <w:rsid w:val="00EC3CF8"/>
    <w:rsid w:val="00EE1B18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B551-1ABA-4E1C-8F9B-1A747E30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3</cp:revision>
  <cp:lastPrinted>2025-04-09T15:28:00Z</cp:lastPrinted>
  <dcterms:created xsi:type="dcterms:W3CDTF">2025-04-14T13:59:00Z</dcterms:created>
  <dcterms:modified xsi:type="dcterms:W3CDTF">2025-04-14T13:59:00Z</dcterms:modified>
</cp:coreProperties>
</file>