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098" w:rsidRPr="00BE23AE" w:rsidRDefault="007F3098" w:rsidP="007F30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3AE">
        <w:rPr>
          <w:rFonts w:ascii="Times New Roman" w:hAnsi="Times New Roman" w:cs="Times New Roman"/>
          <w:b/>
          <w:sz w:val="24"/>
          <w:szCs w:val="24"/>
        </w:rPr>
        <w:t xml:space="preserve">PROJETO DE </w:t>
      </w:r>
      <w:r w:rsidR="007D1B68">
        <w:rPr>
          <w:rFonts w:ascii="Times New Roman" w:hAnsi="Times New Roman" w:cs="Times New Roman"/>
          <w:b/>
          <w:sz w:val="24"/>
          <w:szCs w:val="24"/>
        </w:rPr>
        <w:t>RESOLUÇÃO</w:t>
      </w:r>
      <w:r w:rsidRPr="00BE23AE">
        <w:rPr>
          <w:rFonts w:ascii="Times New Roman" w:hAnsi="Times New Roman" w:cs="Times New Roman"/>
          <w:b/>
          <w:sz w:val="24"/>
          <w:szCs w:val="24"/>
        </w:rPr>
        <w:t xml:space="preserve"> Nº</w:t>
      </w:r>
      <w:r w:rsidR="00BE23AE" w:rsidRPr="00BE23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1B68">
        <w:rPr>
          <w:rFonts w:ascii="Times New Roman" w:hAnsi="Times New Roman" w:cs="Times New Roman"/>
          <w:b/>
          <w:sz w:val="24"/>
          <w:szCs w:val="24"/>
        </w:rPr>
        <w:t>027</w:t>
      </w:r>
      <w:r w:rsidRPr="00BE23AE">
        <w:rPr>
          <w:rFonts w:ascii="Times New Roman" w:hAnsi="Times New Roman" w:cs="Times New Roman"/>
          <w:b/>
          <w:sz w:val="24"/>
          <w:szCs w:val="24"/>
        </w:rPr>
        <w:t>/2025.</w:t>
      </w:r>
    </w:p>
    <w:p w:rsidR="007F3098" w:rsidRPr="00227633" w:rsidRDefault="007F3098" w:rsidP="007F30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F3098" w:rsidRPr="00227633" w:rsidRDefault="007F3098" w:rsidP="007F3098">
      <w:pPr>
        <w:ind w:left="2977"/>
        <w:jc w:val="both"/>
        <w:rPr>
          <w:rFonts w:ascii="Times New Roman" w:hAnsi="Times New Roman" w:cs="Times New Roman"/>
          <w:sz w:val="24"/>
          <w:szCs w:val="24"/>
        </w:rPr>
      </w:pPr>
      <w:r w:rsidRPr="00227633">
        <w:rPr>
          <w:rFonts w:ascii="Times New Roman" w:hAnsi="Times New Roman" w:cs="Times New Roman"/>
          <w:sz w:val="24"/>
          <w:szCs w:val="24"/>
        </w:rPr>
        <w:t>“</w:t>
      </w:r>
      <w:r w:rsidR="007D1B68" w:rsidRPr="007D1B68">
        <w:rPr>
          <w:rFonts w:ascii="Times New Roman" w:hAnsi="Times New Roman" w:cs="Times New Roman"/>
          <w:sz w:val="24"/>
          <w:szCs w:val="24"/>
        </w:rPr>
        <w:t>Cria no âmbito da Câmara Municipal de Itapevi, a semana da Democracia e da Cidadania</w:t>
      </w:r>
      <w:r w:rsidRPr="00227633">
        <w:rPr>
          <w:rFonts w:ascii="Times New Roman" w:hAnsi="Times New Roman" w:cs="Times New Roman"/>
          <w:sz w:val="24"/>
          <w:szCs w:val="24"/>
        </w:rPr>
        <w:t>”</w:t>
      </w:r>
      <w:r w:rsidR="00BE23AE">
        <w:rPr>
          <w:rFonts w:ascii="Times New Roman" w:hAnsi="Times New Roman" w:cs="Times New Roman"/>
          <w:sz w:val="24"/>
          <w:szCs w:val="24"/>
        </w:rPr>
        <w:t>.</w:t>
      </w:r>
    </w:p>
    <w:p w:rsidR="007F3098" w:rsidRDefault="007F3098" w:rsidP="007F30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23AE" w:rsidRDefault="00BE23AE" w:rsidP="007F30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APROVA:</w:t>
      </w:r>
    </w:p>
    <w:p w:rsidR="00BE23AE" w:rsidRPr="00227633" w:rsidRDefault="00BE23AE" w:rsidP="007F30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B68" w:rsidRPr="007D1B68" w:rsidRDefault="007D1B68" w:rsidP="007D1B68">
      <w:pPr>
        <w:jc w:val="both"/>
        <w:rPr>
          <w:rFonts w:ascii="Times New Roman" w:hAnsi="Times New Roman" w:cs="Times New Roman"/>
          <w:sz w:val="24"/>
          <w:szCs w:val="24"/>
        </w:rPr>
      </w:pPr>
      <w:r w:rsidRPr="007D1B68">
        <w:rPr>
          <w:rFonts w:ascii="Times New Roman" w:hAnsi="Times New Roman" w:cs="Times New Roman"/>
          <w:b/>
          <w:sz w:val="24"/>
          <w:szCs w:val="24"/>
        </w:rPr>
        <w:t>Art.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1B68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º</w:t>
      </w:r>
      <w:r w:rsidRPr="007D1B68">
        <w:rPr>
          <w:rFonts w:ascii="Times New Roman" w:hAnsi="Times New Roman" w:cs="Times New Roman"/>
          <w:sz w:val="24"/>
          <w:szCs w:val="24"/>
        </w:rPr>
        <w:t xml:space="preserve"> Na semana quando se comemora o Dia Internacional da Democracia, em 15 de setembro, a Câmara promoverá debates, palestras, exposições, entre outras atividades que promovam os valores democráticos e da cidadania.</w:t>
      </w:r>
    </w:p>
    <w:p w:rsidR="007D1B68" w:rsidRPr="007D1B68" w:rsidRDefault="007D1B68" w:rsidP="007D1B68">
      <w:pPr>
        <w:jc w:val="both"/>
        <w:rPr>
          <w:rFonts w:ascii="Times New Roman" w:hAnsi="Times New Roman" w:cs="Times New Roman"/>
          <w:sz w:val="24"/>
          <w:szCs w:val="24"/>
        </w:rPr>
      </w:pPr>
      <w:r w:rsidRPr="007D1B68">
        <w:rPr>
          <w:rFonts w:ascii="Times New Roman" w:hAnsi="Times New Roman" w:cs="Times New Roman"/>
          <w:b/>
          <w:sz w:val="24"/>
          <w:szCs w:val="24"/>
        </w:rPr>
        <w:t>Art. 2</w:t>
      </w:r>
      <w:r>
        <w:rPr>
          <w:rFonts w:ascii="Times New Roman" w:hAnsi="Times New Roman" w:cs="Times New Roman"/>
          <w:b/>
          <w:sz w:val="24"/>
          <w:szCs w:val="24"/>
        </w:rPr>
        <w:t>º</w:t>
      </w:r>
      <w:r w:rsidRPr="007D1B68">
        <w:rPr>
          <w:rFonts w:ascii="Times New Roman" w:hAnsi="Times New Roman" w:cs="Times New Roman"/>
          <w:sz w:val="24"/>
          <w:szCs w:val="24"/>
        </w:rPr>
        <w:t xml:space="preserve"> Na semana da Democracia e da Cidadania, o portal da Câmara de Itapevi e suas redes sociais, exibirão informações que valorizem estes conceitos.</w:t>
      </w:r>
    </w:p>
    <w:p w:rsidR="007D1B68" w:rsidRPr="007D1B68" w:rsidRDefault="007D1B68" w:rsidP="007D1B68">
      <w:pPr>
        <w:jc w:val="both"/>
        <w:rPr>
          <w:rFonts w:ascii="Times New Roman" w:hAnsi="Times New Roman" w:cs="Times New Roman"/>
          <w:sz w:val="24"/>
          <w:szCs w:val="24"/>
        </w:rPr>
      </w:pPr>
      <w:r w:rsidRPr="007D1B68">
        <w:rPr>
          <w:rFonts w:ascii="Times New Roman" w:hAnsi="Times New Roman" w:cs="Times New Roman"/>
          <w:b/>
          <w:sz w:val="24"/>
          <w:szCs w:val="24"/>
        </w:rPr>
        <w:t>Art.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1B68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º</w:t>
      </w:r>
      <w:r w:rsidRPr="007D1B68">
        <w:rPr>
          <w:rFonts w:ascii="Times New Roman" w:hAnsi="Times New Roman" w:cs="Times New Roman"/>
          <w:sz w:val="24"/>
          <w:szCs w:val="24"/>
        </w:rPr>
        <w:t xml:space="preserve"> Escola do Parlamento e Ouvidoria programarão palestra destinada a servidores, sociedade e vereadores.</w:t>
      </w:r>
    </w:p>
    <w:p w:rsidR="007D1B68" w:rsidRPr="007D1B68" w:rsidRDefault="007D1B68" w:rsidP="007D1B68">
      <w:pPr>
        <w:jc w:val="both"/>
        <w:rPr>
          <w:rFonts w:ascii="Times New Roman" w:hAnsi="Times New Roman" w:cs="Times New Roman"/>
          <w:sz w:val="24"/>
          <w:szCs w:val="24"/>
        </w:rPr>
      </w:pPr>
      <w:r w:rsidRPr="007D1B68">
        <w:rPr>
          <w:rFonts w:ascii="Times New Roman" w:hAnsi="Times New Roman" w:cs="Times New Roman"/>
          <w:b/>
          <w:sz w:val="24"/>
          <w:szCs w:val="24"/>
        </w:rPr>
        <w:t>Art.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1B68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º</w:t>
      </w:r>
      <w:r w:rsidRPr="007D1B68">
        <w:rPr>
          <w:rFonts w:ascii="Times New Roman" w:hAnsi="Times New Roman" w:cs="Times New Roman"/>
          <w:sz w:val="24"/>
          <w:szCs w:val="24"/>
        </w:rPr>
        <w:t xml:space="preserve"> As despesas decorrentes desta Resolução, correrão por conta das dotações orçamentárias vigentes, suplementadas se necessário.</w:t>
      </w:r>
    </w:p>
    <w:p w:rsidR="007F3098" w:rsidRPr="00227633" w:rsidRDefault="007D1B68" w:rsidP="007D1B68">
      <w:pPr>
        <w:jc w:val="both"/>
        <w:rPr>
          <w:rFonts w:ascii="Times New Roman" w:hAnsi="Times New Roman" w:cs="Times New Roman"/>
          <w:sz w:val="24"/>
          <w:szCs w:val="24"/>
        </w:rPr>
      </w:pPr>
      <w:r w:rsidRPr="007D1B68">
        <w:rPr>
          <w:rFonts w:ascii="Times New Roman" w:hAnsi="Times New Roman" w:cs="Times New Roman"/>
          <w:b/>
          <w:sz w:val="24"/>
          <w:szCs w:val="24"/>
        </w:rPr>
        <w:t>Art.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1B68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º</w:t>
      </w:r>
      <w:r w:rsidRPr="007D1B68">
        <w:rPr>
          <w:rFonts w:ascii="Times New Roman" w:hAnsi="Times New Roman" w:cs="Times New Roman"/>
          <w:sz w:val="24"/>
          <w:szCs w:val="24"/>
        </w:rPr>
        <w:t xml:space="preserve"> Esta Resolução entra em vigor na data de sua publicação.</w:t>
      </w:r>
    </w:p>
    <w:p w:rsidR="007F3098" w:rsidRPr="00227633" w:rsidRDefault="007F3098" w:rsidP="007F30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098" w:rsidRPr="00227633" w:rsidRDefault="007F3098" w:rsidP="00BE23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7633">
        <w:rPr>
          <w:rFonts w:ascii="Times New Roman" w:hAnsi="Times New Roman" w:cs="Times New Roman"/>
          <w:sz w:val="24"/>
          <w:szCs w:val="24"/>
        </w:rPr>
        <w:t>Sala das Sessões</w:t>
      </w:r>
      <w:r w:rsidR="00BE2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3AE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="00BE23AE">
        <w:rPr>
          <w:rFonts w:ascii="Times New Roman" w:hAnsi="Times New Roman" w:cs="Times New Roman"/>
          <w:sz w:val="24"/>
          <w:szCs w:val="24"/>
        </w:rPr>
        <w:t xml:space="preserve"> Moreira Nery</w:t>
      </w:r>
      <w:r w:rsidRPr="00227633">
        <w:rPr>
          <w:rFonts w:ascii="Times New Roman" w:hAnsi="Times New Roman" w:cs="Times New Roman"/>
          <w:sz w:val="24"/>
          <w:szCs w:val="24"/>
        </w:rPr>
        <w:t xml:space="preserve">, </w:t>
      </w:r>
      <w:r w:rsidR="00BE23AE">
        <w:rPr>
          <w:rFonts w:ascii="Times New Roman" w:hAnsi="Times New Roman" w:cs="Times New Roman"/>
          <w:sz w:val="24"/>
          <w:szCs w:val="24"/>
        </w:rPr>
        <w:t>31</w:t>
      </w:r>
      <w:r w:rsidRPr="00227633">
        <w:rPr>
          <w:rFonts w:ascii="Times New Roman" w:hAnsi="Times New Roman" w:cs="Times New Roman"/>
          <w:sz w:val="24"/>
          <w:szCs w:val="24"/>
        </w:rPr>
        <w:t xml:space="preserve"> de </w:t>
      </w:r>
      <w:r w:rsidR="00BE23AE">
        <w:rPr>
          <w:rFonts w:ascii="Times New Roman" w:hAnsi="Times New Roman" w:cs="Times New Roman"/>
          <w:sz w:val="24"/>
          <w:szCs w:val="24"/>
        </w:rPr>
        <w:t>março</w:t>
      </w:r>
      <w:r w:rsidRPr="00227633">
        <w:rPr>
          <w:rFonts w:ascii="Times New Roman" w:hAnsi="Times New Roman" w:cs="Times New Roman"/>
          <w:sz w:val="24"/>
          <w:szCs w:val="24"/>
        </w:rPr>
        <w:t xml:space="preserve"> de 2025.</w:t>
      </w:r>
    </w:p>
    <w:p w:rsidR="007F3098" w:rsidRPr="00227633" w:rsidRDefault="007F3098" w:rsidP="007F3098">
      <w:pPr>
        <w:rPr>
          <w:rFonts w:ascii="Times New Roman" w:hAnsi="Times New Roman" w:cs="Times New Roman"/>
          <w:sz w:val="24"/>
          <w:szCs w:val="24"/>
        </w:rPr>
      </w:pPr>
    </w:p>
    <w:p w:rsidR="007F3098" w:rsidRPr="00227633" w:rsidRDefault="00BE23AE" w:rsidP="00BE23AE">
      <w:pPr>
        <w:jc w:val="center"/>
        <w:rPr>
          <w:rFonts w:ascii="Times New Roman" w:hAnsi="Times New Roman" w:cs="Times New Roman"/>
          <w:sz w:val="24"/>
          <w:szCs w:val="24"/>
        </w:rPr>
      </w:pPr>
      <w:r w:rsidRPr="00227633">
        <w:rPr>
          <w:rFonts w:ascii="Times New Roman" w:hAnsi="Times New Roman" w:cs="Times New Roman"/>
          <w:sz w:val="24"/>
          <w:szCs w:val="24"/>
        </w:rPr>
        <w:t>RAFAEL ALAN DE MORAES ROMEIRO</w:t>
      </w:r>
    </w:p>
    <w:p w:rsidR="00E33F0E" w:rsidRDefault="00BE23AE" w:rsidP="00BE23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</w:p>
    <w:p w:rsidR="00E33F0E" w:rsidRDefault="00E33F0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33F0E" w:rsidRPr="00E33F0E" w:rsidRDefault="00E33F0E" w:rsidP="00E33F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JUSTIFICATIVA</w:t>
      </w:r>
    </w:p>
    <w:p w:rsidR="007D1B68" w:rsidRPr="007D1B68" w:rsidRDefault="007D1B68" w:rsidP="007D1B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1B68">
        <w:rPr>
          <w:rFonts w:ascii="Times New Roman" w:hAnsi="Times New Roman" w:cs="Times New Roman"/>
          <w:sz w:val="24"/>
          <w:szCs w:val="24"/>
        </w:rPr>
        <w:t>No dia 15 de setembro, é comemorado o Dia Internacional da Democracia, a data foi escolhida pois 128 países aprovaram e assinaram, em 1997, a Declaração Universal da Democracia, incluindo o Brasil.</w:t>
      </w:r>
    </w:p>
    <w:p w:rsidR="007D1B68" w:rsidRPr="007D1B68" w:rsidRDefault="007D1B68" w:rsidP="007D1B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1B68">
        <w:rPr>
          <w:rFonts w:ascii="Times New Roman" w:hAnsi="Times New Roman" w:cs="Times New Roman"/>
          <w:sz w:val="24"/>
          <w:szCs w:val="24"/>
        </w:rPr>
        <w:t>O documento define os princípios da Democracia, os elementos de um governo democrático e sua dimensão internacional. Destacamos dois trechos:</w:t>
      </w:r>
    </w:p>
    <w:p w:rsidR="007D1B68" w:rsidRPr="007D1B68" w:rsidRDefault="007D1B68" w:rsidP="007D1B68">
      <w:pPr>
        <w:ind w:left="1701" w:firstLine="423"/>
        <w:jc w:val="both"/>
        <w:rPr>
          <w:rFonts w:ascii="Times New Roman" w:hAnsi="Times New Roman" w:cs="Times New Roman"/>
          <w:sz w:val="20"/>
          <w:szCs w:val="24"/>
        </w:rPr>
      </w:pPr>
      <w:r w:rsidRPr="007D1B68">
        <w:rPr>
          <w:rFonts w:ascii="Times New Roman" w:hAnsi="Times New Roman" w:cs="Times New Roman"/>
          <w:sz w:val="20"/>
          <w:szCs w:val="24"/>
        </w:rPr>
        <w:t>“A democracia se funda no primado do direito, bem como no exercício dos direitos humanos. Num estado democrático, ninguém está acima da lei</w:t>
      </w:r>
      <w:r w:rsidRPr="007D1B68">
        <w:rPr>
          <w:rFonts w:ascii="Times New Roman" w:hAnsi="Times New Roman" w:cs="Times New Roman"/>
          <w:sz w:val="20"/>
          <w:szCs w:val="24"/>
        </w:rPr>
        <w:t xml:space="preserve"> e todos são iguais perante ela</w:t>
      </w:r>
      <w:r w:rsidRPr="007D1B68">
        <w:rPr>
          <w:rFonts w:ascii="Times New Roman" w:hAnsi="Times New Roman" w:cs="Times New Roman"/>
          <w:sz w:val="20"/>
          <w:szCs w:val="24"/>
        </w:rPr>
        <w:t>”</w:t>
      </w:r>
      <w:r w:rsidRPr="007D1B68">
        <w:rPr>
          <w:rFonts w:ascii="Times New Roman" w:hAnsi="Times New Roman" w:cs="Times New Roman"/>
          <w:sz w:val="20"/>
          <w:szCs w:val="24"/>
        </w:rPr>
        <w:t>.</w:t>
      </w:r>
    </w:p>
    <w:p w:rsidR="007D1B68" w:rsidRPr="007D1B68" w:rsidRDefault="007D1B68" w:rsidP="007D1B68">
      <w:pPr>
        <w:ind w:left="1701" w:firstLine="423"/>
        <w:jc w:val="both"/>
        <w:rPr>
          <w:rFonts w:ascii="Times New Roman" w:hAnsi="Times New Roman" w:cs="Times New Roman"/>
          <w:sz w:val="20"/>
          <w:szCs w:val="24"/>
        </w:rPr>
      </w:pPr>
      <w:r w:rsidRPr="007D1B68">
        <w:rPr>
          <w:rFonts w:ascii="Times New Roman" w:hAnsi="Times New Roman" w:cs="Times New Roman"/>
          <w:sz w:val="20"/>
          <w:szCs w:val="24"/>
        </w:rPr>
        <w:t>“O elemento chave para o exercício da democracia é a realização de eleições livres e justas, a intervalos regulares, permitindo que a vontade do povo seja expressa periodicamente. Essas eleições devem ser realizadas com base no sufrágio universal, igualitário e secreto, a fim de que todos os eleitores possam escolher os seus representantes em condições de igualdade, transparência”</w:t>
      </w:r>
      <w:r w:rsidRPr="007D1B68">
        <w:rPr>
          <w:rFonts w:ascii="Times New Roman" w:hAnsi="Times New Roman" w:cs="Times New Roman"/>
          <w:sz w:val="20"/>
          <w:szCs w:val="24"/>
        </w:rPr>
        <w:t>.</w:t>
      </w:r>
    </w:p>
    <w:p w:rsidR="007D1B68" w:rsidRPr="007D1B68" w:rsidRDefault="007D1B68" w:rsidP="007D1B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1B68">
        <w:rPr>
          <w:rFonts w:ascii="Times New Roman" w:hAnsi="Times New Roman" w:cs="Times New Roman"/>
          <w:sz w:val="24"/>
          <w:szCs w:val="24"/>
        </w:rPr>
        <w:t>Nessa data é preciso que a Câmara Municipal de Itapevi, promova eventos que relembrem que durante a ditadura militar, está feriu gravemente a democracia e nos seus anos finais o povo nas ruas exigiu eleições diretas através do movimento conhecido como “Diretas Já” (1984) buscando a redemocratização do país.</w:t>
      </w:r>
    </w:p>
    <w:p w:rsidR="00E33F0E" w:rsidRPr="00E33F0E" w:rsidRDefault="007D1B68" w:rsidP="007D1B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1B68">
        <w:rPr>
          <w:rFonts w:ascii="Times New Roman" w:hAnsi="Times New Roman" w:cs="Times New Roman"/>
          <w:sz w:val="24"/>
          <w:szCs w:val="24"/>
        </w:rPr>
        <w:t>Ninguém nasce democrático, este é um conceito que se aprende e que deve ser exercitado no nosso dia a dia, em todos os lugares, assim acredito que devemos valorizar os conceitos democráticos e de cidadania para todas as gerações, e que mesmo que não tenhamos vivido a ditadura, que seja lembrado sempre as atrocidades cometidas, e que a pesar da democracia não ser regime político perfeito, ainda é o melhor que se apresenta para que possamos conviver com todas as pessoas por mais diferentes que sejam com harmonia e respeito.</w:t>
      </w:r>
    </w:p>
    <w:p w:rsidR="00E33F0E" w:rsidRPr="00E33F0E" w:rsidRDefault="00E33F0E" w:rsidP="00E33F0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33F0E" w:rsidRPr="00E33F0E" w:rsidRDefault="00E33F0E" w:rsidP="00E33F0E">
      <w:pPr>
        <w:jc w:val="center"/>
        <w:rPr>
          <w:rFonts w:ascii="Times New Roman" w:hAnsi="Times New Roman" w:cs="Times New Roman"/>
          <w:sz w:val="24"/>
          <w:szCs w:val="24"/>
        </w:rPr>
      </w:pPr>
      <w:r w:rsidRPr="00E33F0E"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z w:val="24"/>
          <w:szCs w:val="24"/>
        </w:rPr>
        <w:t>FAEL ALAN DE MORAES ROMEIRO</w:t>
      </w:r>
      <w:r w:rsidRPr="00E33F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3098" w:rsidRPr="00227633" w:rsidRDefault="00E33F0E" w:rsidP="00E33F0E">
      <w:pPr>
        <w:jc w:val="center"/>
        <w:rPr>
          <w:rFonts w:ascii="Times New Roman" w:hAnsi="Times New Roman" w:cs="Times New Roman"/>
          <w:sz w:val="24"/>
          <w:szCs w:val="24"/>
        </w:rPr>
      </w:pPr>
      <w:r w:rsidRPr="00E33F0E">
        <w:rPr>
          <w:rFonts w:ascii="Times New Roman" w:hAnsi="Times New Roman" w:cs="Times New Roman"/>
          <w:sz w:val="24"/>
          <w:szCs w:val="24"/>
        </w:rPr>
        <w:t>Presidente</w:t>
      </w:r>
    </w:p>
    <w:p w:rsidR="007F6A97" w:rsidRDefault="007F6A97" w:rsidP="007F6A97">
      <w:pPr>
        <w:rPr>
          <w:rFonts w:ascii="Times New Roman" w:hAnsi="Times New Roman" w:cs="Times New Roman"/>
          <w:b/>
          <w:sz w:val="24"/>
          <w:szCs w:val="24"/>
        </w:rPr>
      </w:pPr>
    </w:p>
    <w:sectPr w:rsidR="007F6A97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E72" w:rsidRDefault="00492E72">
      <w:pPr>
        <w:spacing w:after="0" w:line="240" w:lineRule="auto"/>
      </w:pPr>
      <w:r>
        <w:separator/>
      </w:r>
    </w:p>
  </w:endnote>
  <w:endnote w:type="continuationSeparator" w:id="0">
    <w:p w:rsidR="00492E72" w:rsidRDefault="00492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E72" w:rsidRDefault="00492E72">
      <w:pPr>
        <w:spacing w:after="0" w:line="240" w:lineRule="auto"/>
      </w:pPr>
      <w:r>
        <w:separator/>
      </w:r>
    </w:p>
  </w:footnote>
  <w:footnote w:type="continuationSeparator" w:id="0">
    <w:p w:rsidR="00492E72" w:rsidRDefault="00492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92E72">
    <w:pPr>
      <w:pStyle w:val="Cabealho"/>
    </w:pPr>
    <w:r>
      <w:rPr>
        <w:noProof/>
      </w:rPr>
      <w:pict w14:anchorId="2B61BC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92E7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1D3CCF"/>
    <w:rsid w:val="00202527"/>
    <w:rsid w:val="002262F6"/>
    <w:rsid w:val="002272AF"/>
    <w:rsid w:val="00243B9F"/>
    <w:rsid w:val="002501C3"/>
    <w:rsid w:val="00281321"/>
    <w:rsid w:val="002B5122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92E72"/>
    <w:rsid w:val="004B11B6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72462"/>
    <w:rsid w:val="006D314B"/>
    <w:rsid w:val="006F0BA0"/>
    <w:rsid w:val="007000C2"/>
    <w:rsid w:val="00722F88"/>
    <w:rsid w:val="007320E9"/>
    <w:rsid w:val="007D1B68"/>
    <w:rsid w:val="007F3098"/>
    <w:rsid w:val="007F6A97"/>
    <w:rsid w:val="00870521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30EF"/>
    <w:rsid w:val="00A86C58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23AE"/>
    <w:rsid w:val="00BE3FAD"/>
    <w:rsid w:val="00C020B1"/>
    <w:rsid w:val="00C25F0D"/>
    <w:rsid w:val="00C375EE"/>
    <w:rsid w:val="00C440E9"/>
    <w:rsid w:val="00C62D92"/>
    <w:rsid w:val="00C84443"/>
    <w:rsid w:val="00CB021B"/>
    <w:rsid w:val="00CC7805"/>
    <w:rsid w:val="00CF2272"/>
    <w:rsid w:val="00CF58C1"/>
    <w:rsid w:val="00D162DE"/>
    <w:rsid w:val="00D2435D"/>
    <w:rsid w:val="00D26633"/>
    <w:rsid w:val="00D27B35"/>
    <w:rsid w:val="00D97AD9"/>
    <w:rsid w:val="00DA59C3"/>
    <w:rsid w:val="00DD3F1D"/>
    <w:rsid w:val="00DD4208"/>
    <w:rsid w:val="00E22A39"/>
    <w:rsid w:val="00E335E0"/>
    <w:rsid w:val="00E33F0E"/>
    <w:rsid w:val="00E44D9F"/>
    <w:rsid w:val="00E7394E"/>
    <w:rsid w:val="00E86C3D"/>
    <w:rsid w:val="00EB339F"/>
    <w:rsid w:val="00ED0317"/>
    <w:rsid w:val="00ED0E2B"/>
    <w:rsid w:val="00F261CF"/>
    <w:rsid w:val="00F31551"/>
    <w:rsid w:val="00F60190"/>
    <w:rsid w:val="00F71511"/>
    <w:rsid w:val="00F71783"/>
    <w:rsid w:val="00F76529"/>
    <w:rsid w:val="00F82912"/>
    <w:rsid w:val="00F84E5A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11A34A9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4B1E5-B057-43FB-8B05-54436782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434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CMI USER CPL01</cp:lastModifiedBy>
  <cp:revision>3</cp:revision>
  <cp:lastPrinted>2021-07-01T13:05:00Z</cp:lastPrinted>
  <dcterms:created xsi:type="dcterms:W3CDTF">2025-03-31T19:12:00Z</dcterms:created>
  <dcterms:modified xsi:type="dcterms:W3CDTF">2025-03-31T19:19:00Z</dcterms:modified>
</cp:coreProperties>
</file>