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113" w:rsidRPr="00914D2A" w:rsidRDefault="00734113" w:rsidP="007341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14D2A">
        <w:rPr>
          <w:rFonts w:cstheme="minorHAnsi"/>
          <w:b/>
          <w:bCs/>
          <w:sz w:val="24"/>
          <w:szCs w:val="24"/>
        </w:rPr>
        <w:t xml:space="preserve">PROJETO DE DECRETO LEGISLATIVO Nº </w:t>
      </w:r>
      <w:r w:rsidR="004E6359">
        <w:rPr>
          <w:rFonts w:cstheme="minorHAnsi"/>
          <w:b/>
          <w:bCs/>
          <w:sz w:val="24"/>
          <w:szCs w:val="24"/>
        </w:rPr>
        <w:t>001</w:t>
      </w:r>
      <w:bookmarkStart w:id="0" w:name="_GoBack"/>
      <w:bookmarkEnd w:id="0"/>
      <w:r w:rsidRPr="00914D2A">
        <w:rPr>
          <w:rFonts w:cstheme="minorHAnsi"/>
          <w:b/>
          <w:bCs/>
          <w:sz w:val="24"/>
          <w:szCs w:val="24"/>
        </w:rPr>
        <w:t>/</w:t>
      </w:r>
      <w:r>
        <w:rPr>
          <w:rFonts w:cstheme="minorHAnsi"/>
          <w:b/>
          <w:bCs/>
          <w:sz w:val="24"/>
          <w:szCs w:val="24"/>
        </w:rPr>
        <w:t>2022</w:t>
      </w:r>
    </w:p>
    <w:p w:rsidR="00734113" w:rsidRPr="00914D2A" w:rsidRDefault="00734113" w:rsidP="0073411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34113" w:rsidRPr="00600D7C" w:rsidRDefault="00734113" w:rsidP="00734113">
      <w:pPr>
        <w:spacing w:after="0"/>
        <w:ind w:left="5245"/>
        <w:jc w:val="both"/>
        <w:rPr>
          <w:rFonts w:cstheme="minorHAnsi"/>
          <w:i/>
          <w:iCs/>
          <w:sz w:val="24"/>
          <w:szCs w:val="24"/>
        </w:rPr>
      </w:pPr>
      <w:r w:rsidRPr="00600D7C">
        <w:rPr>
          <w:rFonts w:cstheme="minorHAnsi"/>
          <w:i/>
          <w:iCs/>
          <w:sz w:val="24"/>
          <w:szCs w:val="24"/>
        </w:rPr>
        <w:t xml:space="preserve">Dispõe sobre a outorga de </w:t>
      </w:r>
      <w:r>
        <w:rPr>
          <w:rFonts w:cstheme="minorHAnsi"/>
          <w:i/>
          <w:iCs/>
          <w:sz w:val="24"/>
          <w:szCs w:val="24"/>
        </w:rPr>
        <w:t>Ordem do Mérito Legislativo</w:t>
      </w:r>
      <w:r w:rsidRPr="00600D7C">
        <w:rPr>
          <w:rFonts w:cstheme="minorHAnsi"/>
          <w:i/>
          <w:iCs/>
          <w:sz w:val="24"/>
          <w:szCs w:val="24"/>
        </w:rPr>
        <w:t xml:space="preserve"> ao Senhor </w:t>
      </w:r>
      <w:r w:rsidR="002A211D">
        <w:rPr>
          <w:rFonts w:cstheme="minorHAnsi"/>
          <w:i/>
          <w:iCs/>
          <w:sz w:val="24"/>
          <w:szCs w:val="24"/>
        </w:rPr>
        <w:t xml:space="preserve">Marcos Ferreira Godoy </w:t>
      </w:r>
      <w:r>
        <w:rPr>
          <w:rFonts w:cstheme="minorHAnsi"/>
          <w:i/>
          <w:iCs/>
          <w:sz w:val="24"/>
          <w:szCs w:val="24"/>
        </w:rPr>
        <w:t>(</w:t>
      </w:r>
      <w:r w:rsidR="002A211D">
        <w:rPr>
          <w:rFonts w:cstheme="minorHAnsi"/>
          <w:i/>
          <w:iCs/>
          <w:sz w:val="24"/>
          <w:szCs w:val="24"/>
        </w:rPr>
        <w:t xml:space="preserve">Vice </w:t>
      </w:r>
      <w:r>
        <w:rPr>
          <w:rFonts w:cstheme="minorHAnsi"/>
          <w:i/>
          <w:iCs/>
          <w:sz w:val="24"/>
          <w:szCs w:val="24"/>
        </w:rPr>
        <w:t xml:space="preserve">Prefeito do Município de Itapevi/SP) </w:t>
      </w:r>
      <w:r w:rsidRPr="00600D7C">
        <w:rPr>
          <w:rFonts w:cstheme="minorHAnsi"/>
          <w:i/>
          <w:iCs/>
          <w:sz w:val="24"/>
          <w:szCs w:val="24"/>
        </w:rPr>
        <w:t>e dá outras providências.</w:t>
      </w:r>
    </w:p>
    <w:p w:rsidR="00734113" w:rsidRPr="00914D2A" w:rsidRDefault="00734113" w:rsidP="00734113">
      <w:pPr>
        <w:spacing w:after="0"/>
        <w:ind w:left="4536"/>
        <w:jc w:val="both"/>
        <w:rPr>
          <w:rFonts w:cstheme="minorHAnsi"/>
          <w:i/>
          <w:iCs/>
          <w:color w:val="000000" w:themeColor="text1"/>
          <w:sz w:val="24"/>
          <w:szCs w:val="24"/>
        </w:rPr>
      </w:pPr>
    </w:p>
    <w:p w:rsidR="00734113" w:rsidRPr="00914D2A" w:rsidRDefault="00734113" w:rsidP="007341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4"/>
          <w:szCs w:val="24"/>
        </w:rPr>
      </w:pPr>
      <w:r w:rsidRPr="00914D2A">
        <w:rPr>
          <w:rFonts w:cstheme="minorHAnsi"/>
          <w:bCs/>
          <w:color w:val="000000" w:themeColor="text1"/>
          <w:sz w:val="24"/>
          <w:szCs w:val="24"/>
        </w:rPr>
        <w:t>A Câmara Municipal de Itapevi, no uso de suas atribuições legais, DECRETA:</w:t>
      </w: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</w:p>
    <w:p w:rsidR="00734113" w:rsidRPr="0029663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color w:val="000000" w:themeColor="text1"/>
          <w:sz w:val="24"/>
          <w:szCs w:val="24"/>
        </w:rPr>
      </w:pPr>
      <w:r w:rsidRPr="0029663A">
        <w:rPr>
          <w:rFonts w:cstheme="minorHAnsi"/>
          <w:b/>
          <w:bCs/>
          <w:color w:val="000000" w:themeColor="text1"/>
          <w:sz w:val="24"/>
          <w:szCs w:val="24"/>
        </w:rPr>
        <w:t>Art. 1º</w:t>
      </w:r>
      <w:r w:rsidRPr="0029663A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bCs/>
          <w:color w:val="000000" w:themeColor="text1"/>
          <w:sz w:val="24"/>
          <w:szCs w:val="24"/>
        </w:rPr>
        <w:t xml:space="preserve">- </w:t>
      </w:r>
      <w:r w:rsidRPr="0029663A">
        <w:rPr>
          <w:rFonts w:cstheme="minorHAnsi"/>
          <w:bCs/>
          <w:color w:val="000000" w:themeColor="text1"/>
          <w:sz w:val="24"/>
          <w:szCs w:val="24"/>
        </w:rPr>
        <w:t xml:space="preserve">Fica concedido a outorga de Ordem do Mérito </w:t>
      </w:r>
      <w:r>
        <w:rPr>
          <w:rFonts w:cstheme="minorHAnsi"/>
          <w:bCs/>
          <w:color w:val="000000" w:themeColor="text1"/>
          <w:sz w:val="24"/>
          <w:szCs w:val="24"/>
        </w:rPr>
        <w:t>Legislativo</w:t>
      </w:r>
      <w:r w:rsidRPr="0029663A">
        <w:rPr>
          <w:rFonts w:cstheme="minorHAnsi"/>
          <w:bCs/>
          <w:color w:val="000000" w:themeColor="text1"/>
          <w:sz w:val="24"/>
          <w:szCs w:val="24"/>
        </w:rPr>
        <w:t xml:space="preserve"> ao Senhor </w:t>
      </w:r>
      <w:r w:rsidR="002A211D">
        <w:rPr>
          <w:rFonts w:cstheme="minorHAnsi"/>
          <w:bCs/>
          <w:color w:val="000000" w:themeColor="text1"/>
          <w:sz w:val="24"/>
          <w:szCs w:val="24"/>
        </w:rPr>
        <w:t xml:space="preserve">Marcos Ferreira Godoy </w:t>
      </w:r>
      <w:r>
        <w:rPr>
          <w:rFonts w:cstheme="minorHAnsi"/>
          <w:i/>
          <w:iCs/>
          <w:sz w:val="24"/>
          <w:szCs w:val="24"/>
        </w:rPr>
        <w:t>(</w:t>
      </w:r>
      <w:r w:rsidR="002A211D">
        <w:rPr>
          <w:rFonts w:cstheme="minorHAnsi"/>
          <w:i/>
          <w:iCs/>
          <w:sz w:val="24"/>
          <w:szCs w:val="24"/>
        </w:rPr>
        <w:t xml:space="preserve">Vice </w:t>
      </w:r>
      <w:r>
        <w:rPr>
          <w:rFonts w:cstheme="minorHAnsi"/>
          <w:i/>
          <w:iCs/>
          <w:sz w:val="24"/>
          <w:szCs w:val="24"/>
        </w:rPr>
        <w:t xml:space="preserve">Prefeito do Município de Itapevi/SP) </w:t>
      </w:r>
      <w:r w:rsidRPr="00600D7C">
        <w:rPr>
          <w:rFonts w:cstheme="minorHAnsi"/>
          <w:i/>
          <w:iCs/>
          <w:sz w:val="24"/>
          <w:szCs w:val="24"/>
        </w:rPr>
        <w:t>e dá outras providências</w:t>
      </w:r>
      <w:r>
        <w:rPr>
          <w:rFonts w:cstheme="minorHAnsi"/>
          <w:bCs/>
          <w:color w:val="000000" w:themeColor="text1"/>
          <w:sz w:val="24"/>
          <w:szCs w:val="24"/>
        </w:rPr>
        <w:t>.</w:t>
      </w:r>
    </w:p>
    <w:p w:rsidR="00734113" w:rsidRPr="0029663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</w:p>
    <w:p w:rsidR="00734113" w:rsidRPr="0029663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  <w:r w:rsidRPr="0029663A">
        <w:rPr>
          <w:rFonts w:cstheme="minorHAnsi"/>
          <w:b/>
          <w:bCs/>
          <w:color w:val="000000" w:themeColor="text1"/>
          <w:sz w:val="24"/>
          <w:szCs w:val="24"/>
        </w:rPr>
        <w:t>Art. 2º</w:t>
      </w:r>
      <w:r w:rsidRPr="0029663A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bCs/>
          <w:color w:val="000000" w:themeColor="text1"/>
          <w:sz w:val="24"/>
          <w:szCs w:val="24"/>
        </w:rPr>
        <w:t xml:space="preserve">- </w:t>
      </w:r>
      <w:r w:rsidRPr="0029663A">
        <w:rPr>
          <w:rFonts w:cstheme="minorHAnsi"/>
          <w:bCs/>
          <w:color w:val="000000" w:themeColor="text1"/>
          <w:sz w:val="24"/>
          <w:szCs w:val="24"/>
        </w:rPr>
        <w:t>A honraria será conferida em Sessão Solene, a ser convocada pelo Presidente da Câmara Municipal de Itapevi, especialmente para esse fim.</w:t>
      </w:r>
    </w:p>
    <w:p w:rsidR="00734113" w:rsidRPr="0029663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</w:p>
    <w:p w:rsidR="00734113" w:rsidRPr="0029663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  <w:r w:rsidRPr="0029663A">
        <w:rPr>
          <w:rFonts w:cstheme="minorHAnsi"/>
          <w:b/>
          <w:bCs/>
          <w:color w:val="000000" w:themeColor="text1"/>
          <w:sz w:val="24"/>
          <w:szCs w:val="24"/>
        </w:rPr>
        <w:t>Art. 3º</w:t>
      </w:r>
      <w:r w:rsidRPr="0029663A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bCs/>
          <w:color w:val="000000" w:themeColor="text1"/>
          <w:sz w:val="24"/>
          <w:szCs w:val="24"/>
        </w:rPr>
        <w:t xml:space="preserve">- </w:t>
      </w:r>
      <w:r w:rsidRPr="0029663A">
        <w:rPr>
          <w:rFonts w:cstheme="minorHAnsi"/>
          <w:bCs/>
          <w:color w:val="000000" w:themeColor="text1"/>
          <w:sz w:val="24"/>
          <w:szCs w:val="24"/>
        </w:rPr>
        <w:t>As despesas decorrentes da execução deste Decreto Legislativo correrão por conta das dotações orçamentárias próprias, suplementadas se necessário.</w:t>
      </w:r>
    </w:p>
    <w:p w:rsidR="00734113" w:rsidRPr="0029663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  <w:r w:rsidRPr="0029663A">
        <w:rPr>
          <w:rFonts w:cstheme="minorHAnsi"/>
          <w:b/>
          <w:bCs/>
          <w:color w:val="000000" w:themeColor="text1"/>
          <w:sz w:val="24"/>
          <w:szCs w:val="24"/>
        </w:rPr>
        <w:t>Art. 4º</w:t>
      </w:r>
      <w:r w:rsidRPr="0029663A">
        <w:rPr>
          <w:rFonts w:cstheme="minorHAnsi"/>
          <w:bCs/>
          <w:color w:val="000000" w:themeColor="text1"/>
          <w:sz w:val="24"/>
          <w:szCs w:val="24"/>
        </w:rPr>
        <w:t xml:space="preserve"> </w:t>
      </w:r>
      <w:r>
        <w:rPr>
          <w:rFonts w:cstheme="minorHAnsi"/>
          <w:bCs/>
          <w:color w:val="000000" w:themeColor="text1"/>
          <w:sz w:val="24"/>
          <w:szCs w:val="24"/>
        </w:rPr>
        <w:t xml:space="preserve">- </w:t>
      </w:r>
      <w:r w:rsidRPr="0029663A">
        <w:rPr>
          <w:rFonts w:cstheme="minorHAnsi"/>
          <w:bCs/>
          <w:color w:val="000000" w:themeColor="text1"/>
          <w:sz w:val="24"/>
          <w:szCs w:val="24"/>
        </w:rPr>
        <w:t>Este Decreto Legislativo entra em vigor na data de sua publicação, revogadas as disposições em contrário.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 w:themeColor="text1"/>
          <w:sz w:val="24"/>
          <w:szCs w:val="24"/>
        </w:rPr>
      </w:pP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Sala das Sessões, Bemvindo Moreira Nery,</w:t>
      </w:r>
      <w:r>
        <w:rPr>
          <w:rFonts w:cstheme="minorHAnsi"/>
          <w:color w:val="000000" w:themeColor="text1"/>
          <w:sz w:val="24"/>
          <w:szCs w:val="24"/>
        </w:rPr>
        <w:t xml:space="preserve">25 </w:t>
      </w:r>
      <w:r w:rsidRPr="00914D2A">
        <w:rPr>
          <w:rFonts w:cstheme="minorHAnsi"/>
          <w:color w:val="000000" w:themeColor="text1"/>
          <w:sz w:val="24"/>
          <w:szCs w:val="24"/>
        </w:rPr>
        <w:t xml:space="preserve">de </w:t>
      </w:r>
      <w:r>
        <w:rPr>
          <w:rFonts w:cstheme="minorHAnsi"/>
          <w:color w:val="000000" w:themeColor="text1"/>
          <w:sz w:val="24"/>
          <w:szCs w:val="24"/>
        </w:rPr>
        <w:t xml:space="preserve">janeiro </w:t>
      </w:r>
      <w:r w:rsidRPr="00914D2A">
        <w:rPr>
          <w:rFonts w:cstheme="minorHAnsi"/>
          <w:color w:val="000000" w:themeColor="text1"/>
          <w:sz w:val="24"/>
          <w:szCs w:val="24"/>
        </w:rPr>
        <w:t xml:space="preserve">de </w:t>
      </w:r>
      <w:r>
        <w:rPr>
          <w:rFonts w:cstheme="minorHAnsi"/>
          <w:color w:val="000000" w:themeColor="text1"/>
          <w:sz w:val="24"/>
          <w:szCs w:val="24"/>
        </w:rPr>
        <w:t>2022</w:t>
      </w:r>
      <w:r w:rsidRPr="00914D2A">
        <w:rPr>
          <w:rFonts w:cstheme="minorHAnsi"/>
          <w:color w:val="000000" w:themeColor="text1"/>
          <w:sz w:val="24"/>
          <w:szCs w:val="24"/>
        </w:rPr>
        <w:t>.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noProof/>
          <w:sz w:val="24"/>
          <w:szCs w:val="24"/>
          <w:lang w:eastAsia="pt-BR"/>
        </w:rPr>
        <w:drawing>
          <wp:inline distT="0" distB="0" distL="0" distR="0" wp14:anchorId="44B97C77" wp14:editId="1AE8AD36">
            <wp:extent cx="1272540" cy="759726"/>
            <wp:effectExtent l="0" t="0" r="3810" b="254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88" cy="77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Vereador Rafael Alan de Moraes Romeiro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Professor Rafael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Presidente</w:t>
      </w: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PODEMOS</w:t>
      </w: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 w:themeColor="text1"/>
          <w:sz w:val="24"/>
          <w:szCs w:val="24"/>
          <w:u w:val="single"/>
        </w:rPr>
      </w:pP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br/>
      </w:r>
      <w:r w:rsidRPr="00914D2A">
        <w:rPr>
          <w:rFonts w:cstheme="minorHAnsi"/>
          <w:color w:val="000000" w:themeColor="text1"/>
          <w:sz w:val="24"/>
          <w:szCs w:val="24"/>
        </w:rPr>
        <w:br/>
      </w: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34113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34113" w:rsidRPr="00914D2A" w:rsidRDefault="00734113" w:rsidP="00734113">
      <w:pPr>
        <w:jc w:val="both"/>
        <w:rPr>
          <w:rFonts w:cstheme="minorHAnsi"/>
          <w:sz w:val="24"/>
          <w:szCs w:val="24"/>
        </w:rPr>
      </w:pPr>
    </w:p>
    <w:p w:rsidR="00734113" w:rsidRDefault="00734113" w:rsidP="007341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i/>
          <w:iCs/>
          <w:sz w:val="24"/>
          <w:szCs w:val="24"/>
        </w:rPr>
      </w:pPr>
      <w:r w:rsidRPr="00804795">
        <w:rPr>
          <w:rFonts w:cstheme="minorHAnsi"/>
          <w:b/>
          <w:bCs/>
          <w:iCs/>
          <w:sz w:val="24"/>
          <w:szCs w:val="24"/>
          <w:u w:val="single"/>
        </w:rPr>
        <w:t>JUSTIFICATIVA</w:t>
      </w:r>
    </w:p>
    <w:p w:rsidR="00734113" w:rsidRDefault="00734113" w:rsidP="0073411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4"/>
          <w:szCs w:val="24"/>
        </w:rPr>
      </w:pPr>
    </w:p>
    <w:p w:rsidR="00734113" w:rsidRDefault="00734113" w:rsidP="0073411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 xml:space="preserve">Nobres pares, </w:t>
      </w:r>
    </w:p>
    <w:p w:rsidR="00734113" w:rsidRDefault="00734113" w:rsidP="0073411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/>
          <w:iCs/>
          <w:sz w:val="24"/>
          <w:szCs w:val="24"/>
        </w:rPr>
      </w:pPr>
    </w:p>
    <w:p w:rsidR="00734113" w:rsidRDefault="00734113" w:rsidP="007341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Diante do empenho do </w:t>
      </w:r>
      <w:r w:rsidR="002A211D">
        <w:rPr>
          <w:rFonts w:cstheme="minorHAnsi"/>
          <w:sz w:val="24"/>
          <w:szCs w:val="24"/>
        </w:rPr>
        <w:t>nosso Vice-Prefeito Marcos Ferreira Godoy</w:t>
      </w:r>
      <w:r>
        <w:rPr>
          <w:rFonts w:cstheme="minorHAnsi"/>
          <w:sz w:val="24"/>
          <w:szCs w:val="24"/>
        </w:rPr>
        <w:t>, em desenvolver</w:t>
      </w:r>
      <w:r w:rsidR="002A211D">
        <w:rPr>
          <w:rFonts w:cstheme="minorHAnsi"/>
          <w:sz w:val="24"/>
          <w:szCs w:val="24"/>
        </w:rPr>
        <w:t xml:space="preserve"> um papel atuante em estar sempre junto das decisões do Prefeito e estar sempre em comum acordo ou até mesmo expondo excelente opiniões no que tange o desenvolvimento de Itapevi quero aqui destacar que se trata de um excepcional trabalho. O nosso Vice-Prefeito é uma pessoa aplicada e cheia de vontade para o melhor de nossa cidade, contribuindo sempre com sua aplicação e determinação em sempre estar ajudando a administração pública. Levando</w:t>
      </w:r>
      <w:r>
        <w:rPr>
          <w:rFonts w:cstheme="minorHAnsi"/>
          <w:sz w:val="24"/>
          <w:szCs w:val="24"/>
        </w:rPr>
        <w:t xml:space="preserve"> em consideração essa boa e admirável administração pública que </w:t>
      </w:r>
      <w:r w:rsidR="00567317">
        <w:rPr>
          <w:rFonts w:cstheme="minorHAnsi"/>
          <w:sz w:val="24"/>
          <w:szCs w:val="24"/>
        </w:rPr>
        <w:t>é</w:t>
      </w:r>
      <w:r>
        <w:rPr>
          <w:rFonts w:cstheme="minorHAnsi"/>
          <w:sz w:val="24"/>
          <w:szCs w:val="24"/>
        </w:rPr>
        <w:t xml:space="preserve"> muito importante para Itapevi, essa</w:t>
      </w:r>
      <w:r w:rsidRPr="00CE287C">
        <w:rPr>
          <w:rFonts w:cstheme="minorHAnsi"/>
          <w:sz w:val="24"/>
          <w:szCs w:val="24"/>
        </w:rPr>
        <w:t xml:space="preserve"> homenagem é um pequeno ato de reconhecimento diante </w:t>
      </w:r>
      <w:r w:rsidR="00E41091">
        <w:rPr>
          <w:rFonts w:cstheme="minorHAnsi"/>
          <w:sz w:val="24"/>
          <w:szCs w:val="24"/>
        </w:rPr>
        <w:t>deste bom</w:t>
      </w:r>
      <w:r w:rsidRPr="00CE287C">
        <w:rPr>
          <w:rFonts w:cstheme="minorHAnsi"/>
          <w:sz w:val="24"/>
          <w:szCs w:val="24"/>
        </w:rPr>
        <w:t xml:space="preserve"> </w:t>
      </w:r>
      <w:r w:rsidR="00E41091">
        <w:rPr>
          <w:rFonts w:cstheme="minorHAnsi"/>
          <w:sz w:val="24"/>
          <w:szCs w:val="24"/>
        </w:rPr>
        <w:t>gerenciamento</w:t>
      </w:r>
      <w:r w:rsidRPr="00CE287C">
        <w:rPr>
          <w:rFonts w:cstheme="minorHAnsi"/>
          <w:sz w:val="24"/>
          <w:szCs w:val="24"/>
        </w:rPr>
        <w:t xml:space="preserve"> e pelo grande trabalho realizado pela nossa cidade.</w:t>
      </w:r>
    </w:p>
    <w:p w:rsidR="00734113" w:rsidRPr="00CE287C" w:rsidRDefault="00734113" w:rsidP="007341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 xml:space="preserve">Sala das Sessões, Bemvindo Moreira Nery, </w:t>
      </w:r>
      <w:r>
        <w:rPr>
          <w:rFonts w:cstheme="minorHAnsi"/>
          <w:color w:val="000000" w:themeColor="text1"/>
          <w:sz w:val="24"/>
          <w:szCs w:val="24"/>
        </w:rPr>
        <w:t>2</w:t>
      </w:r>
      <w:r w:rsidR="00567317">
        <w:rPr>
          <w:rFonts w:cstheme="minorHAnsi"/>
          <w:color w:val="000000" w:themeColor="text1"/>
          <w:sz w:val="24"/>
          <w:szCs w:val="24"/>
        </w:rPr>
        <w:t>5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914D2A">
        <w:rPr>
          <w:rFonts w:cstheme="minorHAnsi"/>
          <w:color w:val="000000" w:themeColor="text1"/>
          <w:sz w:val="24"/>
          <w:szCs w:val="24"/>
        </w:rPr>
        <w:t xml:space="preserve">de </w:t>
      </w:r>
      <w:r>
        <w:rPr>
          <w:rFonts w:cstheme="minorHAnsi"/>
          <w:color w:val="000000" w:themeColor="text1"/>
          <w:sz w:val="24"/>
          <w:szCs w:val="24"/>
        </w:rPr>
        <w:t>janeiro</w:t>
      </w:r>
      <w:r w:rsidRPr="00914D2A">
        <w:rPr>
          <w:rFonts w:cstheme="minorHAnsi"/>
          <w:color w:val="000000" w:themeColor="text1"/>
          <w:sz w:val="24"/>
          <w:szCs w:val="24"/>
        </w:rPr>
        <w:t xml:space="preserve"> de </w:t>
      </w:r>
      <w:r w:rsidR="00567317">
        <w:rPr>
          <w:rFonts w:cstheme="minorHAnsi"/>
          <w:color w:val="000000" w:themeColor="text1"/>
          <w:sz w:val="24"/>
          <w:szCs w:val="24"/>
        </w:rPr>
        <w:t>2022</w:t>
      </w:r>
      <w:r w:rsidRPr="00914D2A">
        <w:rPr>
          <w:rFonts w:cstheme="minorHAnsi"/>
          <w:color w:val="000000" w:themeColor="text1"/>
          <w:sz w:val="24"/>
          <w:szCs w:val="24"/>
        </w:rPr>
        <w:t>.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noProof/>
          <w:sz w:val="24"/>
          <w:szCs w:val="24"/>
          <w:lang w:eastAsia="pt-BR"/>
        </w:rPr>
        <w:drawing>
          <wp:inline distT="0" distB="0" distL="0" distR="0" wp14:anchorId="6B49AB22" wp14:editId="0437323D">
            <wp:extent cx="1518849" cy="784860"/>
            <wp:effectExtent l="0" t="0" r="5715" b="0"/>
            <wp:docPr id="1" name="Imagem 1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745" cy="80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Vereador Rafael Alan de Moraes Romeiro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Professor Rafael</w:t>
      </w:r>
    </w:p>
    <w:p w:rsidR="00734113" w:rsidRPr="00914D2A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 w:themeColor="text1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Presidente</w:t>
      </w:r>
    </w:p>
    <w:p w:rsidR="00734113" w:rsidRPr="00010F86" w:rsidRDefault="00734113" w:rsidP="0073411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914D2A">
        <w:rPr>
          <w:rFonts w:cstheme="minorHAnsi"/>
          <w:color w:val="000000" w:themeColor="text1"/>
          <w:sz w:val="24"/>
          <w:szCs w:val="24"/>
        </w:rPr>
        <w:t>PODEMOS</w:t>
      </w:r>
    </w:p>
    <w:p w:rsidR="002E07E6" w:rsidRPr="00773320" w:rsidRDefault="002E07E6" w:rsidP="00773320"/>
    <w:sectPr w:rsidR="002E07E6" w:rsidRPr="00773320" w:rsidSect="003C1BC9">
      <w:headerReference w:type="default" r:id="rId9"/>
      <w:footerReference w:type="default" r:id="rId10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633" w:rsidRDefault="00637633" w:rsidP="00A360A7">
      <w:pPr>
        <w:spacing w:after="0" w:line="240" w:lineRule="auto"/>
      </w:pPr>
      <w:r>
        <w:separator/>
      </w:r>
    </w:p>
  </w:endnote>
  <w:endnote w:type="continuationSeparator" w:id="0">
    <w:p w:rsidR="00637633" w:rsidRDefault="00637633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633" w:rsidRDefault="00637633" w:rsidP="00A360A7">
      <w:pPr>
        <w:spacing w:after="0" w:line="240" w:lineRule="auto"/>
      </w:pPr>
      <w:r>
        <w:separator/>
      </w:r>
    </w:p>
  </w:footnote>
  <w:footnote w:type="continuationSeparator" w:id="0">
    <w:p w:rsidR="00637633" w:rsidRDefault="00637633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A07FA"/>
    <w:rsid w:val="000A45B7"/>
    <w:rsid w:val="000B6C0E"/>
    <w:rsid w:val="000C1F7F"/>
    <w:rsid w:val="000C66D3"/>
    <w:rsid w:val="000C7FE9"/>
    <w:rsid w:val="001400DA"/>
    <w:rsid w:val="001463E1"/>
    <w:rsid w:val="00152B9E"/>
    <w:rsid w:val="00155C34"/>
    <w:rsid w:val="00165E01"/>
    <w:rsid w:val="0018671B"/>
    <w:rsid w:val="001B4B67"/>
    <w:rsid w:val="001C2B74"/>
    <w:rsid w:val="00200D1D"/>
    <w:rsid w:val="0020796F"/>
    <w:rsid w:val="00212635"/>
    <w:rsid w:val="00215DF8"/>
    <w:rsid w:val="00257CF7"/>
    <w:rsid w:val="00277A0E"/>
    <w:rsid w:val="00293240"/>
    <w:rsid w:val="00296746"/>
    <w:rsid w:val="002A211D"/>
    <w:rsid w:val="002E07E6"/>
    <w:rsid w:val="003A1A5E"/>
    <w:rsid w:val="003B7F03"/>
    <w:rsid w:val="003C1BC9"/>
    <w:rsid w:val="003E7BFF"/>
    <w:rsid w:val="00407C3A"/>
    <w:rsid w:val="0041011A"/>
    <w:rsid w:val="00412361"/>
    <w:rsid w:val="00430E33"/>
    <w:rsid w:val="00435AB0"/>
    <w:rsid w:val="0046436D"/>
    <w:rsid w:val="0048545D"/>
    <w:rsid w:val="004C2A70"/>
    <w:rsid w:val="004E6359"/>
    <w:rsid w:val="004F5870"/>
    <w:rsid w:val="005252C9"/>
    <w:rsid w:val="0053635F"/>
    <w:rsid w:val="0056428A"/>
    <w:rsid w:val="00567317"/>
    <w:rsid w:val="005842A0"/>
    <w:rsid w:val="005877E3"/>
    <w:rsid w:val="00594A52"/>
    <w:rsid w:val="005C2807"/>
    <w:rsid w:val="005F0318"/>
    <w:rsid w:val="00630495"/>
    <w:rsid w:val="0063085A"/>
    <w:rsid w:val="00637633"/>
    <w:rsid w:val="0064601B"/>
    <w:rsid w:val="00662B6C"/>
    <w:rsid w:val="00663B44"/>
    <w:rsid w:val="00696F69"/>
    <w:rsid w:val="006A405E"/>
    <w:rsid w:val="006B0849"/>
    <w:rsid w:val="006B4A2B"/>
    <w:rsid w:val="006C6356"/>
    <w:rsid w:val="006D6D5B"/>
    <w:rsid w:val="006E7E7A"/>
    <w:rsid w:val="0070737B"/>
    <w:rsid w:val="00734113"/>
    <w:rsid w:val="0073490F"/>
    <w:rsid w:val="00773320"/>
    <w:rsid w:val="007A7004"/>
    <w:rsid w:val="007C7D54"/>
    <w:rsid w:val="007D283E"/>
    <w:rsid w:val="008176B2"/>
    <w:rsid w:val="00885540"/>
    <w:rsid w:val="00897D20"/>
    <w:rsid w:val="008D482B"/>
    <w:rsid w:val="008E4C2F"/>
    <w:rsid w:val="00900F76"/>
    <w:rsid w:val="00945654"/>
    <w:rsid w:val="009748DC"/>
    <w:rsid w:val="009D3117"/>
    <w:rsid w:val="00A360A7"/>
    <w:rsid w:val="00A44027"/>
    <w:rsid w:val="00A44C85"/>
    <w:rsid w:val="00A464ED"/>
    <w:rsid w:val="00A54EFA"/>
    <w:rsid w:val="00A66B29"/>
    <w:rsid w:val="00A77445"/>
    <w:rsid w:val="00A811C9"/>
    <w:rsid w:val="00A859B7"/>
    <w:rsid w:val="00A903DC"/>
    <w:rsid w:val="00A94A9F"/>
    <w:rsid w:val="00AC1599"/>
    <w:rsid w:val="00AD481B"/>
    <w:rsid w:val="00AE448B"/>
    <w:rsid w:val="00AF60F8"/>
    <w:rsid w:val="00B17047"/>
    <w:rsid w:val="00B2353A"/>
    <w:rsid w:val="00B4492F"/>
    <w:rsid w:val="00B659D1"/>
    <w:rsid w:val="00B808FB"/>
    <w:rsid w:val="00B843B5"/>
    <w:rsid w:val="00B93AE3"/>
    <w:rsid w:val="00BD3410"/>
    <w:rsid w:val="00BD7AB8"/>
    <w:rsid w:val="00C072B1"/>
    <w:rsid w:val="00C14D2F"/>
    <w:rsid w:val="00C14DFB"/>
    <w:rsid w:val="00C16AFD"/>
    <w:rsid w:val="00C32F56"/>
    <w:rsid w:val="00C5386E"/>
    <w:rsid w:val="00C60A3B"/>
    <w:rsid w:val="00CA354B"/>
    <w:rsid w:val="00CB56BB"/>
    <w:rsid w:val="00CD50AD"/>
    <w:rsid w:val="00CE2495"/>
    <w:rsid w:val="00D07205"/>
    <w:rsid w:val="00D2602B"/>
    <w:rsid w:val="00D544A4"/>
    <w:rsid w:val="00DA343C"/>
    <w:rsid w:val="00DC2CC1"/>
    <w:rsid w:val="00DE1D8A"/>
    <w:rsid w:val="00E11FF0"/>
    <w:rsid w:val="00E125C3"/>
    <w:rsid w:val="00E23914"/>
    <w:rsid w:val="00E41091"/>
    <w:rsid w:val="00E75559"/>
    <w:rsid w:val="00E93642"/>
    <w:rsid w:val="00E97F30"/>
    <w:rsid w:val="00EA6014"/>
    <w:rsid w:val="00EB5C67"/>
    <w:rsid w:val="00EC4284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69F187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663B44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FCD1-C320-47DC-BA48-990D3BBB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4</cp:revision>
  <cp:lastPrinted>2021-01-11T15:54:00Z</cp:lastPrinted>
  <dcterms:created xsi:type="dcterms:W3CDTF">2022-01-23T17:55:00Z</dcterms:created>
  <dcterms:modified xsi:type="dcterms:W3CDTF">2022-01-25T17:25:00Z</dcterms:modified>
</cp:coreProperties>
</file>