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327" w:rsidRPr="001F102F" w:rsidRDefault="00032568" w:rsidP="00444B72">
      <w:pPr>
        <w:spacing w:after="0"/>
        <w:jc w:val="center"/>
        <w:rPr>
          <w:rFonts w:ascii="Arial" w:hAnsi="Arial" w:cs="Arial"/>
          <w:b/>
          <w:i/>
          <w:sz w:val="32"/>
          <w:szCs w:val="28"/>
        </w:rPr>
      </w:pPr>
      <w:r>
        <w:rPr>
          <w:rFonts w:ascii="Arial" w:hAnsi="Arial" w:cs="Arial"/>
          <w:b/>
          <w:i/>
          <w:sz w:val="32"/>
          <w:szCs w:val="28"/>
        </w:rPr>
        <w:t>Moção Nº 1153/2023</w:t>
      </w:r>
      <w:bookmarkStart w:id="0" w:name="_GoBack"/>
      <w:bookmarkEnd w:id="0"/>
    </w:p>
    <w:p w:rsidR="00614F0E" w:rsidRPr="00C73D88" w:rsidRDefault="00614F0E" w:rsidP="0090795E">
      <w:pPr>
        <w:pStyle w:val="SemEspaamento"/>
        <w:jc w:val="both"/>
        <w:rPr>
          <w:rFonts w:ascii="Arial" w:hAnsi="Arial" w:cs="Arial"/>
          <w:sz w:val="20"/>
          <w:szCs w:val="26"/>
        </w:rPr>
      </w:pPr>
    </w:p>
    <w:p w:rsidR="00C5206D" w:rsidRDefault="00F1163C" w:rsidP="003953FF">
      <w:pPr>
        <w:pStyle w:val="SemEspaamento"/>
        <w:ind w:firstLine="708"/>
        <w:jc w:val="both"/>
        <w:rPr>
          <w:rFonts w:ascii="Arial" w:hAnsi="Arial" w:cs="Arial"/>
          <w:color w:val="000000" w:themeColor="text1"/>
          <w:sz w:val="24"/>
          <w:szCs w:val="26"/>
        </w:rPr>
      </w:pPr>
      <w:r w:rsidRPr="009470A9">
        <w:rPr>
          <w:rFonts w:ascii="Arial" w:hAnsi="Arial" w:cs="Arial"/>
          <w:color w:val="000000" w:themeColor="text1"/>
          <w:sz w:val="24"/>
          <w:szCs w:val="26"/>
        </w:rPr>
        <w:t>A Câmara Municipal de Itapevi,</w:t>
      </w:r>
      <w:r w:rsidR="00504717">
        <w:rPr>
          <w:rFonts w:ascii="Arial" w:hAnsi="Arial" w:cs="Arial"/>
          <w:color w:val="000000" w:themeColor="text1"/>
          <w:sz w:val="24"/>
          <w:szCs w:val="26"/>
        </w:rPr>
        <w:t xml:space="preserve"> por meio do Vereador Thiago da Silva </w:t>
      </w:r>
      <w:proofErr w:type="gramStart"/>
      <w:r w:rsidR="00504717">
        <w:rPr>
          <w:rFonts w:ascii="Arial" w:hAnsi="Arial" w:cs="Arial"/>
          <w:color w:val="000000" w:themeColor="text1"/>
          <w:sz w:val="24"/>
          <w:szCs w:val="26"/>
        </w:rPr>
        <w:t xml:space="preserve">Santos </w:t>
      </w:r>
      <w:r w:rsidR="0002407C" w:rsidRPr="009470A9">
        <w:rPr>
          <w:rFonts w:ascii="Arial" w:hAnsi="Arial" w:cs="Arial"/>
          <w:color w:val="000000" w:themeColor="text1"/>
          <w:sz w:val="24"/>
          <w:szCs w:val="26"/>
        </w:rPr>
        <w:t xml:space="preserve"> que</w:t>
      </w:r>
      <w:proofErr w:type="gramEnd"/>
      <w:r w:rsidR="0002407C" w:rsidRPr="009470A9">
        <w:rPr>
          <w:rFonts w:ascii="Arial" w:hAnsi="Arial" w:cs="Arial"/>
          <w:color w:val="000000" w:themeColor="text1"/>
          <w:sz w:val="24"/>
          <w:szCs w:val="26"/>
        </w:rPr>
        <w:t xml:space="preserve"> </w:t>
      </w:r>
      <w:r w:rsidR="00A02327" w:rsidRPr="009470A9">
        <w:rPr>
          <w:rFonts w:ascii="Arial" w:hAnsi="Arial" w:cs="Arial"/>
          <w:color w:val="000000" w:themeColor="text1"/>
          <w:sz w:val="24"/>
          <w:szCs w:val="26"/>
        </w:rPr>
        <w:t>s</w:t>
      </w:r>
      <w:r w:rsidR="007D404D" w:rsidRPr="009470A9">
        <w:rPr>
          <w:rFonts w:ascii="Arial" w:hAnsi="Arial" w:cs="Arial"/>
          <w:color w:val="000000" w:themeColor="text1"/>
          <w:sz w:val="24"/>
          <w:szCs w:val="26"/>
        </w:rPr>
        <w:t>ubscreve este documento, aprova</w:t>
      </w:r>
      <w:r w:rsidR="00DF5996" w:rsidRPr="009470A9">
        <w:rPr>
          <w:rFonts w:ascii="Arial" w:hAnsi="Arial" w:cs="Arial"/>
          <w:color w:val="000000" w:themeColor="text1"/>
          <w:sz w:val="24"/>
          <w:szCs w:val="26"/>
        </w:rPr>
        <w:t>m</w:t>
      </w:r>
      <w:r w:rsidR="00A02327" w:rsidRPr="009470A9">
        <w:rPr>
          <w:rFonts w:ascii="Arial" w:hAnsi="Arial" w:cs="Arial"/>
          <w:color w:val="000000" w:themeColor="text1"/>
          <w:sz w:val="24"/>
          <w:szCs w:val="26"/>
        </w:rPr>
        <w:t xml:space="preserve"> Moção de </w:t>
      </w:r>
      <w:r w:rsidR="00F45368" w:rsidRPr="009470A9">
        <w:rPr>
          <w:rFonts w:ascii="Arial" w:hAnsi="Arial" w:cs="Arial"/>
          <w:color w:val="000000" w:themeColor="text1"/>
          <w:sz w:val="24"/>
          <w:szCs w:val="26"/>
        </w:rPr>
        <w:t>Aplauso a</w:t>
      </w:r>
      <w:r w:rsidR="000B06DC">
        <w:rPr>
          <w:rFonts w:ascii="Arial" w:hAnsi="Arial" w:cs="Arial"/>
          <w:color w:val="000000" w:themeColor="text1"/>
          <w:sz w:val="24"/>
          <w:szCs w:val="26"/>
        </w:rPr>
        <w:t>o senhor</w:t>
      </w:r>
      <w:r w:rsidR="000B06DC">
        <w:rPr>
          <w:rFonts w:ascii="Arial" w:hAnsi="Arial" w:cs="Arial"/>
          <w:b/>
          <w:i/>
          <w:color w:val="000000" w:themeColor="text1"/>
          <w:sz w:val="24"/>
          <w:szCs w:val="26"/>
        </w:rPr>
        <w:t xml:space="preserve"> José Luiz Francisco Borges</w:t>
      </w:r>
      <w:r w:rsidR="00F45368" w:rsidRPr="00654465">
        <w:rPr>
          <w:rFonts w:ascii="Arial" w:hAnsi="Arial" w:cs="Arial"/>
          <w:b/>
          <w:i/>
          <w:color w:val="000000" w:themeColor="text1"/>
          <w:sz w:val="24"/>
          <w:szCs w:val="26"/>
        </w:rPr>
        <w:t>,</w:t>
      </w:r>
      <w:r w:rsidR="002F30CB" w:rsidRPr="00654465">
        <w:rPr>
          <w:rFonts w:ascii="Arial" w:hAnsi="Arial" w:cs="Arial"/>
          <w:i/>
          <w:color w:val="000000" w:themeColor="text1"/>
          <w:sz w:val="24"/>
          <w:szCs w:val="26"/>
        </w:rPr>
        <w:t xml:space="preserve"> </w:t>
      </w:r>
      <w:r w:rsidR="00795EAB">
        <w:rPr>
          <w:rFonts w:ascii="Arial" w:hAnsi="Arial" w:cs="Arial"/>
          <w:color w:val="000000" w:themeColor="text1"/>
          <w:sz w:val="24"/>
          <w:szCs w:val="26"/>
        </w:rPr>
        <w:t>pelo relevante</w:t>
      </w:r>
      <w:r w:rsidR="000A3FD1">
        <w:rPr>
          <w:rFonts w:ascii="Arial" w:hAnsi="Arial" w:cs="Arial"/>
          <w:color w:val="000000" w:themeColor="text1"/>
          <w:sz w:val="24"/>
          <w:szCs w:val="26"/>
        </w:rPr>
        <w:t xml:space="preserve"> destaque no empreendedorismo em nosso município</w:t>
      </w:r>
      <w:r w:rsidR="003953FF">
        <w:rPr>
          <w:rFonts w:ascii="Arial" w:hAnsi="Arial" w:cs="Arial"/>
          <w:color w:val="000000" w:themeColor="text1"/>
          <w:sz w:val="24"/>
          <w:szCs w:val="26"/>
        </w:rPr>
        <w:t>.</w:t>
      </w:r>
    </w:p>
    <w:p w:rsidR="003953FF" w:rsidRPr="009470A9" w:rsidRDefault="003953FF" w:rsidP="003953FF">
      <w:pPr>
        <w:pStyle w:val="SemEspaamento"/>
        <w:ind w:firstLine="708"/>
        <w:jc w:val="both"/>
        <w:rPr>
          <w:rFonts w:ascii="Arial" w:hAnsi="Arial" w:cs="Arial"/>
          <w:color w:val="000000" w:themeColor="text1"/>
          <w:sz w:val="20"/>
          <w:szCs w:val="28"/>
        </w:rPr>
      </w:pPr>
    </w:p>
    <w:p w:rsidR="003D0189" w:rsidRPr="009470A9" w:rsidRDefault="003D0189" w:rsidP="0090795E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8"/>
        </w:rPr>
      </w:pPr>
    </w:p>
    <w:p w:rsidR="00E17F6C" w:rsidRPr="009470A9" w:rsidRDefault="00A02327" w:rsidP="00C73D88">
      <w:pPr>
        <w:pStyle w:val="SemEspaamento"/>
        <w:jc w:val="center"/>
        <w:rPr>
          <w:rFonts w:ascii="Arial" w:hAnsi="Arial" w:cs="Arial"/>
          <w:b/>
          <w:i/>
          <w:color w:val="000000" w:themeColor="text1"/>
          <w:sz w:val="32"/>
          <w:szCs w:val="28"/>
        </w:rPr>
      </w:pPr>
      <w:r w:rsidRPr="009470A9">
        <w:rPr>
          <w:rFonts w:ascii="Arial" w:hAnsi="Arial" w:cs="Arial"/>
          <w:b/>
          <w:i/>
          <w:color w:val="000000" w:themeColor="text1"/>
          <w:sz w:val="32"/>
          <w:szCs w:val="28"/>
        </w:rPr>
        <w:t>JUSTIFICATIVA:</w:t>
      </w:r>
    </w:p>
    <w:p w:rsidR="00614F0E" w:rsidRPr="009470A9" w:rsidRDefault="00614F0E" w:rsidP="007E153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4"/>
          <w:shd w:val="clear" w:color="auto" w:fill="FFFFFF"/>
        </w:rPr>
      </w:pPr>
    </w:p>
    <w:p w:rsidR="003D0189" w:rsidRPr="009470A9" w:rsidRDefault="003D0189" w:rsidP="007E153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4"/>
          <w:shd w:val="clear" w:color="auto" w:fill="FFFFFF"/>
        </w:rPr>
      </w:pPr>
    </w:p>
    <w:p w:rsidR="002063C9" w:rsidRDefault="00972F90" w:rsidP="000B06DC">
      <w:pPr>
        <w:pStyle w:val="SemEspaamento"/>
        <w:jc w:val="both"/>
        <w:rPr>
          <w:rFonts w:ascii="Arial" w:hAnsi="Arial" w:cs="Arial"/>
          <w:color w:val="000000" w:themeColor="text1"/>
          <w:sz w:val="24"/>
        </w:rPr>
      </w:pPr>
      <w:r w:rsidRPr="00FD397D">
        <w:rPr>
          <w:rFonts w:ascii="Arial" w:hAnsi="Arial" w:cs="Arial"/>
          <w:color w:val="000000" w:themeColor="text1"/>
          <w:sz w:val="24"/>
          <w:szCs w:val="26"/>
        </w:rPr>
        <w:tab/>
      </w:r>
      <w:r w:rsidR="000B06DC" w:rsidRPr="000B06DC">
        <w:rPr>
          <w:rFonts w:ascii="Arial" w:hAnsi="Arial" w:cs="Arial"/>
          <w:b/>
          <w:color w:val="000000" w:themeColor="text1"/>
          <w:sz w:val="24"/>
          <w:szCs w:val="26"/>
        </w:rPr>
        <w:t>José Luiz Francisco Borges</w:t>
      </w:r>
      <w:r w:rsidR="00FD397D" w:rsidRPr="00FD397D">
        <w:rPr>
          <w:rFonts w:ascii="Arial" w:hAnsi="Arial" w:cs="Arial"/>
          <w:color w:val="000000" w:themeColor="text1"/>
          <w:sz w:val="24"/>
        </w:rPr>
        <w:t>,</w:t>
      </w:r>
      <w:r w:rsidR="00671752">
        <w:rPr>
          <w:rFonts w:ascii="Arial" w:hAnsi="Arial" w:cs="Arial"/>
          <w:color w:val="000000" w:themeColor="text1"/>
          <w:sz w:val="24"/>
        </w:rPr>
        <w:t xml:space="preserve"> nasceu no dia </w:t>
      </w:r>
      <w:r w:rsidR="000B06DC">
        <w:rPr>
          <w:rFonts w:ascii="Arial" w:hAnsi="Arial" w:cs="Arial"/>
          <w:color w:val="000000" w:themeColor="text1"/>
          <w:sz w:val="24"/>
        </w:rPr>
        <w:t xml:space="preserve">15 de maio de 1964 na cidade de </w:t>
      </w:r>
      <w:proofErr w:type="spellStart"/>
      <w:r w:rsidR="000B06DC">
        <w:rPr>
          <w:rFonts w:ascii="Arial" w:hAnsi="Arial" w:cs="Arial"/>
          <w:color w:val="000000" w:themeColor="text1"/>
          <w:sz w:val="24"/>
        </w:rPr>
        <w:t>Varzelância</w:t>
      </w:r>
      <w:proofErr w:type="spellEnd"/>
      <w:r w:rsidR="000B06DC">
        <w:rPr>
          <w:rFonts w:ascii="Arial" w:hAnsi="Arial" w:cs="Arial"/>
          <w:color w:val="000000" w:themeColor="text1"/>
          <w:sz w:val="24"/>
        </w:rPr>
        <w:t xml:space="preserve"> no Estado de Minas Gerais. É filho de Manoel Francisco Borges e Maria Gonçalves de Araújo Borges,</w:t>
      </w:r>
      <w:r w:rsidR="00D23A21">
        <w:rPr>
          <w:rFonts w:ascii="Arial" w:hAnsi="Arial" w:cs="Arial"/>
          <w:color w:val="000000" w:themeColor="text1"/>
          <w:sz w:val="24"/>
        </w:rPr>
        <w:t xml:space="preserve"> e tem 13 irmãos, sendo 8 homens e 5 mulheres, (Agenor, Gerson, Ananias e Terez</w:t>
      </w:r>
      <w:r w:rsidR="00CB1131">
        <w:rPr>
          <w:rFonts w:ascii="Arial" w:hAnsi="Arial" w:cs="Arial"/>
          <w:color w:val="000000" w:themeColor="text1"/>
          <w:sz w:val="24"/>
        </w:rPr>
        <w:t>a, in</w:t>
      </w:r>
      <w:r w:rsidR="00D23A21">
        <w:rPr>
          <w:rFonts w:ascii="Arial" w:hAnsi="Arial" w:cs="Arial"/>
          <w:color w:val="000000" w:themeColor="text1"/>
          <w:sz w:val="24"/>
        </w:rPr>
        <w:t xml:space="preserve"> memoriam). </w:t>
      </w:r>
    </w:p>
    <w:p w:rsidR="00CB1131" w:rsidRDefault="00CB1131" w:rsidP="000B06DC">
      <w:pPr>
        <w:pStyle w:val="SemEspaamento"/>
        <w:jc w:val="both"/>
        <w:rPr>
          <w:rFonts w:ascii="Arial" w:hAnsi="Arial" w:cs="Arial"/>
          <w:color w:val="000000" w:themeColor="text1"/>
          <w:sz w:val="24"/>
        </w:rPr>
      </w:pPr>
    </w:p>
    <w:p w:rsidR="00CB1131" w:rsidRDefault="002063C9" w:rsidP="00CB1131">
      <w:pPr>
        <w:pStyle w:val="SemEspaamento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ab/>
      </w:r>
      <w:r w:rsidRPr="002063C9">
        <w:rPr>
          <w:rFonts w:ascii="Arial" w:hAnsi="Arial" w:cs="Arial"/>
          <w:b/>
          <w:color w:val="000000" w:themeColor="text1"/>
          <w:sz w:val="24"/>
          <w:szCs w:val="26"/>
        </w:rPr>
        <w:t>José Luiz Francisco Borges</w:t>
      </w:r>
      <w:r w:rsidRPr="002063C9">
        <w:rPr>
          <w:rFonts w:ascii="Arial" w:hAnsi="Arial" w:cs="Arial"/>
          <w:color w:val="000000" w:themeColor="text1"/>
          <w:sz w:val="24"/>
          <w:szCs w:val="26"/>
        </w:rPr>
        <w:t xml:space="preserve">, </w:t>
      </w:r>
      <w:r w:rsidR="00CB1131">
        <w:rPr>
          <w:rFonts w:ascii="Arial" w:hAnsi="Arial" w:cs="Arial"/>
          <w:color w:val="000000" w:themeColor="text1"/>
          <w:sz w:val="24"/>
        </w:rPr>
        <w:t xml:space="preserve">é casado com Mariza Martins Borges, e é pai de duas filhas, Tamires Martins Borges e Maria Eduarda Martins Borges (in memoriam). </w:t>
      </w:r>
    </w:p>
    <w:p w:rsidR="00CB1131" w:rsidRDefault="00CB1131" w:rsidP="000B06DC">
      <w:pPr>
        <w:pStyle w:val="SemEspaamento"/>
        <w:jc w:val="both"/>
        <w:rPr>
          <w:rFonts w:ascii="Arial" w:hAnsi="Arial" w:cs="Arial"/>
          <w:color w:val="000000" w:themeColor="text1"/>
          <w:sz w:val="24"/>
          <w:szCs w:val="26"/>
        </w:rPr>
      </w:pPr>
    </w:p>
    <w:p w:rsidR="000C3A7E" w:rsidRDefault="00CB1131" w:rsidP="00CB1131">
      <w:pPr>
        <w:pStyle w:val="SemEspaamento"/>
        <w:ind w:firstLine="708"/>
        <w:jc w:val="both"/>
        <w:rPr>
          <w:rFonts w:ascii="Arial" w:hAnsi="Arial" w:cs="Arial"/>
          <w:color w:val="000000" w:themeColor="text1"/>
          <w:sz w:val="24"/>
          <w:szCs w:val="26"/>
        </w:rPr>
      </w:pPr>
      <w:r w:rsidRPr="00CB1131">
        <w:rPr>
          <w:rFonts w:ascii="Arial" w:hAnsi="Arial" w:cs="Arial"/>
          <w:b/>
          <w:color w:val="000000" w:themeColor="text1"/>
          <w:sz w:val="24"/>
          <w:szCs w:val="26"/>
        </w:rPr>
        <w:t>José Luiz Francisco Borges</w:t>
      </w:r>
      <w:r w:rsidR="002063C9">
        <w:rPr>
          <w:rFonts w:ascii="Arial" w:hAnsi="Arial" w:cs="Arial"/>
          <w:color w:val="000000" w:themeColor="text1"/>
          <w:sz w:val="24"/>
          <w:szCs w:val="26"/>
        </w:rPr>
        <w:t>,</w:t>
      </w:r>
      <w:r>
        <w:rPr>
          <w:rFonts w:ascii="Arial" w:hAnsi="Arial" w:cs="Arial"/>
          <w:color w:val="000000" w:themeColor="text1"/>
          <w:sz w:val="24"/>
          <w:szCs w:val="26"/>
        </w:rPr>
        <w:t xml:space="preserve"> popularmente conhecido por “Farinha”,</w:t>
      </w:r>
      <w:r w:rsidR="002063C9">
        <w:rPr>
          <w:rFonts w:ascii="Arial" w:hAnsi="Arial" w:cs="Arial"/>
          <w:color w:val="000000" w:themeColor="text1"/>
          <w:sz w:val="24"/>
          <w:szCs w:val="26"/>
        </w:rPr>
        <w:t xml:space="preserve"> chegou em Itapevi no ano de 1971, </w:t>
      </w:r>
      <w:r w:rsidR="0062352D">
        <w:rPr>
          <w:rFonts w:ascii="Arial" w:hAnsi="Arial" w:cs="Arial"/>
          <w:color w:val="000000" w:themeColor="text1"/>
          <w:sz w:val="24"/>
          <w:szCs w:val="26"/>
        </w:rPr>
        <w:t xml:space="preserve">há 52 anos. Na época tinha </w:t>
      </w:r>
      <w:r w:rsidR="002063C9">
        <w:rPr>
          <w:rFonts w:ascii="Arial" w:hAnsi="Arial" w:cs="Arial"/>
          <w:color w:val="000000" w:themeColor="text1"/>
          <w:sz w:val="24"/>
          <w:szCs w:val="26"/>
        </w:rPr>
        <w:t xml:space="preserve">apenas 7 anos de idade. </w:t>
      </w:r>
      <w:r w:rsidR="0062352D">
        <w:rPr>
          <w:rFonts w:ascii="Arial" w:hAnsi="Arial" w:cs="Arial"/>
          <w:color w:val="000000" w:themeColor="text1"/>
          <w:sz w:val="24"/>
          <w:szCs w:val="26"/>
        </w:rPr>
        <w:t>Tornou-se cabeleireiro</w:t>
      </w:r>
      <w:r w:rsidR="00D079FB">
        <w:rPr>
          <w:rFonts w:ascii="Arial" w:hAnsi="Arial" w:cs="Arial"/>
          <w:color w:val="000000" w:themeColor="text1"/>
          <w:sz w:val="24"/>
          <w:szCs w:val="26"/>
        </w:rPr>
        <w:t xml:space="preserve"> profissional no ano de 1988, há 35 anos, </w:t>
      </w:r>
      <w:r w:rsidR="000C3A7E">
        <w:rPr>
          <w:rFonts w:ascii="Arial" w:hAnsi="Arial" w:cs="Arial"/>
          <w:color w:val="000000" w:themeColor="text1"/>
          <w:sz w:val="24"/>
          <w:szCs w:val="26"/>
        </w:rPr>
        <w:t xml:space="preserve">exercendo a profissão no bairro Engenheiro Cardoso, </w:t>
      </w:r>
      <w:r w:rsidR="00D079FB">
        <w:rPr>
          <w:rFonts w:ascii="Arial" w:hAnsi="Arial" w:cs="Arial"/>
          <w:color w:val="000000" w:themeColor="text1"/>
          <w:sz w:val="24"/>
          <w:szCs w:val="26"/>
        </w:rPr>
        <w:t>onde com</w:t>
      </w:r>
      <w:r w:rsidR="0062352D">
        <w:rPr>
          <w:rFonts w:ascii="Arial" w:hAnsi="Arial" w:cs="Arial"/>
          <w:color w:val="000000" w:themeColor="text1"/>
          <w:sz w:val="24"/>
          <w:szCs w:val="26"/>
        </w:rPr>
        <w:t xml:space="preserve"> carisma</w:t>
      </w:r>
      <w:r w:rsidR="000C3A7E">
        <w:rPr>
          <w:rFonts w:ascii="Arial" w:hAnsi="Arial" w:cs="Arial"/>
          <w:color w:val="000000" w:themeColor="text1"/>
          <w:sz w:val="24"/>
          <w:szCs w:val="26"/>
        </w:rPr>
        <w:t>,</w:t>
      </w:r>
      <w:r w:rsidR="0062352D">
        <w:rPr>
          <w:rFonts w:ascii="Arial" w:hAnsi="Arial" w:cs="Arial"/>
          <w:color w:val="000000" w:themeColor="text1"/>
          <w:sz w:val="24"/>
          <w:szCs w:val="26"/>
        </w:rPr>
        <w:t xml:space="preserve"> simpatia</w:t>
      </w:r>
      <w:r w:rsidR="000C3A7E">
        <w:rPr>
          <w:rFonts w:ascii="Arial" w:hAnsi="Arial" w:cs="Arial"/>
          <w:color w:val="000000" w:themeColor="text1"/>
          <w:sz w:val="24"/>
          <w:szCs w:val="26"/>
        </w:rPr>
        <w:t xml:space="preserve"> e dedicação</w:t>
      </w:r>
      <w:r w:rsidR="00D079FB">
        <w:rPr>
          <w:rFonts w:ascii="Arial" w:hAnsi="Arial" w:cs="Arial"/>
          <w:color w:val="000000" w:themeColor="text1"/>
          <w:sz w:val="24"/>
          <w:szCs w:val="26"/>
        </w:rPr>
        <w:t xml:space="preserve">, </w:t>
      </w:r>
      <w:r>
        <w:rPr>
          <w:rFonts w:ascii="Arial" w:hAnsi="Arial" w:cs="Arial"/>
          <w:color w:val="000000" w:themeColor="text1"/>
          <w:sz w:val="24"/>
          <w:szCs w:val="26"/>
        </w:rPr>
        <w:t>c</w:t>
      </w:r>
      <w:r w:rsidR="00D079FB">
        <w:rPr>
          <w:rFonts w:ascii="Arial" w:hAnsi="Arial" w:cs="Arial"/>
          <w:color w:val="000000" w:themeColor="text1"/>
          <w:sz w:val="24"/>
          <w:szCs w:val="26"/>
        </w:rPr>
        <w:t>onquist</w:t>
      </w:r>
      <w:r>
        <w:rPr>
          <w:rFonts w:ascii="Arial" w:hAnsi="Arial" w:cs="Arial"/>
          <w:color w:val="000000" w:themeColor="text1"/>
          <w:sz w:val="24"/>
          <w:szCs w:val="26"/>
        </w:rPr>
        <w:t>ou</w:t>
      </w:r>
      <w:r w:rsidR="00F95667">
        <w:rPr>
          <w:rFonts w:ascii="Arial" w:hAnsi="Arial" w:cs="Arial"/>
          <w:color w:val="000000" w:themeColor="text1"/>
          <w:sz w:val="24"/>
          <w:szCs w:val="26"/>
        </w:rPr>
        <w:t xml:space="preserve"> inúmeros clientes</w:t>
      </w:r>
      <w:r w:rsidR="000C3A7E">
        <w:rPr>
          <w:rFonts w:ascii="Arial" w:hAnsi="Arial" w:cs="Arial"/>
          <w:color w:val="000000" w:themeColor="text1"/>
          <w:sz w:val="24"/>
          <w:szCs w:val="26"/>
        </w:rPr>
        <w:t>,</w:t>
      </w:r>
      <w:r w:rsidR="00F95667">
        <w:rPr>
          <w:rFonts w:ascii="Arial" w:hAnsi="Arial" w:cs="Arial"/>
          <w:color w:val="000000" w:themeColor="text1"/>
          <w:sz w:val="24"/>
          <w:szCs w:val="26"/>
        </w:rPr>
        <w:t xml:space="preserve"> </w:t>
      </w:r>
      <w:r w:rsidR="000C3A7E">
        <w:rPr>
          <w:rFonts w:ascii="Arial" w:hAnsi="Arial" w:cs="Arial"/>
          <w:color w:val="000000" w:themeColor="text1"/>
          <w:sz w:val="24"/>
          <w:szCs w:val="26"/>
        </w:rPr>
        <w:t xml:space="preserve">os quais </w:t>
      </w:r>
      <w:r>
        <w:rPr>
          <w:rFonts w:ascii="Arial" w:hAnsi="Arial" w:cs="Arial"/>
          <w:color w:val="000000" w:themeColor="text1"/>
          <w:sz w:val="24"/>
          <w:szCs w:val="26"/>
        </w:rPr>
        <w:t>até hoje vem</w:t>
      </w:r>
      <w:r w:rsidR="000C3A7E">
        <w:rPr>
          <w:rFonts w:ascii="Arial" w:hAnsi="Arial" w:cs="Arial"/>
          <w:color w:val="000000" w:themeColor="text1"/>
          <w:sz w:val="24"/>
          <w:szCs w:val="26"/>
        </w:rPr>
        <w:t xml:space="preserve"> de vários bairros</w:t>
      </w:r>
      <w:r>
        <w:rPr>
          <w:rFonts w:ascii="Arial" w:hAnsi="Arial" w:cs="Arial"/>
          <w:color w:val="000000" w:themeColor="text1"/>
          <w:sz w:val="24"/>
          <w:szCs w:val="26"/>
        </w:rPr>
        <w:t xml:space="preserve"> para serem atendidos em seu salão, </w:t>
      </w:r>
      <w:r w:rsidRPr="00CB1131">
        <w:rPr>
          <w:rFonts w:ascii="Arial" w:hAnsi="Arial" w:cs="Arial"/>
          <w:b/>
          <w:color w:val="000000" w:themeColor="text1"/>
          <w:sz w:val="24"/>
          <w:szCs w:val="26"/>
        </w:rPr>
        <w:t>Farias Points</w:t>
      </w:r>
      <w:r w:rsidR="00F95667">
        <w:rPr>
          <w:rFonts w:ascii="Arial" w:hAnsi="Arial" w:cs="Arial"/>
          <w:color w:val="000000" w:themeColor="text1"/>
          <w:sz w:val="24"/>
          <w:szCs w:val="26"/>
        </w:rPr>
        <w:t>, o qual tem uma parceria com Antônio (</w:t>
      </w:r>
      <w:proofErr w:type="spellStart"/>
      <w:r w:rsidR="00F95667">
        <w:rPr>
          <w:rFonts w:ascii="Arial" w:hAnsi="Arial" w:cs="Arial"/>
          <w:color w:val="000000" w:themeColor="text1"/>
          <w:sz w:val="24"/>
          <w:szCs w:val="26"/>
        </w:rPr>
        <w:t>Tó</w:t>
      </w:r>
      <w:proofErr w:type="spellEnd"/>
      <w:r w:rsidR="00F95667">
        <w:rPr>
          <w:rFonts w:ascii="Arial" w:hAnsi="Arial" w:cs="Arial"/>
          <w:color w:val="000000" w:themeColor="text1"/>
          <w:sz w:val="24"/>
          <w:szCs w:val="26"/>
        </w:rPr>
        <w:t>) há mais de trinta e cinco anos.</w:t>
      </w:r>
    </w:p>
    <w:p w:rsidR="00FD397D" w:rsidRPr="00CB1131" w:rsidRDefault="00D079FB" w:rsidP="00FD397D">
      <w:pPr>
        <w:pStyle w:val="SemEspaamento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  <w:szCs w:val="26"/>
        </w:rPr>
        <w:t xml:space="preserve"> </w:t>
      </w:r>
    </w:p>
    <w:p w:rsidR="00FD397D" w:rsidRPr="002207D2" w:rsidRDefault="00FD397D" w:rsidP="00FD397D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207D2">
        <w:rPr>
          <w:rFonts w:ascii="Arial" w:hAnsi="Arial" w:cs="Arial"/>
          <w:sz w:val="24"/>
          <w:szCs w:val="24"/>
        </w:rPr>
        <w:t xml:space="preserve">Ressalto que </w:t>
      </w:r>
      <w:r w:rsidR="002C5E27" w:rsidRPr="002063C9">
        <w:rPr>
          <w:rFonts w:ascii="Arial" w:hAnsi="Arial" w:cs="Arial"/>
          <w:b/>
          <w:color w:val="000000" w:themeColor="text1"/>
          <w:sz w:val="24"/>
          <w:szCs w:val="26"/>
        </w:rPr>
        <w:t>José Luiz Francisco Borges</w:t>
      </w:r>
      <w:r>
        <w:rPr>
          <w:rFonts w:ascii="Arial" w:hAnsi="Arial" w:cs="Arial"/>
          <w:b/>
          <w:sz w:val="24"/>
          <w:szCs w:val="24"/>
        </w:rPr>
        <w:t>,</w:t>
      </w:r>
      <w:r w:rsidRPr="002207D2">
        <w:rPr>
          <w:rFonts w:ascii="Arial" w:hAnsi="Arial" w:cs="Arial"/>
          <w:sz w:val="24"/>
          <w:szCs w:val="24"/>
        </w:rPr>
        <w:t xml:space="preserve"> é um cidadã</w:t>
      </w:r>
      <w:r>
        <w:rPr>
          <w:rFonts w:ascii="Arial" w:hAnsi="Arial" w:cs="Arial"/>
          <w:sz w:val="24"/>
          <w:szCs w:val="24"/>
        </w:rPr>
        <w:t>o</w:t>
      </w:r>
      <w:r w:rsidRPr="002207D2">
        <w:rPr>
          <w:rFonts w:ascii="Arial" w:hAnsi="Arial" w:cs="Arial"/>
          <w:sz w:val="24"/>
          <w:szCs w:val="24"/>
        </w:rPr>
        <w:t xml:space="preserve"> de caráter integro</w:t>
      </w:r>
      <w:r>
        <w:rPr>
          <w:rFonts w:ascii="Arial" w:hAnsi="Arial" w:cs="Arial"/>
          <w:sz w:val="24"/>
          <w:szCs w:val="24"/>
        </w:rPr>
        <w:t>,</w:t>
      </w:r>
      <w:r w:rsidRPr="002207D2">
        <w:rPr>
          <w:rFonts w:ascii="Arial" w:hAnsi="Arial" w:cs="Arial"/>
          <w:sz w:val="24"/>
          <w:szCs w:val="24"/>
        </w:rPr>
        <w:t xml:space="preserve"> uma pessoa exemplar, e a justa homenagem que aqui é exp</w:t>
      </w:r>
      <w:r>
        <w:rPr>
          <w:rFonts w:ascii="Arial" w:hAnsi="Arial" w:cs="Arial"/>
          <w:sz w:val="24"/>
          <w:szCs w:val="24"/>
        </w:rPr>
        <w:t>osta</w:t>
      </w:r>
      <w:r w:rsidR="00CB1131">
        <w:rPr>
          <w:rFonts w:ascii="Arial" w:hAnsi="Arial" w:cs="Arial"/>
          <w:sz w:val="24"/>
          <w:szCs w:val="24"/>
        </w:rPr>
        <w:t xml:space="preserve"> por mim</w:t>
      </w:r>
      <w:r>
        <w:rPr>
          <w:rFonts w:ascii="Arial" w:hAnsi="Arial" w:cs="Arial"/>
          <w:sz w:val="24"/>
          <w:szCs w:val="24"/>
        </w:rPr>
        <w:t>, dá-se em virtude a</w:t>
      </w:r>
      <w:r w:rsidRPr="002207D2">
        <w:rPr>
          <w:rFonts w:ascii="Arial" w:hAnsi="Arial" w:cs="Arial"/>
          <w:sz w:val="24"/>
          <w:szCs w:val="24"/>
        </w:rPr>
        <w:t>os trabalhos realizados no município, o que tem contribuído para o desenvolvimento de Itapevi.</w:t>
      </w:r>
    </w:p>
    <w:p w:rsidR="00654465" w:rsidRPr="00654465" w:rsidRDefault="00654465" w:rsidP="00FD397D">
      <w:pPr>
        <w:pStyle w:val="SemEspaamento"/>
        <w:jc w:val="both"/>
        <w:rPr>
          <w:rFonts w:ascii="Arial" w:hAnsi="Arial" w:cs="Arial"/>
          <w:sz w:val="24"/>
        </w:rPr>
      </w:pPr>
    </w:p>
    <w:p w:rsidR="002207D2" w:rsidRPr="009470A9" w:rsidRDefault="002207D2" w:rsidP="002207D2">
      <w:pPr>
        <w:pStyle w:val="SemEspaamento"/>
        <w:jc w:val="both"/>
        <w:rPr>
          <w:rFonts w:ascii="Arial" w:hAnsi="Arial" w:cs="Arial"/>
          <w:color w:val="000000" w:themeColor="text1"/>
          <w:sz w:val="24"/>
          <w:szCs w:val="26"/>
        </w:rPr>
      </w:pPr>
      <w:r w:rsidRPr="009470A9">
        <w:rPr>
          <w:rFonts w:ascii="Arial" w:hAnsi="Arial" w:cs="Arial"/>
          <w:color w:val="000000" w:themeColor="text1"/>
          <w:sz w:val="24"/>
          <w:szCs w:val="26"/>
        </w:rPr>
        <w:tab/>
        <w:t>Sala das s</w:t>
      </w:r>
      <w:r w:rsidR="00D03198" w:rsidRPr="009470A9">
        <w:rPr>
          <w:rFonts w:ascii="Arial" w:hAnsi="Arial" w:cs="Arial"/>
          <w:color w:val="000000" w:themeColor="text1"/>
          <w:sz w:val="24"/>
          <w:szCs w:val="26"/>
        </w:rPr>
        <w:t xml:space="preserve">essões </w:t>
      </w:r>
      <w:proofErr w:type="spellStart"/>
      <w:r w:rsidR="00D03198" w:rsidRPr="009470A9">
        <w:rPr>
          <w:rFonts w:ascii="Arial" w:hAnsi="Arial" w:cs="Arial"/>
          <w:color w:val="000000" w:themeColor="text1"/>
          <w:sz w:val="24"/>
          <w:szCs w:val="26"/>
        </w:rPr>
        <w:t>Bemvindo</w:t>
      </w:r>
      <w:proofErr w:type="spellEnd"/>
      <w:r w:rsidR="00FD397D">
        <w:rPr>
          <w:rFonts w:ascii="Arial" w:hAnsi="Arial" w:cs="Arial"/>
          <w:color w:val="000000" w:themeColor="text1"/>
          <w:sz w:val="24"/>
          <w:szCs w:val="26"/>
        </w:rPr>
        <w:t xml:space="preserve"> Moreir</w:t>
      </w:r>
      <w:r w:rsidR="00A9567F">
        <w:rPr>
          <w:rFonts w:ascii="Arial" w:hAnsi="Arial" w:cs="Arial"/>
          <w:color w:val="000000" w:themeColor="text1"/>
          <w:sz w:val="24"/>
          <w:szCs w:val="26"/>
        </w:rPr>
        <w:t>a Nery, 19</w:t>
      </w:r>
      <w:r w:rsidRPr="009470A9">
        <w:rPr>
          <w:rFonts w:ascii="Arial" w:hAnsi="Arial" w:cs="Arial"/>
          <w:color w:val="000000" w:themeColor="text1"/>
          <w:sz w:val="24"/>
          <w:szCs w:val="26"/>
        </w:rPr>
        <w:t xml:space="preserve"> de </w:t>
      </w:r>
      <w:r w:rsidR="000C01EB">
        <w:rPr>
          <w:rFonts w:ascii="Arial" w:hAnsi="Arial" w:cs="Arial"/>
          <w:color w:val="000000" w:themeColor="text1"/>
          <w:sz w:val="24"/>
          <w:szCs w:val="26"/>
        </w:rPr>
        <w:t>outu</w:t>
      </w:r>
      <w:r w:rsidR="003D0189" w:rsidRPr="009470A9">
        <w:rPr>
          <w:rFonts w:ascii="Arial" w:hAnsi="Arial" w:cs="Arial"/>
          <w:color w:val="000000" w:themeColor="text1"/>
          <w:sz w:val="24"/>
          <w:szCs w:val="26"/>
        </w:rPr>
        <w:t>bro</w:t>
      </w:r>
      <w:r w:rsidRPr="009470A9">
        <w:rPr>
          <w:rFonts w:ascii="Arial" w:hAnsi="Arial" w:cs="Arial"/>
          <w:color w:val="000000" w:themeColor="text1"/>
          <w:sz w:val="24"/>
          <w:szCs w:val="26"/>
        </w:rPr>
        <w:t xml:space="preserve"> 2023.</w:t>
      </w:r>
    </w:p>
    <w:p w:rsidR="002207D2" w:rsidRDefault="002207D2" w:rsidP="002207D2">
      <w:pPr>
        <w:pStyle w:val="SemEspaamen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7623B" w:rsidRPr="009470A9" w:rsidRDefault="0067623B" w:rsidP="002207D2">
      <w:pPr>
        <w:pStyle w:val="SemEspaamen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207D2" w:rsidRDefault="002207D2" w:rsidP="002207D2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2207D2" w:rsidRPr="00CB1131" w:rsidRDefault="0067623B" w:rsidP="00A9567F">
      <w:pPr>
        <w:pStyle w:val="SemEspaamento"/>
        <w:jc w:val="center"/>
        <w:rPr>
          <w:rFonts w:ascii="Arial Rounded MT Bold" w:hAnsi="Arial Rounded MT Bold" w:cs="Arial"/>
          <w:szCs w:val="24"/>
        </w:rPr>
      </w:pPr>
      <w:r>
        <w:rPr>
          <w:rFonts w:ascii="Arial Rounded MT Bold" w:hAnsi="Arial Rounded MT Bold" w:cs="Arial"/>
          <w:szCs w:val="24"/>
        </w:rPr>
        <w:t>THIAGO DA SILVA SANTOS</w:t>
      </w:r>
    </w:p>
    <w:p w:rsidR="00AA7D1E" w:rsidRPr="00CB1131" w:rsidRDefault="0067623B" w:rsidP="00A9567F">
      <w:pPr>
        <w:pStyle w:val="SemEspaamento"/>
        <w:jc w:val="center"/>
        <w:rPr>
          <w:rFonts w:asciiTheme="majorHAnsi" w:hAnsiTheme="majorHAnsi" w:cstheme="majorHAnsi"/>
          <w:i/>
          <w:szCs w:val="24"/>
        </w:rPr>
      </w:pPr>
      <w:r>
        <w:rPr>
          <w:rFonts w:asciiTheme="majorHAnsi" w:hAnsiTheme="majorHAnsi" w:cstheme="majorHAnsi"/>
          <w:i/>
          <w:szCs w:val="24"/>
        </w:rPr>
        <w:t xml:space="preserve">Vereador Presidente da </w:t>
      </w:r>
      <w:proofErr w:type="gramStart"/>
      <w:r>
        <w:rPr>
          <w:rFonts w:asciiTheme="majorHAnsi" w:hAnsiTheme="majorHAnsi" w:cstheme="majorHAnsi"/>
          <w:i/>
          <w:szCs w:val="24"/>
        </w:rPr>
        <w:t>Câmara  -</w:t>
      </w:r>
      <w:proofErr w:type="gramEnd"/>
      <w:r>
        <w:rPr>
          <w:rFonts w:asciiTheme="majorHAnsi" w:hAnsiTheme="majorHAnsi" w:cstheme="majorHAnsi"/>
          <w:i/>
          <w:szCs w:val="24"/>
        </w:rPr>
        <w:t xml:space="preserve"> UNIÃO</w:t>
      </w:r>
    </w:p>
    <w:p w:rsidR="00D34E41" w:rsidRPr="00115A01" w:rsidRDefault="00AA7D1E" w:rsidP="00AA7D1E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Oswald" w:hAnsi="Oswald" w:cs="Arial"/>
          <w:sz w:val="24"/>
          <w:szCs w:val="24"/>
        </w:rPr>
        <w:t xml:space="preserve">                                                                                                                         </w:t>
      </w:r>
    </w:p>
    <w:sectPr w:rsidR="00D34E41" w:rsidRPr="00115A01"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7DB" w:rsidRDefault="003C37DB" w:rsidP="004B11B6">
      <w:pPr>
        <w:spacing w:after="0" w:line="240" w:lineRule="auto"/>
      </w:pPr>
      <w:r>
        <w:separator/>
      </w:r>
    </w:p>
  </w:endnote>
  <w:endnote w:type="continuationSeparator" w:id="0">
    <w:p w:rsidR="003C37DB" w:rsidRDefault="003C37DB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swald">
    <w:altName w:val="Corbel Light"/>
    <w:charset w:val="00"/>
    <w:family w:val="auto"/>
    <w:pitch w:val="variable"/>
    <w:sig w:usb0="A00002EF" w:usb1="4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7DB" w:rsidRDefault="003C37DB" w:rsidP="004B11B6">
      <w:pPr>
        <w:spacing w:after="0" w:line="240" w:lineRule="auto"/>
      </w:pPr>
      <w:r>
        <w:separator/>
      </w:r>
    </w:p>
  </w:footnote>
  <w:footnote w:type="continuationSeparator" w:id="0">
    <w:p w:rsidR="003C37DB" w:rsidRDefault="003C37DB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C37D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C37D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C37D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EFA"/>
    <w:rsid w:val="0002407C"/>
    <w:rsid w:val="000320C1"/>
    <w:rsid w:val="00032568"/>
    <w:rsid w:val="0004731E"/>
    <w:rsid w:val="00055930"/>
    <w:rsid w:val="000609B6"/>
    <w:rsid w:val="00074A8F"/>
    <w:rsid w:val="00084152"/>
    <w:rsid w:val="000855FD"/>
    <w:rsid w:val="000A3FD1"/>
    <w:rsid w:val="000B01B5"/>
    <w:rsid w:val="000B06DC"/>
    <w:rsid w:val="000B69AE"/>
    <w:rsid w:val="000C01EB"/>
    <w:rsid w:val="000C3A7E"/>
    <w:rsid w:val="000E5DAC"/>
    <w:rsid w:val="000F00BC"/>
    <w:rsid w:val="00115A01"/>
    <w:rsid w:val="001207F6"/>
    <w:rsid w:val="001242B8"/>
    <w:rsid w:val="00147FC0"/>
    <w:rsid w:val="00166FD6"/>
    <w:rsid w:val="0017007C"/>
    <w:rsid w:val="001B4CB0"/>
    <w:rsid w:val="001C6183"/>
    <w:rsid w:val="001D75F4"/>
    <w:rsid w:val="001E58A8"/>
    <w:rsid w:val="001F102F"/>
    <w:rsid w:val="00203B44"/>
    <w:rsid w:val="00203C3E"/>
    <w:rsid w:val="002063C9"/>
    <w:rsid w:val="002207D2"/>
    <w:rsid w:val="0023644D"/>
    <w:rsid w:val="002655B7"/>
    <w:rsid w:val="002721E3"/>
    <w:rsid w:val="002757F4"/>
    <w:rsid w:val="002827AF"/>
    <w:rsid w:val="002855F8"/>
    <w:rsid w:val="002C303C"/>
    <w:rsid w:val="002C361F"/>
    <w:rsid w:val="002C5E27"/>
    <w:rsid w:val="002D1F2B"/>
    <w:rsid w:val="002E6D4A"/>
    <w:rsid w:val="002F30CB"/>
    <w:rsid w:val="00302F05"/>
    <w:rsid w:val="00304F61"/>
    <w:rsid w:val="00314C99"/>
    <w:rsid w:val="003172FE"/>
    <w:rsid w:val="003209C7"/>
    <w:rsid w:val="003475E0"/>
    <w:rsid w:val="003512E6"/>
    <w:rsid w:val="003953FF"/>
    <w:rsid w:val="003A5FC0"/>
    <w:rsid w:val="003C37DB"/>
    <w:rsid w:val="003D0189"/>
    <w:rsid w:val="003E1EA3"/>
    <w:rsid w:val="003E3D37"/>
    <w:rsid w:val="003F3789"/>
    <w:rsid w:val="00413BD2"/>
    <w:rsid w:val="0041548B"/>
    <w:rsid w:val="00424964"/>
    <w:rsid w:val="0042498F"/>
    <w:rsid w:val="00425793"/>
    <w:rsid w:val="00426C62"/>
    <w:rsid w:val="00426EFA"/>
    <w:rsid w:val="00427A61"/>
    <w:rsid w:val="00444B72"/>
    <w:rsid w:val="00445764"/>
    <w:rsid w:val="00453F62"/>
    <w:rsid w:val="00487B9C"/>
    <w:rsid w:val="004B11B6"/>
    <w:rsid w:val="004C07A5"/>
    <w:rsid w:val="004E2A59"/>
    <w:rsid w:val="00504717"/>
    <w:rsid w:val="00513E4E"/>
    <w:rsid w:val="0051799F"/>
    <w:rsid w:val="005230EA"/>
    <w:rsid w:val="0052380E"/>
    <w:rsid w:val="00542E0C"/>
    <w:rsid w:val="00543413"/>
    <w:rsid w:val="00557621"/>
    <w:rsid w:val="005B1602"/>
    <w:rsid w:val="005B20FC"/>
    <w:rsid w:val="005B47A4"/>
    <w:rsid w:val="005C3136"/>
    <w:rsid w:val="005E2E0E"/>
    <w:rsid w:val="005F200D"/>
    <w:rsid w:val="00614F0E"/>
    <w:rsid w:val="0061655E"/>
    <w:rsid w:val="006209D9"/>
    <w:rsid w:val="00622D7C"/>
    <w:rsid w:val="0062352D"/>
    <w:rsid w:val="00625387"/>
    <w:rsid w:val="00627EF5"/>
    <w:rsid w:val="006432CB"/>
    <w:rsid w:val="00654465"/>
    <w:rsid w:val="00661CF0"/>
    <w:rsid w:val="00671752"/>
    <w:rsid w:val="0067623B"/>
    <w:rsid w:val="006932AF"/>
    <w:rsid w:val="006A31B1"/>
    <w:rsid w:val="006A7D1D"/>
    <w:rsid w:val="006D0F20"/>
    <w:rsid w:val="006E1CDF"/>
    <w:rsid w:val="006E7C19"/>
    <w:rsid w:val="006F3164"/>
    <w:rsid w:val="00701372"/>
    <w:rsid w:val="0070402F"/>
    <w:rsid w:val="00712756"/>
    <w:rsid w:val="0073749A"/>
    <w:rsid w:val="00742DC2"/>
    <w:rsid w:val="00750B40"/>
    <w:rsid w:val="00767DF1"/>
    <w:rsid w:val="00780D4E"/>
    <w:rsid w:val="00795EAB"/>
    <w:rsid w:val="007968E8"/>
    <w:rsid w:val="007B416B"/>
    <w:rsid w:val="007D404D"/>
    <w:rsid w:val="007E06BB"/>
    <w:rsid w:val="007E1360"/>
    <w:rsid w:val="007E1534"/>
    <w:rsid w:val="007F3F56"/>
    <w:rsid w:val="008138AC"/>
    <w:rsid w:val="008230A3"/>
    <w:rsid w:val="00826A68"/>
    <w:rsid w:val="00831281"/>
    <w:rsid w:val="0085491B"/>
    <w:rsid w:val="008717ED"/>
    <w:rsid w:val="00876418"/>
    <w:rsid w:val="00884854"/>
    <w:rsid w:val="008905FB"/>
    <w:rsid w:val="008B0D8F"/>
    <w:rsid w:val="008D1076"/>
    <w:rsid w:val="008D4EF2"/>
    <w:rsid w:val="008D62CB"/>
    <w:rsid w:val="008F33CA"/>
    <w:rsid w:val="0090795E"/>
    <w:rsid w:val="009135D7"/>
    <w:rsid w:val="0091429C"/>
    <w:rsid w:val="00915AA3"/>
    <w:rsid w:val="009234CD"/>
    <w:rsid w:val="00927526"/>
    <w:rsid w:val="00927F36"/>
    <w:rsid w:val="009470A9"/>
    <w:rsid w:val="009510AB"/>
    <w:rsid w:val="00972F90"/>
    <w:rsid w:val="00996E5B"/>
    <w:rsid w:val="009B5E2F"/>
    <w:rsid w:val="009C1681"/>
    <w:rsid w:val="009C6AE5"/>
    <w:rsid w:val="009C77E2"/>
    <w:rsid w:val="009D697E"/>
    <w:rsid w:val="009F28AA"/>
    <w:rsid w:val="00A02327"/>
    <w:rsid w:val="00A14687"/>
    <w:rsid w:val="00A16275"/>
    <w:rsid w:val="00A23946"/>
    <w:rsid w:val="00A25F47"/>
    <w:rsid w:val="00A64B04"/>
    <w:rsid w:val="00A7476F"/>
    <w:rsid w:val="00A870B7"/>
    <w:rsid w:val="00A9567F"/>
    <w:rsid w:val="00AA7D1E"/>
    <w:rsid w:val="00AB7D7C"/>
    <w:rsid w:val="00AC7991"/>
    <w:rsid w:val="00B3765C"/>
    <w:rsid w:val="00B414E4"/>
    <w:rsid w:val="00B57CB6"/>
    <w:rsid w:val="00B64067"/>
    <w:rsid w:val="00B643D5"/>
    <w:rsid w:val="00B84BCC"/>
    <w:rsid w:val="00BB2E04"/>
    <w:rsid w:val="00BC0B06"/>
    <w:rsid w:val="00BC1EB1"/>
    <w:rsid w:val="00BD39D3"/>
    <w:rsid w:val="00BD5E2F"/>
    <w:rsid w:val="00BD73AF"/>
    <w:rsid w:val="00BE4B37"/>
    <w:rsid w:val="00BE5692"/>
    <w:rsid w:val="00C26597"/>
    <w:rsid w:val="00C5206D"/>
    <w:rsid w:val="00C67B3D"/>
    <w:rsid w:val="00C71455"/>
    <w:rsid w:val="00C73D88"/>
    <w:rsid w:val="00C81E14"/>
    <w:rsid w:val="00CA60F2"/>
    <w:rsid w:val="00CB1131"/>
    <w:rsid w:val="00CF53C7"/>
    <w:rsid w:val="00D010BB"/>
    <w:rsid w:val="00D03198"/>
    <w:rsid w:val="00D079FB"/>
    <w:rsid w:val="00D13B44"/>
    <w:rsid w:val="00D16D7C"/>
    <w:rsid w:val="00D23A21"/>
    <w:rsid w:val="00D34E41"/>
    <w:rsid w:val="00D5375B"/>
    <w:rsid w:val="00D616E6"/>
    <w:rsid w:val="00D80D69"/>
    <w:rsid w:val="00D92E86"/>
    <w:rsid w:val="00D96309"/>
    <w:rsid w:val="00DF5107"/>
    <w:rsid w:val="00DF5996"/>
    <w:rsid w:val="00E17166"/>
    <w:rsid w:val="00E17F6C"/>
    <w:rsid w:val="00E255A9"/>
    <w:rsid w:val="00E37608"/>
    <w:rsid w:val="00E37641"/>
    <w:rsid w:val="00E40DBD"/>
    <w:rsid w:val="00E418A6"/>
    <w:rsid w:val="00E464CF"/>
    <w:rsid w:val="00E57395"/>
    <w:rsid w:val="00E60557"/>
    <w:rsid w:val="00E726CC"/>
    <w:rsid w:val="00E73969"/>
    <w:rsid w:val="00E75648"/>
    <w:rsid w:val="00E76B3B"/>
    <w:rsid w:val="00E86265"/>
    <w:rsid w:val="00EA69AD"/>
    <w:rsid w:val="00ED518B"/>
    <w:rsid w:val="00EE3A4B"/>
    <w:rsid w:val="00F072EB"/>
    <w:rsid w:val="00F1163C"/>
    <w:rsid w:val="00F45368"/>
    <w:rsid w:val="00F45A5C"/>
    <w:rsid w:val="00F526B2"/>
    <w:rsid w:val="00F534EC"/>
    <w:rsid w:val="00F67038"/>
    <w:rsid w:val="00F72F43"/>
    <w:rsid w:val="00F95667"/>
    <w:rsid w:val="00FA224F"/>
    <w:rsid w:val="00FA7FD2"/>
    <w:rsid w:val="00FC71DD"/>
    <w:rsid w:val="00FD397D"/>
    <w:rsid w:val="00FD54C9"/>
    <w:rsid w:val="00FD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FB26E46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E362A-E2FD-4EB7-9A39-93C5E312C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268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COL02</cp:lastModifiedBy>
  <cp:revision>12</cp:revision>
  <cp:lastPrinted>2020-03-17T18:29:00Z</cp:lastPrinted>
  <dcterms:created xsi:type="dcterms:W3CDTF">2023-10-10T17:19:00Z</dcterms:created>
  <dcterms:modified xsi:type="dcterms:W3CDTF">2023-10-26T18:10:00Z</dcterms:modified>
</cp:coreProperties>
</file>