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4485A" w:rsidP="0084485A">
      <w:pPr>
        <w:jc w:val="center"/>
        <w:rPr>
          <w:rFonts w:eastAsia="MS Mincho"/>
          <w:b/>
          <w:bCs/>
          <w:sz w:val="28"/>
          <w:szCs w:val="28"/>
        </w:rPr>
      </w:pPr>
      <w:r w:rsidRPr="00786BD8">
        <w:rPr>
          <w:rFonts w:eastAsia="MS Mincho"/>
          <w:b/>
          <w:bCs/>
          <w:sz w:val="28"/>
          <w:szCs w:val="28"/>
        </w:rPr>
        <w:t>Moção Nº 625/2023</w:t>
      </w:r>
    </w:p>
    <w:p w:rsidR="00786BD8" w:rsidRPr="0039650F" w:rsidP="0084485A">
      <w:pPr>
        <w:jc w:val="center"/>
        <w:rPr>
          <w:b/>
          <w:sz w:val="28"/>
          <w:szCs w:val="28"/>
        </w:rPr>
      </w:pPr>
    </w:p>
    <w:p w:rsidR="0084485A" w:rsidRPr="0039650F" w:rsidP="0084485A">
      <w:pPr>
        <w:rPr>
          <w:sz w:val="28"/>
          <w:szCs w:val="28"/>
        </w:rPr>
      </w:pPr>
    </w:p>
    <w:p w:rsidR="0084485A" w:rsidRPr="0039650F" w:rsidP="00571B68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9650F">
        <w:rPr>
          <w:sz w:val="28"/>
          <w:szCs w:val="28"/>
        </w:rPr>
        <w:tab/>
        <w:t xml:space="preserve"> A Câmara de Ve</w:t>
      </w:r>
      <w:r w:rsidR="00B61E0A">
        <w:rPr>
          <w:sz w:val="28"/>
          <w:szCs w:val="28"/>
        </w:rPr>
        <w:t>readores de Itapevi, por meio de todos os seus representantes que</w:t>
      </w:r>
      <w:r w:rsidRPr="0039650F">
        <w:rPr>
          <w:sz w:val="28"/>
          <w:szCs w:val="28"/>
        </w:rPr>
        <w:t xml:space="preserve"> subscreve</w:t>
      </w:r>
      <w:r w:rsidR="00B61E0A">
        <w:rPr>
          <w:sz w:val="28"/>
          <w:szCs w:val="28"/>
        </w:rPr>
        <w:t>m</w:t>
      </w:r>
      <w:r w:rsidRPr="0039650F" w:rsidR="00226B89">
        <w:rPr>
          <w:sz w:val="28"/>
          <w:szCs w:val="28"/>
        </w:rPr>
        <w:t xml:space="preserve"> </w:t>
      </w:r>
      <w:r w:rsidR="00786BD8">
        <w:rPr>
          <w:sz w:val="28"/>
          <w:szCs w:val="28"/>
        </w:rPr>
        <w:t>este documento, aprova</w:t>
      </w:r>
      <w:r w:rsidRPr="0039650F">
        <w:rPr>
          <w:sz w:val="28"/>
          <w:szCs w:val="28"/>
        </w:rPr>
        <w:t xml:space="preserve"> Moção de </w:t>
      </w:r>
      <w:r w:rsidRPr="0039650F" w:rsidR="00226B89">
        <w:rPr>
          <w:sz w:val="28"/>
          <w:szCs w:val="28"/>
        </w:rPr>
        <w:t>Aplauso</w:t>
      </w:r>
      <w:r w:rsidRPr="0039650F" w:rsidR="00571B68">
        <w:rPr>
          <w:sz w:val="28"/>
          <w:szCs w:val="28"/>
        </w:rPr>
        <w:t xml:space="preserve"> para </w:t>
      </w:r>
      <w:r w:rsidR="001240B3">
        <w:rPr>
          <w:sz w:val="28"/>
          <w:szCs w:val="28"/>
        </w:rPr>
        <w:t>o</w:t>
      </w:r>
      <w:r w:rsidR="00247D5E">
        <w:rPr>
          <w:sz w:val="28"/>
          <w:szCs w:val="28"/>
        </w:rPr>
        <w:t xml:space="preserve"> </w:t>
      </w:r>
      <w:r w:rsidRPr="0039650F" w:rsidR="00571B68">
        <w:rPr>
          <w:sz w:val="28"/>
          <w:szCs w:val="28"/>
        </w:rPr>
        <w:t xml:space="preserve">Sr. </w:t>
      </w:r>
      <w:r w:rsidRPr="00BE5E9F" w:rsidR="00BE5E9F">
        <w:rPr>
          <w:b/>
          <w:sz w:val="28"/>
          <w:szCs w:val="28"/>
        </w:rPr>
        <w:t xml:space="preserve">Andrey Vinicius Fernandes </w:t>
      </w:r>
      <w:r w:rsidRPr="00BE5E9F" w:rsidR="00BE5E9F">
        <w:rPr>
          <w:b/>
          <w:sz w:val="28"/>
          <w:szCs w:val="28"/>
        </w:rPr>
        <w:t>Damaceno</w:t>
      </w:r>
      <w:r w:rsidR="00BE5E9F">
        <w:rPr>
          <w:b/>
          <w:sz w:val="28"/>
          <w:szCs w:val="28"/>
        </w:rPr>
        <w:t xml:space="preserve"> </w:t>
      </w:r>
      <w:r w:rsidRPr="0039650F" w:rsidR="00BE5E9F">
        <w:rPr>
          <w:rFonts w:eastAsiaTheme="minorHAnsi"/>
          <w:sz w:val="28"/>
          <w:szCs w:val="28"/>
          <w:lang w:eastAsia="en-US"/>
        </w:rPr>
        <w:t>pela participação</w:t>
      </w:r>
      <w:r w:rsidR="00BE5E9F">
        <w:rPr>
          <w:rFonts w:eastAsiaTheme="minorHAnsi"/>
          <w:sz w:val="28"/>
          <w:szCs w:val="28"/>
          <w:lang w:eastAsia="en-US"/>
        </w:rPr>
        <w:t xml:space="preserve"> na final d</w:t>
      </w:r>
      <w:r w:rsidR="00C23C02">
        <w:rPr>
          <w:rFonts w:eastAsiaTheme="minorHAnsi"/>
          <w:sz w:val="28"/>
          <w:szCs w:val="28"/>
          <w:lang w:eastAsia="en-US"/>
        </w:rPr>
        <w:t>e Futsal sub-1</w:t>
      </w:r>
      <w:r w:rsidR="00BE5E9F">
        <w:rPr>
          <w:rFonts w:eastAsiaTheme="minorHAnsi"/>
          <w:sz w:val="28"/>
          <w:szCs w:val="28"/>
          <w:lang w:eastAsia="en-US"/>
        </w:rPr>
        <w:t>7 r</w:t>
      </w:r>
      <w:r w:rsidR="00C515B3">
        <w:rPr>
          <w:rFonts w:eastAsiaTheme="minorHAnsi"/>
          <w:sz w:val="28"/>
          <w:szCs w:val="28"/>
          <w:lang w:eastAsia="en-US"/>
        </w:rPr>
        <w:t>epresenta</w:t>
      </w:r>
      <w:r w:rsidR="00B61E0A">
        <w:rPr>
          <w:rFonts w:eastAsiaTheme="minorHAnsi"/>
          <w:sz w:val="28"/>
          <w:szCs w:val="28"/>
          <w:lang w:eastAsia="en-US"/>
        </w:rPr>
        <w:t>n</w:t>
      </w:r>
      <w:r w:rsidR="00C515B3">
        <w:rPr>
          <w:rFonts w:eastAsiaTheme="minorHAnsi"/>
          <w:sz w:val="28"/>
          <w:szCs w:val="28"/>
          <w:lang w:eastAsia="en-US"/>
        </w:rPr>
        <w:t xml:space="preserve">do a </w:t>
      </w:r>
      <w:r w:rsidR="005B4875">
        <w:rPr>
          <w:rFonts w:eastAsiaTheme="minorHAnsi"/>
          <w:sz w:val="28"/>
          <w:szCs w:val="28"/>
          <w:lang w:eastAsia="en-US"/>
        </w:rPr>
        <w:t>S</w:t>
      </w:r>
      <w:r w:rsidR="00C515B3">
        <w:rPr>
          <w:rFonts w:eastAsiaTheme="minorHAnsi"/>
          <w:sz w:val="28"/>
          <w:szCs w:val="28"/>
          <w:lang w:eastAsia="en-US"/>
        </w:rPr>
        <w:t>eleção Brasileira</w:t>
      </w:r>
      <w:r w:rsidR="001F74B4">
        <w:rPr>
          <w:rFonts w:eastAsiaTheme="minorHAnsi"/>
          <w:sz w:val="28"/>
          <w:szCs w:val="28"/>
          <w:lang w:eastAsia="en-US"/>
        </w:rPr>
        <w:t>.</w:t>
      </w:r>
    </w:p>
    <w:p w:rsidR="0084485A" w:rsidRPr="0039650F" w:rsidP="0084485A">
      <w:pPr>
        <w:jc w:val="both"/>
        <w:rPr>
          <w:sz w:val="28"/>
          <w:szCs w:val="28"/>
        </w:rPr>
      </w:pPr>
    </w:p>
    <w:p w:rsidR="0084485A" w:rsidRPr="0039650F" w:rsidP="0084485A">
      <w:pPr>
        <w:tabs>
          <w:tab w:val="left" w:pos="1320"/>
        </w:tabs>
        <w:ind w:firstLine="1320"/>
        <w:jc w:val="both"/>
        <w:rPr>
          <w:sz w:val="28"/>
          <w:szCs w:val="28"/>
        </w:rPr>
      </w:pPr>
    </w:p>
    <w:p w:rsidR="0084485A" w:rsidRPr="0039650F" w:rsidP="0084485A">
      <w:pPr>
        <w:jc w:val="center"/>
        <w:rPr>
          <w:b/>
          <w:sz w:val="28"/>
          <w:szCs w:val="28"/>
        </w:rPr>
      </w:pPr>
      <w:r w:rsidRPr="0039650F">
        <w:rPr>
          <w:b/>
          <w:sz w:val="28"/>
          <w:szCs w:val="28"/>
        </w:rPr>
        <w:t>JUSTIFICATIVA</w:t>
      </w:r>
    </w:p>
    <w:p w:rsidR="0084485A" w:rsidRPr="0039650F" w:rsidP="0084485A">
      <w:pPr>
        <w:jc w:val="both"/>
        <w:rPr>
          <w:sz w:val="28"/>
          <w:szCs w:val="28"/>
        </w:rPr>
      </w:pPr>
    </w:p>
    <w:p w:rsidR="0084485A" w:rsidRPr="0039650F" w:rsidP="0084485A">
      <w:pPr>
        <w:tabs>
          <w:tab w:val="left" w:pos="600"/>
        </w:tabs>
        <w:ind w:left="840"/>
        <w:jc w:val="both"/>
        <w:rPr>
          <w:sz w:val="28"/>
          <w:szCs w:val="28"/>
        </w:rPr>
      </w:pPr>
    </w:p>
    <w:p w:rsidR="00B61E0A" w:rsidP="00C515B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B118FF">
        <w:rPr>
          <w:sz w:val="28"/>
          <w:szCs w:val="28"/>
        </w:rPr>
        <w:t xml:space="preserve">A Câmara de Vereadores de Itapevi, por meio </w:t>
      </w:r>
      <w:r>
        <w:rPr>
          <w:sz w:val="28"/>
          <w:szCs w:val="28"/>
        </w:rPr>
        <w:t>de todos os seus representantes</w:t>
      </w:r>
      <w:r w:rsidRPr="00B118FF">
        <w:rPr>
          <w:sz w:val="28"/>
          <w:szCs w:val="28"/>
        </w:rPr>
        <w:t>, que subscreve</w:t>
      </w:r>
      <w:r w:rsidR="00786BD8">
        <w:rPr>
          <w:sz w:val="28"/>
          <w:szCs w:val="28"/>
        </w:rPr>
        <w:t>m</w:t>
      </w:r>
      <w:r w:rsidRPr="00B118FF">
        <w:rPr>
          <w:sz w:val="28"/>
          <w:szCs w:val="28"/>
        </w:rPr>
        <w:t xml:space="preserve"> este documento, aprova Moção de Aplauso para </w:t>
      </w:r>
      <w:r w:rsidR="005E2018">
        <w:rPr>
          <w:sz w:val="28"/>
          <w:szCs w:val="28"/>
        </w:rPr>
        <w:t>o</w:t>
      </w:r>
      <w:r w:rsidRPr="00B118FF">
        <w:rPr>
          <w:sz w:val="28"/>
          <w:szCs w:val="28"/>
        </w:rPr>
        <w:t xml:space="preserve"> Sr. </w:t>
      </w:r>
      <w:r w:rsidRPr="00BE5E9F" w:rsidR="00C515B3">
        <w:rPr>
          <w:b/>
          <w:sz w:val="28"/>
          <w:szCs w:val="28"/>
        </w:rPr>
        <w:t xml:space="preserve">Andrey Vinicius Fernandes </w:t>
      </w:r>
      <w:r w:rsidRPr="00BE5E9F" w:rsidR="00C515B3">
        <w:rPr>
          <w:b/>
          <w:sz w:val="28"/>
          <w:szCs w:val="28"/>
        </w:rPr>
        <w:t>Damaceno</w:t>
      </w:r>
      <w:r w:rsidRPr="00B118FF">
        <w:rPr>
          <w:sz w:val="28"/>
          <w:szCs w:val="28"/>
        </w:rPr>
        <w:t xml:space="preserve">, </w:t>
      </w:r>
      <w:r w:rsidRPr="00B118FF" w:rsidR="00C515B3">
        <w:rPr>
          <w:sz w:val="28"/>
          <w:szCs w:val="28"/>
        </w:rPr>
        <w:t>pela excelente participação</w:t>
      </w:r>
      <w:r w:rsidR="00C515B3">
        <w:rPr>
          <w:rFonts w:eastAsiaTheme="minorHAnsi"/>
          <w:sz w:val="28"/>
          <w:szCs w:val="28"/>
          <w:lang w:eastAsia="en-US"/>
        </w:rPr>
        <w:t xml:space="preserve"> na final</w:t>
      </w:r>
      <w:r w:rsidR="00C23C02">
        <w:rPr>
          <w:rFonts w:eastAsiaTheme="minorHAnsi"/>
          <w:sz w:val="28"/>
          <w:szCs w:val="28"/>
          <w:lang w:eastAsia="en-US"/>
        </w:rPr>
        <w:t xml:space="preserve"> de</w:t>
      </w:r>
      <w:r w:rsidR="00C515B3">
        <w:rPr>
          <w:rFonts w:eastAsiaTheme="minorHAnsi"/>
          <w:sz w:val="28"/>
          <w:szCs w:val="28"/>
          <w:lang w:eastAsia="en-US"/>
        </w:rPr>
        <w:t xml:space="preserve"> Futsal sub</w:t>
      </w:r>
      <w:r w:rsidR="00C23C02">
        <w:rPr>
          <w:rFonts w:eastAsiaTheme="minorHAnsi"/>
          <w:sz w:val="28"/>
          <w:szCs w:val="28"/>
          <w:lang w:eastAsia="en-US"/>
        </w:rPr>
        <w:t>-</w:t>
      </w:r>
      <w:r w:rsidR="00C515B3">
        <w:rPr>
          <w:rFonts w:eastAsiaTheme="minorHAnsi"/>
          <w:sz w:val="28"/>
          <w:szCs w:val="28"/>
          <w:lang w:eastAsia="en-US"/>
        </w:rPr>
        <w:t>17 representa</w:t>
      </w:r>
      <w:r>
        <w:rPr>
          <w:rFonts w:eastAsiaTheme="minorHAnsi"/>
          <w:sz w:val="28"/>
          <w:szCs w:val="28"/>
          <w:lang w:eastAsia="en-US"/>
        </w:rPr>
        <w:t>n</w:t>
      </w:r>
      <w:r w:rsidR="00C515B3">
        <w:rPr>
          <w:rFonts w:eastAsiaTheme="minorHAnsi"/>
          <w:sz w:val="28"/>
          <w:szCs w:val="28"/>
          <w:lang w:eastAsia="en-US"/>
        </w:rPr>
        <w:t>do a seleção Brasileira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B61E0A" w:rsidP="00C515B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Andrey, nascido e criado na Cohab de Itapevi, hoje com 18 anos já passou em diversos clube do estado</w:t>
      </w:r>
      <w:r w:rsidR="00C23C02">
        <w:rPr>
          <w:rFonts w:eastAsiaTheme="minorHAnsi"/>
          <w:sz w:val="28"/>
          <w:szCs w:val="28"/>
          <w:lang w:eastAsia="en-US"/>
        </w:rPr>
        <w:t>, inclusive defendendo a Seleção Brasileira de Futsal sub-17, tendo participado e realizado um gol na final contra a Argentina no dia 25 de junho de 2023.</w:t>
      </w:r>
      <w:bookmarkStart w:id="0" w:name="_GoBack"/>
      <w:bookmarkEnd w:id="0"/>
      <w:r>
        <w:rPr>
          <w:rFonts w:eastAsiaTheme="minorHAnsi"/>
          <w:sz w:val="28"/>
          <w:szCs w:val="28"/>
          <w:lang w:eastAsia="en-US"/>
        </w:rPr>
        <w:t xml:space="preserve">  </w:t>
      </w:r>
    </w:p>
    <w:p w:rsidR="0084485A" w:rsidP="00C515B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786BD8" w:rsidP="0070004B">
      <w:pPr>
        <w:tabs>
          <w:tab w:val="left" w:pos="1320"/>
        </w:tabs>
        <w:jc w:val="right"/>
        <w:rPr>
          <w:sz w:val="28"/>
          <w:szCs w:val="28"/>
        </w:rPr>
      </w:pPr>
      <w:r w:rsidRPr="0039650F">
        <w:rPr>
          <w:sz w:val="28"/>
          <w:szCs w:val="28"/>
        </w:rPr>
        <w:t xml:space="preserve">Sala das Sessões </w:t>
      </w:r>
      <w:r w:rsidRPr="0039650F">
        <w:rPr>
          <w:sz w:val="28"/>
          <w:szCs w:val="28"/>
        </w:rPr>
        <w:t>Bemvindo</w:t>
      </w:r>
      <w:r w:rsidRPr="0039650F">
        <w:rPr>
          <w:sz w:val="28"/>
          <w:szCs w:val="28"/>
        </w:rPr>
        <w:t xml:space="preserve"> Moreira Nery, </w:t>
      </w:r>
      <w:r w:rsidR="0024246D">
        <w:rPr>
          <w:sz w:val="28"/>
          <w:szCs w:val="28"/>
        </w:rPr>
        <w:t>26 de junho</w:t>
      </w:r>
      <w:r w:rsidR="0070004B">
        <w:rPr>
          <w:sz w:val="28"/>
          <w:szCs w:val="28"/>
        </w:rPr>
        <w:t xml:space="preserve"> de 2023.</w:t>
      </w:r>
    </w:p>
    <w:p w:rsidR="00992D96" w:rsidP="0070004B">
      <w:pPr>
        <w:tabs>
          <w:tab w:val="left" w:pos="1320"/>
        </w:tabs>
        <w:jc w:val="right"/>
        <w:rPr>
          <w:sz w:val="28"/>
          <w:szCs w:val="28"/>
        </w:rPr>
      </w:pPr>
      <w:r w:rsidRPr="00557A4F">
        <w:rPr>
          <w:noProof/>
          <w:sz w:val="1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1566545</wp:posOffset>
            </wp:positionH>
            <wp:positionV relativeFrom="paragraph">
              <wp:posOffset>15240</wp:posOffset>
            </wp:positionV>
            <wp:extent cx="2447925" cy="819150"/>
            <wp:effectExtent l="0" t="0" r="0" b="0"/>
            <wp:wrapNone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BD8" w:rsidRPr="00557A4F" w:rsidP="00992D96">
      <w:pPr>
        <w:spacing w:after="160" w:line="259" w:lineRule="auto"/>
        <w:rPr>
          <w:sz w:val="20"/>
        </w:rPr>
      </w:pPr>
      <w:r w:rsidRPr="0039650F">
        <w:rPr>
          <w:sz w:val="28"/>
          <w:szCs w:val="28"/>
        </w:rPr>
        <w:t xml:space="preserve"> </w:t>
      </w:r>
    </w:p>
    <w:p w:rsidR="00786BD8" w:rsidRPr="00557A4F" w:rsidP="001B4367">
      <w:pPr>
        <w:contextualSpacing/>
        <w:jc w:val="center"/>
        <w:rPr>
          <w:sz w:val="20"/>
        </w:rPr>
      </w:pPr>
      <w:r w:rsidRPr="00557A4F"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94615</wp:posOffset>
            </wp:positionV>
            <wp:extent cx="1743075" cy="634807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66020" name="Imagem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63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A4F">
        <w:rPr>
          <w:sz w:val="20"/>
        </w:rPr>
        <w:t>THIAGO DA SILVA SANTOS</w:t>
      </w:r>
    </w:p>
    <w:p w:rsidR="00786BD8" w:rsidRPr="00557A4F" w:rsidP="001B4367">
      <w:pPr>
        <w:contextualSpacing/>
        <w:jc w:val="center"/>
        <w:rPr>
          <w:sz w:val="20"/>
        </w:rPr>
      </w:pPr>
      <w:r w:rsidRPr="00557A4F">
        <w:rPr>
          <w:noProof/>
          <w:sz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11430</wp:posOffset>
            </wp:positionV>
            <wp:extent cx="1771650" cy="763226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194430" name="Imagem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63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7A4F">
        <w:rPr>
          <w:sz w:val="20"/>
        </w:rPr>
        <w:t>Presidente</w:t>
      </w:r>
    </w:p>
    <w:p w:rsidR="00786BD8" w:rsidRPr="00557A4F" w:rsidP="00DD584C">
      <w:pPr>
        <w:ind w:firstLine="1134"/>
        <w:rPr>
          <w:sz w:val="20"/>
        </w:rPr>
      </w:pPr>
    </w:p>
    <w:tbl>
      <w:tblPr>
        <w:tblStyle w:val="TableGrid"/>
        <w:tblpPr w:leftFromText="141" w:rightFromText="141" w:vertAnchor="text" w:horzAnchor="margin" w:tblpY="2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5"/>
        <w:gridCol w:w="4195"/>
      </w:tblGrid>
      <w:tr w:rsidTr="001B4367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CÍCERO APARECIDO DE SOUZA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38735</wp:posOffset>
                  </wp:positionV>
                  <wp:extent cx="2106930" cy="907415"/>
                  <wp:effectExtent l="0" t="0" r="0" b="0"/>
                  <wp:wrapNone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045310" name="Image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907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4F">
              <w:rPr>
                <w:sz w:val="20"/>
              </w:rPr>
              <w:t>Vice-Presidente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-55245</wp:posOffset>
                  </wp:positionV>
                  <wp:extent cx="2560320" cy="1103630"/>
                  <wp:effectExtent l="0" t="0" r="0" b="0"/>
                  <wp:wrapNone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918443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4F">
              <w:rPr>
                <w:sz w:val="20"/>
              </w:rPr>
              <w:t>ROGÉRIO MOREIRA DOS SANTOS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1º secretario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</w:tr>
      <w:tr w:rsidTr="001B4367">
        <w:tblPrEx>
          <w:tblW w:w="0" w:type="auto"/>
          <w:tblLook w:val="04A0"/>
        </w:tblPrEx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JOSÉ APARECIDO RAMOS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2º Secretário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  <w:tc>
          <w:tcPr>
            <w:tcW w:w="4247" w:type="dxa"/>
            <w:hideMark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ERONDINA FERREIRA GODOY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3ª Secretária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</w:tr>
      <w:tr w:rsidTr="001B4367">
        <w:tblPrEx>
          <w:tblW w:w="0" w:type="auto"/>
          <w:tblLook w:val="04A0"/>
        </w:tblPrEx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-321945</wp:posOffset>
                  </wp:positionV>
                  <wp:extent cx="1715135" cy="730250"/>
                  <wp:effectExtent l="0" t="0" r="0" b="0"/>
                  <wp:wrapNone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839573" name="Image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135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4F">
              <w:rPr>
                <w:sz w:val="20"/>
              </w:rPr>
              <w:t>AKDENIS MOHAMAD KOURANI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-520065</wp:posOffset>
                  </wp:positionV>
                  <wp:extent cx="2524760" cy="1087755"/>
                  <wp:effectExtent l="0" t="0" r="0" b="0"/>
                  <wp:wrapNone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391978" name="Image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60" cy="108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4F">
              <w:rPr>
                <w:sz w:val="20"/>
              </w:rPr>
              <w:t>ANDERSON CAVANHA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</w:tr>
      <w:tr w:rsidTr="001B4367">
        <w:tblPrEx>
          <w:tblW w:w="0" w:type="auto"/>
          <w:tblLook w:val="04A0"/>
        </w:tblPrEx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12700</wp:posOffset>
                  </wp:positionV>
                  <wp:extent cx="1893570" cy="935990"/>
                  <wp:effectExtent l="0" t="0" r="0" b="0"/>
                  <wp:wrapNone/>
                  <wp:docPr id="26" name="Imagem 26" descr="Arol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446169" name="Picture 22" descr="Arol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70" cy="93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AROLDO GUEIRROS DA SILVA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57785</wp:posOffset>
                  </wp:positionV>
                  <wp:extent cx="2475230" cy="1054735"/>
                  <wp:effectExtent l="0" t="0" r="1270" b="0"/>
                  <wp:wrapNone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019639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-123190</wp:posOffset>
                  </wp:positionV>
                  <wp:extent cx="1433830" cy="1050290"/>
                  <wp:effectExtent l="0" t="0" r="0" b="0"/>
                  <wp:wrapNone/>
                  <wp:docPr id="24" name="Imagem 24" descr="brunogabr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480608" name="Picture 23" descr="brunogabr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BRUNO SILVA GABRIL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189230</wp:posOffset>
                  </wp:positionV>
                  <wp:extent cx="2134870" cy="704850"/>
                  <wp:effectExtent l="0" t="0" r="0" b="0"/>
                  <wp:wrapNone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669108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1B4367">
        <w:tblPrEx>
          <w:tblW w:w="0" w:type="auto"/>
          <w:tblLook w:val="04A0"/>
        </w:tblPrEx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CAMILA GODOI DA S. RODRIGUES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VEREADORA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DONIZETTI DIAS CARVALHO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</w:tr>
      <w:tr w:rsidTr="001B4367">
        <w:tblPrEx>
          <w:tblW w:w="0" w:type="auto"/>
          <w:tblLook w:val="04A0"/>
        </w:tblPrEx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8255</wp:posOffset>
                  </wp:positionV>
                  <wp:extent cx="1495425" cy="619125"/>
                  <wp:effectExtent l="0" t="0" r="9525" b="9525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921259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19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EDUARDO SANCHES CASAGRANDE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61595</wp:posOffset>
                  </wp:positionV>
                  <wp:extent cx="1962785" cy="742950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824999" name="Imagem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27940</wp:posOffset>
                  </wp:positionV>
                  <wp:extent cx="1685925" cy="523875"/>
                  <wp:effectExtent l="0" t="0" r="9525" b="9525"/>
                  <wp:wrapNone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955328" name="Imagem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LUCAS GABRIEL CORREIA SIVA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301625</wp:posOffset>
                  </wp:positionV>
                  <wp:extent cx="1652270" cy="514350"/>
                  <wp:effectExtent l="0" t="0" r="0" b="0"/>
                  <wp:wrapNone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667288" name="Image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Tr="001B4367">
        <w:tblPrEx>
          <w:tblW w:w="0" w:type="auto"/>
          <w:tblLook w:val="04A0"/>
        </w:tblPrEx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LUIZ RICARDO DOS SANTOS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noProof/>
                <w:sz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107950</wp:posOffset>
                  </wp:positionV>
                  <wp:extent cx="2162810" cy="845020"/>
                  <wp:effectExtent l="0" t="0" r="0" b="0"/>
                  <wp:wrapNone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033236" name="Imagem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84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  <w:tc>
          <w:tcPr>
            <w:tcW w:w="4247" w:type="dxa"/>
            <w:hideMark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MARIZA MARTINS BORGES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91440</wp:posOffset>
                  </wp:positionV>
                  <wp:extent cx="1304925" cy="850900"/>
                  <wp:effectExtent l="0" t="0" r="0" b="0"/>
                  <wp:wrapNone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695126" name="Imagem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5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A4F">
              <w:rPr>
                <w:sz w:val="20"/>
              </w:rPr>
              <w:t>VEREADORA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</w:tr>
      <w:tr w:rsidTr="001B4367">
        <w:tblPrEx>
          <w:tblW w:w="0" w:type="auto"/>
          <w:tblLook w:val="04A0"/>
        </w:tblPrEx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MARCELO APARECIDO ANTONIO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</w:t>
            </w:r>
          </w:p>
          <w:p w:rsidR="00786BD8" w:rsidRPr="00557A4F" w:rsidP="001B4367">
            <w:pPr>
              <w:jc w:val="center"/>
              <w:rPr>
                <w:sz w:val="20"/>
              </w:rPr>
            </w:pPr>
          </w:p>
        </w:tc>
        <w:tc>
          <w:tcPr>
            <w:tcW w:w="4247" w:type="dxa"/>
          </w:tcPr>
          <w:p w:rsidR="00786BD8" w:rsidRPr="00557A4F" w:rsidP="001B4367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WELLINGTON JOSÉ DOS SANTOS</w:t>
            </w:r>
          </w:p>
          <w:p w:rsidR="00786BD8" w:rsidRPr="00557A4F" w:rsidP="00557A4F">
            <w:pPr>
              <w:jc w:val="center"/>
              <w:rPr>
                <w:sz w:val="20"/>
              </w:rPr>
            </w:pPr>
            <w:r w:rsidRPr="00557A4F">
              <w:rPr>
                <w:sz w:val="20"/>
              </w:rPr>
              <w:t>VEREADOR</w:t>
            </w:r>
          </w:p>
        </w:tc>
      </w:tr>
      <w:tr w:rsidTr="001B4367">
        <w:tblPrEx>
          <w:tblW w:w="0" w:type="auto"/>
          <w:tblLook w:val="04A0"/>
        </w:tblPrEx>
        <w:tc>
          <w:tcPr>
            <w:tcW w:w="4247" w:type="dxa"/>
          </w:tcPr>
          <w:p w:rsidR="00786BD8" w:rsidP="001B4367">
            <w:pPr>
              <w:jc w:val="center"/>
              <w:rPr>
                <w:noProof/>
              </w:rPr>
            </w:pPr>
          </w:p>
        </w:tc>
        <w:tc>
          <w:tcPr>
            <w:tcW w:w="4247" w:type="dxa"/>
          </w:tcPr>
          <w:p w:rsidR="00786BD8" w:rsidP="001B4367">
            <w:pPr>
              <w:jc w:val="center"/>
            </w:pPr>
          </w:p>
        </w:tc>
      </w:tr>
    </w:tbl>
    <w:p w:rsidR="00786BD8" w:rsidRPr="001B4367" w:rsidP="001B4367"/>
    <w:p w:rsidR="0079750A" w:rsidRPr="0039650F" w:rsidP="001A3F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7962265</wp:posOffset>
            </wp:positionV>
            <wp:extent cx="2352040" cy="1630680"/>
            <wp:effectExtent l="0" t="0" r="0" b="7620"/>
            <wp:wrapNone/>
            <wp:docPr id="3" name="Imagem 3" descr="brunogabrie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76460" name="Picture 4" descr="brunogabriel (3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63068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7962265</wp:posOffset>
            </wp:positionV>
            <wp:extent cx="2352040" cy="1630680"/>
            <wp:effectExtent l="0" t="0" r="0" b="7620"/>
            <wp:wrapNone/>
            <wp:docPr id="1" name="Imagem 1" descr="brunogabrie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48933" name="Picture 2" descr="brunogabriel (3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63068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4E2160">
      <w:headerReference w:type="default" r:id="rId23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E2160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width:595.45pt;height:841.9pt;margin-top:-141.35pt;margin-left:-105.1pt;mso-position-horizontal-relative:margin;mso-position-vertical-relative:margin;position:absolute;z-index:-251658240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95625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95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D71AB"/>
    <w:rsid w:val="000E3EFF"/>
    <w:rsid w:val="001240B3"/>
    <w:rsid w:val="0013369D"/>
    <w:rsid w:val="00154DA1"/>
    <w:rsid w:val="001A3FAC"/>
    <w:rsid w:val="001B4367"/>
    <w:rsid w:val="001F74B4"/>
    <w:rsid w:val="00226B89"/>
    <w:rsid w:val="0024246D"/>
    <w:rsid w:val="00247D5E"/>
    <w:rsid w:val="00297A2B"/>
    <w:rsid w:val="00297F6D"/>
    <w:rsid w:val="002B3A2B"/>
    <w:rsid w:val="003100E6"/>
    <w:rsid w:val="00327649"/>
    <w:rsid w:val="00341F70"/>
    <w:rsid w:val="0039650F"/>
    <w:rsid w:val="003C783D"/>
    <w:rsid w:val="003F30A8"/>
    <w:rsid w:val="0042266C"/>
    <w:rsid w:val="00461741"/>
    <w:rsid w:val="00485740"/>
    <w:rsid w:val="004E2160"/>
    <w:rsid w:val="00541543"/>
    <w:rsid w:val="00557A4F"/>
    <w:rsid w:val="00571B68"/>
    <w:rsid w:val="005A06F8"/>
    <w:rsid w:val="005B3AFC"/>
    <w:rsid w:val="005B4875"/>
    <w:rsid w:val="005E2018"/>
    <w:rsid w:val="006B6450"/>
    <w:rsid w:val="0070004B"/>
    <w:rsid w:val="00786BD8"/>
    <w:rsid w:val="0079750A"/>
    <w:rsid w:val="00803228"/>
    <w:rsid w:val="00824553"/>
    <w:rsid w:val="0084485A"/>
    <w:rsid w:val="00845675"/>
    <w:rsid w:val="0085752F"/>
    <w:rsid w:val="0087069A"/>
    <w:rsid w:val="0089533F"/>
    <w:rsid w:val="008E74CE"/>
    <w:rsid w:val="00942CBC"/>
    <w:rsid w:val="00992D96"/>
    <w:rsid w:val="009B37B9"/>
    <w:rsid w:val="00A25622"/>
    <w:rsid w:val="00A611AF"/>
    <w:rsid w:val="00AA2249"/>
    <w:rsid w:val="00AA29DE"/>
    <w:rsid w:val="00AD78CB"/>
    <w:rsid w:val="00B118FF"/>
    <w:rsid w:val="00B24D39"/>
    <w:rsid w:val="00B61E0A"/>
    <w:rsid w:val="00B766D7"/>
    <w:rsid w:val="00BE5E9F"/>
    <w:rsid w:val="00C23C02"/>
    <w:rsid w:val="00C268CE"/>
    <w:rsid w:val="00C3788D"/>
    <w:rsid w:val="00C37AEF"/>
    <w:rsid w:val="00C515B3"/>
    <w:rsid w:val="00CF5A07"/>
    <w:rsid w:val="00D061B6"/>
    <w:rsid w:val="00D20D0C"/>
    <w:rsid w:val="00D2207B"/>
    <w:rsid w:val="00D4631D"/>
    <w:rsid w:val="00DD584C"/>
    <w:rsid w:val="00E07DC7"/>
    <w:rsid w:val="00E44F15"/>
    <w:rsid w:val="00E63349"/>
    <w:rsid w:val="00ED7700"/>
    <w:rsid w:val="00F302E1"/>
    <w:rsid w:val="00F53EDA"/>
    <w:rsid w:val="00FB4B2D"/>
    <w:rsid w:val="00FF3F8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85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7975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E2160"/>
  </w:style>
  <w:style w:type="paragraph" w:styleId="Footer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4E2160"/>
  </w:style>
  <w:style w:type="paragraph" w:styleId="PlainText">
    <w:name w:val="Plain Text"/>
    <w:basedOn w:val="Normal"/>
    <w:link w:val="TextosemFormataoChar"/>
    <w:rsid w:val="00F53EDA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DefaultParagraphFont"/>
    <w:link w:val="PlainText"/>
    <w:rsid w:val="00F53EDA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leGrid">
    <w:name w:val="Table Grid"/>
    <w:basedOn w:val="TableNormal"/>
    <w:uiPriority w:val="39"/>
    <w:rsid w:val="0078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jpeg" /><Relationship Id="rId23" Type="http://schemas.openxmlformats.org/officeDocument/2006/relationships/header" Target="header1.xml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9.jpeg" /><Relationship Id="rId2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327E6-4A22-4209-AA97-877A95BE2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Maia</dc:creator>
  <cp:lastModifiedBy>CMI USER CPL01</cp:lastModifiedBy>
  <cp:revision>9</cp:revision>
  <cp:lastPrinted>2021-08-06T14:28:00Z</cp:lastPrinted>
  <dcterms:created xsi:type="dcterms:W3CDTF">2023-06-26T14:34:00Z</dcterms:created>
  <dcterms:modified xsi:type="dcterms:W3CDTF">2023-06-26T16:17:00Z</dcterms:modified>
</cp:coreProperties>
</file>