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23E11" w:rsidRPr="003E6FFA" w:rsidRDefault="00723DD6" w:rsidP="00F77EAF">
      <w:pPr>
        <w:tabs>
          <w:tab w:val="left" w:pos="4536"/>
        </w:tabs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Projeto de Decreto Legislativo Nº 18/2023</w:t>
      </w:r>
      <w:bookmarkStart w:id="0" w:name="_GoBack"/>
      <w:bookmarkEnd w:id="0"/>
    </w:p>
    <w:p w:rsidR="00E218C3" w:rsidRPr="003E6FFA" w:rsidRDefault="00E218C3" w:rsidP="00F77EAF">
      <w:pPr>
        <w:tabs>
          <w:tab w:val="left" w:pos="4536"/>
        </w:tabs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F77EAF" w:rsidRPr="003E6FFA" w:rsidRDefault="00F77EAF" w:rsidP="00F77EAF">
      <w:pPr>
        <w:tabs>
          <w:tab w:val="left" w:pos="4536"/>
        </w:tabs>
        <w:spacing w:line="360" w:lineRule="auto"/>
        <w:ind w:left="4536"/>
        <w:jc w:val="both"/>
        <w:rPr>
          <w:rFonts w:ascii="Arial" w:hAnsi="Arial" w:cs="Arial"/>
          <w:sz w:val="24"/>
          <w:szCs w:val="24"/>
        </w:rPr>
      </w:pPr>
      <w:r w:rsidRPr="003E6FFA">
        <w:rPr>
          <w:rFonts w:ascii="Arial" w:hAnsi="Arial" w:cs="Arial"/>
          <w:sz w:val="24"/>
          <w:szCs w:val="24"/>
        </w:rPr>
        <w:t xml:space="preserve">Dispõe sobre a outorga </w:t>
      </w:r>
      <w:r w:rsidR="00D53CF4" w:rsidRPr="003E6FFA">
        <w:rPr>
          <w:rFonts w:ascii="Arial" w:hAnsi="Arial" w:cs="Arial"/>
          <w:sz w:val="24"/>
          <w:szCs w:val="24"/>
        </w:rPr>
        <w:t xml:space="preserve">da Medalha </w:t>
      </w:r>
      <w:r w:rsidR="002D448E" w:rsidRPr="003E6FFA">
        <w:rPr>
          <w:rFonts w:ascii="Arial" w:hAnsi="Arial" w:cs="Arial"/>
          <w:sz w:val="24"/>
          <w:szCs w:val="24"/>
        </w:rPr>
        <w:t>18 de</w:t>
      </w:r>
      <w:r w:rsidR="00DA26DF" w:rsidRPr="003E6FFA">
        <w:rPr>
          <w:rFonts w:ascii="Arial" w:hAnsi="Arial" w:cs="Arial"/>
          <w:sz w:val="24"/>
          <w:szCs w:val="24"/>
        </w:rPr>
        <w:t xml:space="preserve"> Fevereiro</w:t>
      </w:r>
      <w:r w:rsidR="002D448E" w:rsidRPr="003E6FFA">
        <w:rPr>
          <w:rFonts w:ascii="Arial" w:hAnsi="Arial" w:cs="Arial"/>
          <w:sz w:val="24"/>
          <w:szCs w:val="24"/>
        </w:rPr>
        <w:t xml:space="preserve"> </w:t>
      </w:r>
      <w:r w:rsidR="00D53CF4" w:rsidRPr="003E6FFA">
        <w:rPr>
          <w:rFonts w:ascii="Arial" w:hAnsi="Arial" w:cs="Arial"/>
          <w:sz w:val="24"/>
          <w:szCs w:val="24"/>
        </w:rPr>
        <w:t xml:space="preserve">ao </w:t>
      </w:r>
      <w:r w:rsidR="00FB4B5B" w:rsidRPr="003E6FFA">
        <w:rPr>
          <w:rFonts w:ascii="Arial" w:hAnsi="Arial" w:cs="Arial"/>
          <w:sz w:val="24"/>
          <w:szCs w:val="24"/>
        </w:rPr>
        <w:t>Senhor</w:t>
      </w:r>
      <w:r w:rsidR="0016169B" w:rsidRPr="003E6FFA">
        <w:rPr>
          <w:rFonts w:ascii="Arial" w:hAnsi="Arial" w:cs="Arial"/>
          <w:sz w:val="24"/>
          <w:szCs w:val="24"/>
        </w:rPr>
        <w:t xml:space="preserve"> </w:t>
      </w:r>
      <w:r w:rsidR="00F14FF2" w:rsidRPr="003E6FFA">
        <w:rPr>
          <w:rFonts w:ascii="Arial" w:hAnsi="Arial" w:cs="Arial"/>
          <w:sz w:val="24"/>
          <w:szCs w:val="24"/>
        </w:rPr>
        <w:t xml:space="preserve">João Domingues </w:t>
      </w:r>
      <w:r w:rsidR="00C5396F">
        <w:rPr>
          <w:rFonts w:ascii="Arial" w:hAnsi="Arial" w:cs="Arial"/>
          <w:sz w:val="24"/>
          <w:szCs w:val="24"/>
        </w:rPr>
        <w:t>–</w:t>
      </w:r>
      <w:r w:rsidR="0016169B" w:rsidRPr="003E6FFA">
        <w:rPr>
          <w:rFonts w:ascii="Arial" w:hAnsi="Arial" w:cs="Arial"/>
          <w:sz w:val="24"/>
          <w:szCs w:val="24"/>
        </w:rPr>
        <w:t xml:space="preserve"> </w:t>
      </w:r>
      <w:r w:rsidR="00C5396F">
        <w:rPr>
          <w:rFonts w:ascii="Arial" w:hAnsi="Arial" w:cs="Arial"/>
          <w:sz w:val="24"/>
          <w:szCs w:val="24"/>
        </w:rPr>
        <w:t>“</w:t>
      </w:r>
      <w:r w:rsidR="0016169B" w:rsidRPr="003E6FFA">
        <w:rPr>
          <w:rFonts w:ascii="Arial" w:hAnsi="Arial" w:cs="Arial"/>
          <w:sz w:val="24"/>
          <w:szCs w:val="24"/>
        </w:rPr>
        <w:t>In Memoriam</w:t>
      </w:r>
      <w:r w:rsidR="00C5396F">
        <w:rPr>
          <w:rFonts w:ascii="Arial" w:hAnsi="Arial" w:cs="Arial"/>
          <w:sz w:val="24"/>
          <w:szCs w:val="24"/>
        </w:rPr>
        <w:t>”</w:t>
      </w:r>
      <w:r w:rsidR="005D2D9A" w:rsidRPr="003E6FFA">
        <w:rPr>
          <w:rFonts w:ascii="Arial" w:hAnsi="Arial" w:cs="Arial"/>
          <w:sz w:val="24"/>
          <w:szCs w:val="24"/>
        </w:rPr>
        <w:t xml:space="preserve"> </w:t>
      </w:r>
      <w:r w:rsidR="002F308A" w:rsidRPr="003E6FFA">
        <w:rPr>
          <w:rFonts w:ascii="Arial" w:hAnsi="Arial" w:cs="Arial"/>
          <w:sz w:val="24"/>
          <w:szCs w:val="24"/>
        </w:rPr>
        <w:t>e</w:t>
      </w:r>
      <w:r w:rsidRPr="003E6FFA">
        <w:rPr>
          <w:rFonts w:ascii="Arial" w:hAnsi="Arial" w:cs="Arial"/>
          <w:sz w:val="24"/>
          <w:szCs w:val="24"/>
        </w:rPr>
        <w:t xml:space="preserve"> dá outras providências.</w:t>
      </w:r>
    </w:p>
    <w:p w:rsidR="007A1BC1" w:rsidRPr="003E6FFA" w:rsidRDefault="007A1BC1" w:rsidP="00F77EAF">
      <w:pPr>
        <w:tabs>
          <w:tab w:val="left" w:pos="4536"/>
        </w:tabs>
        <w:spacing w:line="360" w:lineRule="auto"/>
        <w:ind w:left="4536"/>
        <w:jc w:val="both"/>
        <w:rPr>
          <w:rFonts w:ascii="Arial" w:hAnsi="Arial" w:cs="Arial"/>
          <w:sz w:val="24"/>
          <w:szCs w:val="24"/>
        </w:rPr>
      </w:pPr>
    </w:p>
    <w:p w:rsidR="00F77EAF" w:rsidRPr="003E6FFA" w:rsidRDefault="00F77EAF" w:rsidP="00B57F5C">
      <w:pPr>
        <w:tabs>
          <w:tab w:val="left" w:pos="4536"/>
        </w:tabs>
        <w:spacing w:line="360" w:lineRule="auto"/>
        <w:jc w:val="center"/>
        <w:rPr>
          <w:rFonts w:ascii="Arial" w:hAnsi="Arial" w:cs="Arial"/>
          <w:sz w:val="24"/>
          <w:szCs w:val="24"/>
        </w:rPr>
      </w:pPr>
      <w:r w:rsidRPr="003E6FFA">
        <w:rPr>
          <w:rFonts w:ascii="Arial" w:hAnsi="Arial" w:cs="Arial"/>
          <w:sz w:val="24"/>
          <w:szCs w:val="24"/>
        </w:rPr>
        <w:t>A Câmara Municipal de Itapevi, no uso de suas atribuições legais, D E C R E T A:</w:t>
      </w:r>
    </w:p>
    <w:p w:rsidR="007A1BC1" w:rsidRPr="003E6FFA" w:rsidRDefault="007A1BC1" w:rsidP="00B57F5C">
      <w:pPr>
        <w:tabs>
          <w:tab w:val="left" w:pos="4536"/>
        </w:tabs>
        <w:spacing w:line="360" w:lineRule="auto"/>
        <w:jc w:val="center"/>
        <w:rPr>
          <w:rFonts w:ascii="Arial" w:hAnsi="Arial" w:cs="Arial"/>
          <w:sz w:val="24"/>
          <w:szCs w:val="24"/>
        </w:rPr>
      </w:pPr>
    </w:p>
    <w:p w:rsidR="00F77EAF" w:rsidRPr="003E6FFA" w:rsidRDefault="00F77EAF" w:rsidP="00F77EAF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3E6FFA">
        <w:rPr>
          <w:rFonts w:ascii="Arial" w:hAnsi="Arial" w:cs="Arial"/>
          <w:sz w:val="24"/>
          <w:szCs w:val="24"/>
        </w:rPr>
        <w:t>Art</w:t>
      </w:r>
      <w:r w:rsidR="00836383" w:rsidRPr="003E6FFA">
        <w:rPr>
          <w:rFonts w:ascii="Arial" w:hAnsi="Arial" w:cs="Arial"/>
          <w:sz w:val="24"/>
          <w:szCs w:val="24"/>
        </w:rPr>
        <w:t>. 1º Fica concedido a outorga da</w:t>
      </w:r>
      <w:r w:rsidRPr="003E6FFA">
        <w:rPr>
          <w:rFonts w:ascii="Arial" w:hAnsi="Arial" w:cs="Arial"/>
          <w:sz w:val="24"/>
          <w:szCs w:val="24"/>
        </w:rPr>
        <w:t xml:space="preserve"> </w:t>
      </w:r>
      <w:r w:rsidR="00D53CF4" w:rsidRPr="003E6FFA">
        <w:rPr>
          <w:rFonts w:ascii="Arial" w:hAnsi="Arial" w:cs="Arial"/>
          <w:sz w:val="24"/>
          <w:szCs w:val="24"/>
        </w:rPr>
        <w:t xml:space="preserve">Medalha </w:t>
      </w:r>
      <w:r w:rsidR="00DA26DF" w:rsidRPr="003E6FFA">
        <w:rPr>
          <w:rFonts w:ascii="Arial" w:hAnsi="Arial" w:cs="Arial"/>
          <w:sz w:val="24"/>
          <w:szCs w:val="24"/>
        </w:rPr>
        <w:t xml:space="preserve">18 de Fevereiro ao </w:t>
      </w:r>
      <w:r w:rsidR="00FE0380" w:rsidRPr="003E6FFA">
        <w:rPr>
          <w:rFonts w:ascii="Arial" w:hAnsi="Arial" w:cs="Arial"/>
          <w:sz w:val="24"/>
          <w:szCs w:val="24"/>
        </w:rPr>
        <w:t xml:space="preserve">Senhor </w:t>
      </w:r>
      <w:r w:rsidR="00F14FF2" w:rsidRPr="003E6FFA">
        <w:rPr>
          <w:rFonts w:ascii="Arial" w:hAnsi="Arial" w:cs="Arial"/>
          <w:sz w:val="24"/>
          <w:szCs w:val="24"/>
        </w:rPr>
        <w:t>João Domingues</w:t>
      </w:r>
      <w:r w:rsidR="00ED344E" w:rsidRPr="003E6FFA">
        <w:rPr>
          <w:rFonts w:ascii="Arial" w:hAnsi="Arial" w:cs="Arial"/>
          <w:sz w:val="24"/>
          <w:szCs w:val="24"/>
        </w:rPr>
        <w:t xml:space="preserve"> </w:t>
      </w:r>
      <w:r w:rsidR="00C5396F">
        <w:rPr>
          <w:rFonts w:ascii="Arial" w:hAnsi="Arial" w:cs="Arial"/>
          <w:sz w:val="24"/>
          <w:szCs w:val="24"/>
        </w:rPr>
        <w:t>–</w:t>
      </w:r>
      <w:r w:rsidR="00FE0380" w:rsidRPr="003E6FFA">
        <w:rPr>
          <w:rFonts w:ascii="Arial" w:hAnsi="Arial" w:cs="Arial"/>
          <w:sz w:val="24"/>
          <w:szCs w:val="24"/>
        </w:rPr>
        <w:t xml:space="preserve"> </w:t>
      </w:r>
      <w:r w:rsidR="00C5396F">
        <w:rPr>
          <w:rFonts w:ascii="Arial" w:hAnsi="Arial" w:cs="Arial"/>
          <w:sz w:val="24"/>
          <w:szCs w:val="24"/>
        </w:rPr>
        <w:t>“</w:t>
      </w:r>
      <w:r w:rsidR="00FE0380" w:rsidRPr="003E6FFA">
        <w:rPr>
          <w:rFonts w:ascii="Arial" w:hAnsi="Arial" w:cs="Arial"/>
          <w:sz w:val="24"/>
          <w:szCs w:val="24"/>
        </w:rPr>
        <w:t>In Memoriam</w:t>
      </w:r>
      <w:r w:rsidR="00C5396F">
        <w:rPr>
          <w:rFonts w:ascii="Arial" w:hAnsi="Arial" w:cs="Arial"/>
          <w:sz w:val="24"/>
          <w:szCs w:val="24"/>
        </w:rPr>
        <w:t>”</w:t>
      </w:r>
      <w:r w:rsidR="00373BA7" w:rsidRPr="003E6FFA">
        <w:rPr>
          <w:rFonts w:ascii="Arial" w:hAnsi="Arial" w:cs="Arial"/>
          <w:sz w:val="24"/>
          <w:szCs w:val="24"/>
        </w:rPr>
        <w:t xml:space="preserve"> </w:t>
      </w:r>
      <w:r w:rsidR="00836383" w:rsidRPr="003E6FFA">
        <w:rPr>
          <w:rFonts w:ascii="Arial" w:hAnsi="Arial" w:cs="Arial"/>
          <w:sz w:val="24"/>
          <w:szCs w:val="24"/>
        </w:rPr>
        <w:t>e dá outras providências.</w:t>
      </w:r>
    </w:p>
    <w:p w:rsidR="00F77EAF" w:rsidRPr="003E6FFA" w:rsidRDefault="00F77EAF" w:rsidP="00F77EAF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3E6FFA">
        <w:rPr>
          <w:rFonts w:ascii="Arial" w:hAnsi="Arial" w:cs="Arial"/>
          <w:sz w:val="24"/>
          <w:szCs w:val="24"/>
        </w:rPr>
        <w:t>Art. 2º A honraria será conferida em Sessão Solene, a ser convocada pelo Presidente da Câmara Municipal de Itapevi, especialmente para esse fim.</w:t>
      </w:r>
    </w:p>
    <w:p w:rsidR="00F77EAF" w:rsidRPr="003E6FFA" w:rsidRDefault="00F77EAF" w:rsidP="00F77EAF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3E6FFA">
        <w:rPr>
          <w:rFonts w:ascii="Arial" w:hAnsi="Arial" w:cs="Arial"/>
          <w:sz w:val="24"/>
          <w:szCs w:val="24"/>
        </w:rPr>
        <w:t>Art. 3º As despesas decorrentes da execução deste Decreto Legislativo correrão por conta das dotações orçamentárias próprias, suplementadas se necessário.</w:t>
      </w:r>
    </w:p>
    <w:p w:rsidR="007A1BC1" w:rsidRPr="003E6FFA" w:rsidRDefault="00F77EAF" w:rsidP="00F77EAF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3E6FFA">
        <w:rPr>
          <w:rFonts w:ascii="Arial" w:hAnsi="Arial" w:cs="Arial"/>
          <w:sz w:val="24"/>
          <w:szCs w:val="24"/>
        </w:rPr>
        <w:t>Art. 4º Este Decreto Legislativo entra em vigor na data de sua publicação, revogadas as disposições em contrário.</w:t>
      </w:r>
    </w:p>
    <w:p w:rsidR="00B57F5C" w:rsidRPr="003E6FFA" w:rsidRDefault="009C605E" w:rsidP="009C605E">
      <w:pPr>
        <w:tabs>
          <w:tab w:val="left" w:pos="450"/>
          <w:tab w:val="center" w:pos="4535"/>
        </w:tabs>
        <w:spacing w:line="276" w:lineRule="auto"/>
        <w:rPr>
          <w:rFonts w:ascii="Arial" w:hAnsi="Arial" w:cs="Arial"/>
          <w:sz w:val="24"/>
          <w:szCs w:val="24"/>
        </w:rPr>
      </w:pPr>
      <w:r w:rsidRPr="003E6FFA">
        <w:rPr>
          <w:rFonts w:ascii="Arial" w:hAnsi="Arial" w:cs="Arial"/>
          <w:sz w:val="24"/>
          <w:szCs w:val="24"/>
        </w:rPr>
        <w:tab/>
      </w:r>
      <w:r w:rsidRPr="003E6FFA">
        <w:rPr>
          <w:rFonts w:ascii="Arial" w:hAnsi="Arial" w:cs="Arial"/>
          <w:sz w:val="24"/>
          <w:szCs w:val="24"/>
        </w:rPr>
        <w:tab/>
      </w:r>
      <w:r w:rsidR="00B57F5C" w:rsidRPr="003E6FFA">
        <w:rPr>
          <w:rFonts w:ascii="Arial" w:hAnsi="Arial" w:cs="Arial"/>
          <w:sz w:val="24"/>
          <w:szCs w:val="24"/>
        </w:rPr>
        <w:t xml:space="preserve">Sala das Sessões, Bemvindo Moreira Nery </w:t>
      </w:r>
      <w:r w:rsidR="00C5396F">
        <w:rPr>
          <w:rFonts w:ascii="Arial" w:hAnsi="Arial" w:cs="Arial"/>
          <w:sz w:val="24"/>
          <w:szCs w:val="24"/>
        </w:rPr>
        <w:t>07</w:t>
      </w:r>
      <w:r w:rsidR="00B57F5C" w:rsidRPr="003E6FFA">
        <w:rPr>
          <w:rFonts w:ascii="Arial" w:hAnsi="Arial" w:cs="Arial"/>
          <w:sz w:val="24"/>
          <w:szCs w:val="24"/>
        </w:rPr>
        <w:t xml:space="preserve"> de </w:t>
      </w:r>
      <w:r w:rsidR="00753371" w:rsidRPr="003E6FFA">
        <w:rPr>
          <w:rFonts w:ascii="Arial" w:hAnsi="Arial" w:cs="Arial"/>
          <w:sz w:val="24"/>
          <w:szCs w:val="24"/>
        </w:rPr>
        <w:t>fevereiro</w:t>
      </w:r>
      <w:r w:rsidR="00B57F5C" w:rsidRPr="003E6FFA">
        <w:rPr>
          <w:rFonts w:ascii="Arial" w:hAnsi="Arial" w:cs="Arial"/>
          <w:sz w:val="24"/>
          <w:szCs w:val="24"/>
        </w:rPr>
        <w:t xml:space="preserve"> de </w:t>
      </w:r>
      <w:r w:rsidR="00753371" w:rsidRPr="003E6FFA">
        <w:rPr>
          <w:rFonts w:ascii="Arial" w:hAnsi="Arial" w:cs="Arial"/>
          <w:sz w:val="24"/>
          <w:szCs w:val="24"/>
        </w:rPr>
        <w:t>2023.</w:t>
      </w:r>
    </w:p>
    <w:p w:rsidR="009C605E" w:rsidRPr="003E6FFA" w:rsidRDefault="009C605E" w:rsidP="009C605E">
      <w:pPr>
        <w:tabs>
          <w:tab w:val="left" w:pos="1485"/>
        </w:tabs>
        <w:spacing w:line="276" w:lineRule="auto"/>
        <w:rPr>
          <w:rFonts w:ascii="Arial" w:hAnsi="Arial" w:cs="Arial"/>
          <w:sz w:val="24"/>
          <w:szCs w:val="24"/>
        </w:rPr>
      </w:pPr>
      <w:r w:rsidRPr="003E6FFA">
        <w:rPr>
          <w:rFonts w:ascii="Arial" w:hAnsi="Arial" w:cs="Arial"/>
          <w:sz w:val="24"/>
          <w:szCs w:val="24"/>
        </w:rPr>
        <w:tab/>
      </w:r>
    </w:p>
    <w:p w:rsidR="00B57F5C" w:rsidRPr="003E6FFA" w:rsidRDefault="00B57F5C" w:rsidP="00B57F5C">
      <w:pPr>
        <w:spacing w:line="276" w:lineRule="auto"/>
        <w:rPr>
          <w:rFonts w:ascii="Arial" w:hAnsi="Arial" w:cs="Arial"/>
          <w:sz w:val="24"/>
          <w:szCs w:val="24"/>
        </w:rPr>
      </w:pPr>
    </w:p>
    <w:p w:rsidR="00B57F5C" w:rsidRPr="003E6FFA" w:rsidRDefault="00B57F5C" w:rsidP="00B57F5C">
      <w:pPr>
        <w:spacing w:line="276" w:lineRule="auto"/>
        <w:rPr>
          <w:rFonts w:ascii="Arial" w:hAnsi="Arial" w:cs="Arial"/>
          <w:sz w:val="24"/>
          <w:szCs w:val="24"/>
        </w:rPr>
      </w:pPr>
      <w:r w:rsidRPr="003E6FFA">
        <w:rPr>
          <w:rFonts w:ascii="Arial" w:hAnsi="Arial" w:cs="Arial"/>
          <w:sz w:val="24"/>
          <w:szCs w:val="24"/>
        </w:rPr>
        <w:tab/>
      </w:r>
      <w:r w:rsidRPr="003E6FFA">
        <w:rPr>
          <w:rFonts w:ascii="Arial" w:hAnsi="Arial" w:cs="Arial"/>
          <w:sz w:val="24"/>
          <w:szCs w:val="24"/>
        </w:rPr>
        <w:tab/>
      </w:r>
      <w:r w:rsidRPr="003E6FFA">
        <w:rPr>
          <w:rFonts w:ascii="Arial" w:hAnsi="Arial" w:cs="Arial"/>
          <w:sz w:val="24"/>
          <w:szCs w:val="24"/>
        </w:rPr>
        <w:tab/>
      </w:r>
      <w:r w:rsidRPr="003E6FFA">
        <w:rPr>
          <w:rFonts w:ascii="Arial" w:hAnsi="Arial" w:cs="Arial"/>
          <w:sz w:val="24"/>
          <w:szCs w:val="24"/>
        </w:rPr>
        <w:tab/>
      </w:r>
      <w:r w:rsidRPr="003E6FFA">
        <w:rPr>
          <w:rFonts w:ascii="Arial" w:hAnsi="Arial" w:cs="Arial"/>
          <w:sz w:val="24"/>
          <w:szCs w:val="24"/>
        </w:rPr>
        <w:tab/>
      </w:r>
      <w:r w:rsidRPr="003E6FFA">
        <w:rPr>
          <w:rFonts w:ascii="Arial" w:hAnsi="Arial" w:cs="Arial"/>
          <w:sz w:val="24"/>
          <w:szCs w:val="24"/>
        </w:rPr>
        <w:tab/>
      </w:r>
      <w:r w:rsidRPr="003E6FFA">
        <w:rPr>
          <w:rFonts w:ascii="Arial" w:hAnsi="Arial" w:cs="Arial"/>
          <w:sz w:val="24"/>
          <w:szCs w:val="24"/>
        </w:rPr>
        <w:tab/>
      </w:r>
    </w:p>
    <w:p w:rsidR="00B4069B" w:rsidRDefault="00B4069B" w:rsidP="00B4069B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THIAGO DA SILVA SANTOS</w:t>
      </w:r>
    </w:p>
    <w:p w:rsidR="00B4069B" w:rsidRDefault="00B4069B" w:rsidP="00B4069B">
      <w:pPr>
        <w:tabs>
          <w:tab w:val="left" w:pos="284"/>
          <w:tab w:val="left" w:pos="3402"/>
          <w:tab w:val="left" w:pos="6379"/>
        </w:tabs>
        <w:spacing w:line="276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Vereador Thiaguinho Silva</w:t>
      </w:r>
    </w:p>
    <w:p w:rsidR="00B4069B" w:rsidRDefault="00B4069B" w:rsidP="00B4069B">
      <w:pPr>
        <w:tabs>
          <w:tab w:val="left" w:pos="993"/>
          <w:tab w:val="left" w:pos="3828"/>
          <w:tab w:val="left" w:pos="3969"/>
          <w:tab w:val="left" w:pos="6521"/>
        </w:tabs>
        <w:spacing w:line="276" w:lineRule="auto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4"/>
          <w:szCs w:val="24"/>
        </w:rPr>
        <w:t>Presidente</w:t>
      </w:r>
    </w:p>
    <w:p w:rsidR="00ED273A" w:rsidRPr="003E6FFA" w:rsidRDefault="009C605E" w:rsidP="009C605E">
      <w:pPr>
        <w:tabs>
          <w:tab w:val="left" w:pos="851"/>
        </w:tabs>
        <w:spacing w:line="276" w:lineRule="auto"/>
        <w:rPr>
          <w:rFonts w:ascii="Arial" w:hAnsi="Arial" w:cs="Arial"/>
          <w:sz w:val="20"/>
          <w:szCs w:val="20"/>
        </w:rPr>
      </w:pPr>
      <w:r w:rsidRPr="003E6FFA">
        <w:rPr>
          <w:rFonts w:ascii="Arial" w:hAnsi="Arial" w:cs="Arial"/>
          <w:sz w:val="20"/>
          <w:szCs w:val="20"/>
        </w:rPr>
        <w:tab/>
      </w:r>
    </w:p>
    <w:p w:rsidR="00836383" w:rsidRPr="003E6FFA" w:rsidRDefault="00836383" w:rsidP="00F77EAF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373BA7" w:rsidRPr="003E6FFA" w:rsidRDefault="00373BA7" w:rsidP="00F77EAF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F77EAF" w:rsidRPr="003E6FFA" w:rsidRDefault="00F77EAF" w:rsidP="00F77EAF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3E6FFA">
        <w:rPr>
          <w:rFonts w:ascii="Arial" w:hAnsi="Arial" w:cs="Arial"/>
          <w:b/>
          <w:sz w:val="24"/>
          <w:szCs w:val="24"/>
        </w:rPr>
        <w:t>JUSTIFICATIVA</w:t>
      </w:r>
    </w:p>
    <w:p w:rsidR="00F77EAF" w:rsidRPr="003E6FFA" w:rsidRDefault="00F77EAF" w:rsidP="00F77EAF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3E6FFA">
        <w:rPr>
          <w:sz w:val="32"/>
        </w:rPr>
        <w:t xml:space="preserve">          </w:t>
      </w:r>
      <w:r w:rsidRPr="003E6FFA">
        <w:rPr>
          <w:rFonts w:ascii="Arial" w:hAnsi="Arial" w:cs="Arial"/>
          <w:sz w:val="24"/>
          <w:szCs w:val="24"/>
        </w:rPr>
        <w:t>Nobres Pares....</w:t>
      </w:r>
    </w:p>
    <w:p w:rsidR="00836383" w:rsidRPr="003E6FFA" w:rsidRDefault="00836383" w:rsidP="00836383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3E6FFA">
        <w:rPr>
          <w:rFonts w:ascii="Arial" w:hAnsi="Arial" w:cs="Arial"/>
          <w:sz w:val="24"/>
          <w:szCs w:val="24"/>
        </w:rPr>
        <w:t xml:space="preserve">Apresento para apreciação e futura aprovação dos nobres pares desta Casa de Leis, o projeto de Decreto Legislativo que concede a </w:t>
      </w:r>
      <w:r w:rsidR="00753371" w:rsidRPr="003E6FFA">
        <w:rPr>
          <w:rFonts w:ascii="Arial" w:hAnsi="Arial" w:cs="Arial"/>
          <w:sz w:val="24"/>
          <w:szCs w:val="24"/>
        </w:rPr>
        <w:t xml:space="preserve">Medalha 18 de Fevereiro ao </w:t>
      </w:r>
      <w:r w:rsidR="00B7730C" w:rsidRPr="003E6FFA">
        <w:rPr>
          <w:rFonts w:ascii="Arial" w:hAnsi="Arial" w:cs="Arial"/>
          <w:sz w:val="24"/>
          <w:szCs w:val="24"/>
        </w:rPr>
        <w:t xml:space="preserve">Senhor </w:t>
      </w:r>
      <w:r w:rsidR="00F14FF2" w:rsidRPr="003E6FFA">
        <w:rPr>
          <w:rFonts w:ascii="Arial" w:hAnsi="Arial" w:cs="Arial"/>
          <w:sz w:val="24"/>
          <w:szCs w:val="24"/>
        </w:rPr>
        <w:t xml:space="preserve">João </w:t>
      </w:r>
      <w:r w:rsidR="003E6FFA" w:rsidRPr="003E6FFA">
        <w:rPr>
          <w:rFonts w:ascii="Arial" w:hAnsi="Arial" w:cs="Arial"/>
          <w:sz w:val="24"/>
          <w:szCs w:val="24"/>
        </w:rPr>
        <w:t>Domingues -</w:t>
      </w:r>
      <w:r w:rsidR="00FE0380" w:rsidRPr="003E6FFA">
        <w:rPr>
          <w:rFonts w:ascii="Arial" w:hAnsi="Arial" w:cs="Arial"/>
          <w:sz w:val="24"/>
          <w:szCs w:val="24"/>
        </w:rPr>
        <w:t xml:space="preserve"> In Memoriam</w:t>
      </w:r>
      <w:r w:rsidRPr="003E6FFA">
        <w:rPr>
          <w:rFonts w:ascii="Arial" w:hAnsi="Arial" w:cs="Arial"/>
          <w:sz w:val="24"/>
          <w:szCs w:val="24"/>
        </w:rPr>
        <w:t>.</w:t>
      </w:r>
    </w:p>
    <w:p w:rsidR="003C0D47" w:rsidRPr="003E6FFA" w:rsidRDefault="00F14FF2" w:rsidP="00446DA9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3E6FFA">
        <w:rPr>
          <w:rFonts w:ascii="Arial" w:hAnsi="Arial" w:cs="Arial"/>
          <w:sz w:val="24"/>
          <w:szCs w:val="24"/>
        </w:rPr>
        <w:t>João Domingues foi o Autor e compositor do Hino da Emancipação de Itapevi</w:t>
      </w:r>
      <w:r w:rsidR="002D7231" w:rsidRPr="003E6FFA">
        <w:rPr>
          <w:rFonts w:ascii="Arial" w:hAnsi="Arial" w:cs="Arial"/>
          <w:sz w:val="24"/>
          <w:szCs w:val="24"/>
        </w:rPr>
        <w:t>.</w:t>
      </w:r>
    </w:p>
    <w:p w:rsidR="00F77EAF" w:rsidRPr="003E6FFA" w:rsidRDefault="00F77EAF" w:rsidP="00D53CF4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3E6FFA">
        <w:rPr>
          <w:rFonts w:ascii="Arial" w:hAnsi="Arial" w:cs="Arial"/>
          <w:sz w:val="24"/>
          <w:szCs w:val="24"/>
        </w:rPr>
        <w:t>Em reconhecimento a Casa Legislativa deste município, representando os munícipes desta terra, vem de público, externar respeito e satisfação em seu desempenho.</w:t>
      </w:r>
    </w:p>
    <w:p w:rsidR="00753371" w:rsidRPr="003E6FFA" w:rsidRDefault="00753371" w:rsidP="00D53CF4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:rsidR="00B57F5C" w:rsidRPr="003E6FFA" w:rsidRDefault="00B57F5C" w:rsidP="007A1BC1">
      <w:pPr>
        <w:spacing w:line="276" w:lineRule="auto"/>
        <w:jc w:val="center"/>
        <w:rPr>
          <w:rFonts w:ascii="Arial" w:hAnsi="Arial" w:cs="Arial"/>
          <w:sz w:val="24"/>
          <w:szCs w:val="24"/>
        </w:rPr>
      </w:pPr>
      <w:r w:rsidRPr="003E6FFA">
        <w:rPr>
          <w:rFonts w:ascii="Arial" w:hAnsi="Arial" w:cs="Arial"/>
          <w:sz w:val="24"/>
          <w:szCs w:val="24"/>
        </w:rPr>
        <w:t xml:space="preserve">Sala das Sessões, Bemvindo Moreira Nery </w:t>
      </w:r>
      <w:r w:rsidR="00C5396F">
        <w:rPr>
          <w:rFonts w:ascii="Arial" w:hAnsi="Arial" w:cs="Arial"/>
          <w:sz w:val="24"/>
          <w:szCs w:val="24"/>
        </w:rPr>
        <w:t>07</w:t>
      </w:r>
      <w:r w:rsidRPr="003E6FFA">
        <w:rPr>
          <w:rFonts w:ascii="Arial" w:hAnsi="Arial" w:cs="Arial"/>
          <w:sz w:val="24"/>
          <w:szCs w:val="24"/>
        </w:rPr>
        <w:t xml:space="preserve"> de </w:t>
      </w:r>
      <w:r w:rsidR="00753371" w:rsidRPr="003E6FFA">
        <w:rPr>
          <w:rFonts w:ascii="Arial" w:hAnsi="Arial" w:cs="Arial"/>
          <w:sz w:val="24"/>
          <w:szCs w:val="24"/>
        </w:rPr>
        <w:t>fevereiro</w:t>
      </w:r>
      <w:r w:rsidRPr="003E6FFA">
        <w:rPr>
          <w:rFonts w:ascii="Arial" w:hAnsi="Arial" w:cs="Arial"/>
          <w:sz w:val="24"/>
          <w:szCs w:val="24"/>
        </w:rPr>
        <w:t xml:space="preserve"> de </w:t>
      </w:r>
      <w:r w:rsidR="00753371" w:rsidRPr="003E6FFA">
        <w:rPr>
          <w:rFonts w:ascii="Arial" w:hAnsi="Arial" w:cs="Arial"/>
          <w:sz w:val="24"/>
          <w:szCs w:val="24"/>
        </w:rPr>
        <w:t>2023</w:t>
      </w:r>
      <w:r w:rsidRPr="003E6FFA">
        <w:rPr>
          <w:rFonts w:ascii="Arial" w:hAnsi="Arial" w:cs="Arial"/>
          <w:sz w:val="24"/>
          <w:szCs w:val="24"/>
        </w:rPr>
        <w:t>.</w:t>
      </w:r>
    </w:p>
    <w:p w:rsidR="00B57F5C" w:rsidRPr="003E6FFA" w:rsidRDefault="007A1BC1" w:rsidP="007A1BC1">
      <w:pPr>
        <w:tabs>
          <w:tab w:val="left" w:pos="1230"/>
        </w:tabs>
        <w:spacing w:line="276" w:lineRule="auto"/>
        <w:rPr>
          <w:rFonts w:ascii="Arial" w:hAnsi="Arial" w:cs="Arial"/>
          <w:sz w:val="24"/>
          <w:szCs w:val="24"/>
        </w:rPr>
      </w:pPr>
      <w:r w:rsidRPr="003E6FFA">
        <w:rPr>
          <w:rFonts w:ascii="Arial" w:hAnsi="Arial" w:cs="Arial"/>
          <w:sz w:val="24"/>
          <w:szCs w:val="24"/>
        </w:rPr>
        <w:tab/>
      </w:r>
    </w:p>
    <w:p w:rsidR="008C2371" w:rsidRPr="003E6FFA" w:rsidRDefault="007A1BC1" w:rsidP="009C605E">
      <w:pPr>
        <w:tabs>
          <w:tab w:val="left" w:pos="2070"/>
        </w:tabs>
        <w:spacing w:line="276" w:lineRule="auto"/>
        <w:rPr>
          <w:rFonts w:ascii="Arial" w:hAnsi="Arial" w:cs="Arial"/>
          <w:sz w:val="24"/>
          <w:szCs w:val="24"/>
        </w:rPr>
      </w:pPr>
      <w:r w:rsidRPr="003E6FFA">
        <w:rPr>
          <w:rFonts w:ascii="Arial" w:hAnsi="Arial" w:cs="Arial"/>
          <w:sz w:val="24"/>
          <w:szCs w:val="24"/>
        </w:rPr>
        <w:tab/>
      </w:r>
    </w:p>
    <w:p w:rsidR="00B4069B" w:rsidRDefault="00B4069B" w:rsidP="00B4069B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THIAGO DA SILVA SANTOS</w:t>
      </w:r>
    </w:p>
    <w:p w:rsidR="00B4069B" w:rsidRDefault="00B4069B" w:rsidP="00B4069B">
      <w:pPr>
        <w:tabs>
          <w:tab w:val="left" w:pos="284"/>
          <w:tab w:val="left" w:pos="3402"/>
          <w:tab w:val="left" w:pos="6379"/>
        </w:tabs>
        <w:spacing w:line="276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Vereador Thiaguinho Silva</w:t>
      </w:r>
    </w:p>
    <w:p w:rsidR="00B4069B" w:rsidRDefault="00B4069B" w:rsidP="00B4069B">
      <w:pPr>
        <w:tabs>
          <w:tab w:val="left" w:pos="993"/>
          <w:tab w:val="left" w:pos="3828"/>
          <w:tab w:val="left" w:pos="3969"/>
          <w:tab w:val="left" w:pos="6521"/>
        </w:tabs>
        <w:spacing w:line="276" w:lineRule="auto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4"/>
          <w:szCs w:val="24"/>
        </w:rPr>
        <w:t>Presidente</w:t>
      </w:r>
    </w:p>
    <w:p w:rsidR="009C605E" w:rsidRPr="003E6FFA" w:rsidRDefault="009C605E" w:rsidP="009C605E">
      <w:pPr>
        <w:tabs>
          <w:tab w:val="left" w:pos="851"/>
        </w:tabs>
        <w:spacing w:line="276" w:lineRule="auto"/>
        <w:rPr>
          <w:rFonts w:ascii="Arial" w:hAnsi="Arial" w:cs="Arial"/>
          <w:sz w:val="20"/>
          <w:szCs w:val="20"/>
        </w:rPr>
      </w:pPr>
      <w:r w:rsidRPr="003E6FFA">
        <w:rPr>
          <w:rFonts w:ascii="Arial" w:hAnsi="Arial" w:cs="Arial"/>
          <w:sz w:val="20"/>
          <w:szCs w:val="20"/>
        </w:rPr>
        <w:tab/>
      </w:r>
    </w:p>
    <w:sectPr w:rsidR="009C605E" w:rsidRPr="003E6FFA" w:rsidSect="00836383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2835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11E23" w:rsidRDefault="00611E23" w:rsidP="004B11B6">
      <w:pPr>
        <w:spacing w:after="0" w:line="240" w:lineRule="auto"/>
      </w:pPr>
      <w:r>
        <w:separator/>
      </w:r>
    </w:p>
  </w:endnote>
  <w:endnote w:type="continuationSeparator" w:id="0">
    <w:p w:rsidR="00611E23" w:rsidRDefault="00611E23" w:rsidP="004B11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34EC" w:rsidRDefault="00F534EC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2E04" w:rsidRPr="00F534EC" w:rsidRDefault="00611E23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="00BB2E04" w:rsidRPr="00F534EC">
          <w:rPr>
            <w:rFonts w:ascii="Times New Roman" w:hAnsi="Times New Roman" w:cs="Times New Roman"/>
          </w:rPr>
          <w:t xml:space="preserve">Página </w:t>
        </w:r>
        <w:r w:rsidR="00BB2E04" w:rsidRPr="00F534EC">
          <w:rPr>
            <w:rFonts w:ascii="Times New Roman" w:hAnsi="Times New Roman" w:cs="Times New Roman"/>
          </w:rPr>
          <w:fldChar w:fldCharType="begin"/>
        </w:r>
        <w:r w:rsidR="00BB2E04" w:rsidRPr="00F534EC">
          <w:rPr>
            <w:rFonts w:ascii="Times New Roman" w:hAnsi="Times New Roman" w:cs="Times New Roman"/>
          </w:rPr>
          <w:instrText>PAGE   \* MERGEFORMAT</w:instrText>
        </w:r>
        <w:r w:rsidR="00BB2E04" w:rsidRPr="00F534EC">
          <w:rPr>
            <w:rFonts w:ascii="Times New Roman" w:hAnsi="Times New Roman" w:cs="Times New Roman"/>
          </w:rPr>
          <w:fldChar w:fldCharType="separate"/>
        </w:r>
        <w:r w:rsidR="00723DD6">
          <w:rPr>
            <w:rFonts w:ascii="Times New Roman" w:hAnsi="Times New Roman" w:cs="Times New Roman"/>
            <w:noProof/>
          </w:rPr>
          <w:t>1</w:t>
        </w:r>
        <w:r w:rsidR="00BB2E04" w:rsidRPr="00F534EC">
          <w:rPr>
            <w:rFonts w:ascii="Times New Roman" w:hAnsi="Times New Roman" w:cs="Times New Roman"/>
          </w:rPr>
          <w:fldChar w:fldCharType="end"/>
        </w:r>
      </w:sdtContent>
    </w:sdt>
    <w:r w:rsidR="00BB2E04" w:rsidRPr="00F534EC">
      <w:rPr>
        <w:rFonts w:ascii="Times New Roman" w:hAnsi="Times New Roman" w:cs="Times New Roman"/>
      </w:rPr>
      <w:t xml:space="preserve"> de </w:t>
    </w:r>
    <w:r w:rsidR="00661CF0" w:rsidRPr="00F534EC">
      <w:rPr>
        <w:rFonts w:ascii="Times New Roman" w:hAnsi="Times New Roman" w:cs="Times New Roman"/>
      </w:rPr>
      <w:t>1</w:t>
    </w:r>
  </w:p>
  <w:p w:rsidR="00BB2E04" w:rsidRDefault="00BB2E04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34EC" w:rsidRDefault="00F534EC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11E23" w:rsidRDefault="00611E23" w:rsidP="004B11B6">
      <w:pPr>
        <w:spacing w:after="0" w:line="240" w:lineRule="auto"/>
      </w:pPr>
      <w:r>
        <w:separator/>
      </w:r>
    </w:p>
  </w:footnote>
  <w:footnote w:type="continuationSeparator" w:id="0">
    <w:p w:rsidR="00611E23" w:rsidRDefault="00611E23" w:rsidP="004B11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611E23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54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611E23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5" type="#_x0000_t75" style="position:absolute;margin-left:-86pt;margin-top:-141.5pt;width:595.45pt;height:841.9pt;z-index:-251656192;mso-position-horizontal-relative:margin;mso-position-vertical-relative:margin" o:allowincell="f">
          <v:imagedata r:id="rId1" o:title="Timbrad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611E23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3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FC6525"/>
    <w:multiLevelType w:val="hybridMultilevel"/>
    <w:tmpl w:val="38487DEA"/>
    <w:lvl w:ilvl="0" w:tplc="04160011">
      <w:start w:val="1"/>
      <w:numFmt w:val="decimal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0C56BF"/>
    <w:multiLevelType w:val="hybridMultilevel"/>
    <w:tmpl w:val="3F4C9BCE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FE8421E"/>
    <w:multiLevelType w:val="hybridMultilevel"/>
    <w:tmpl w:val="5D167A76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 w15:restartNumberingAfterBreak="0">
    <w:nsid w:val="463D6303"/>
    <w:multiLevelType w:val="hybridMultilevel"/>
    <w:tmpl w:val="797CF7F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0587BA1"/>
    <w:multiLevelType w:val="hybridMultilevel"/>
    <w:tmpl w:val="596882DA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7EAF"/>
    <w:rsid w:val="000004F2"/>
    <w:rsid w:val="00004589"/>
    <w:rsid w:val="00042100"/>
    <w:rsid w:val="00062401"/>
    <w:rsid w:val="00074A8F"/>
    <w:rsid w:val="000B0B52"/>
    <w:rsid w:val="000C07DE"/>
    <w:rsid w:val="001142D0"/>
    <w:rsid w:val="001207F6"/>
    <w:rsid w:val="0016169B"/>
    <w:rsid w:val="0016200B"/>
    <w:rsid w:val="001E64D3"/>
    <w:rsid w:val="002129CF"/>
    <w:rsid w:val="00240DE3"/>
    <w:rsid w:val="00246A82"/>
    <w:rsid w:val="002655B7"/>
    <w:rsid w:val="00265941"/>
    <w:rsid w:val="00275074"/>
    <w:rsid w:val="002757F4"/>
    <w:rsid w:val="002D448E"/>
    <w:rsid w:val="002D7231"/>
    <w:rsid w:val="002E6D4A"/>
    <w:rsid w:val="002F308A"/>
    <w:rsid w:val="002F3F62"/>
    <w:rsid w:val="003209C7"/>
    <w:rsid w:val="00373BA7"/>
    <w:rsid w:val="003A5FC0"/>
    <w:rsid w:val="003C0D47"/>
    <w:rsid w:val="003C63DD"/>
    <w:rsid w:val="003E6FFA"/>
    <w:rsid w:val="003F1A17"/>
    <w:rsid w:val="00426C62"/>
    <w:rsid w:val="00446DA9"/>
    <w:rsid w:val="004B11B6"/>
    <w:rsid w:val="004B360B"/>
    <w:rsid w:val="004E2A59"/>
    <w:rsid w:val="00505E8D"/>
    <w:rsid w:val="00546875"/>
    <w:rsid w:val="005973B3"/>
    <w:rsid w:val="005C3136"/>
    <w:rsid w:val="005D29D0"/>
    <w:rsid w:val="005D2D9A"/>
    <w:rsid w:val="005E1181"/>
    <w:rsid w:val="005E6BA7"/>
    <w:rsid w:val="00611E23"/>
    <w:rsid w:val="00624C5F"/>
    <w:rsid w:val="00642172"/>
    <w:rsid w:val="00653CF8"/>
    <w:rsid w:val="00661CF0"/>
    <w:rsid w:val="006A4B7F"/>
    <w:rsid w:val="006A7D1D"/>
    <w:rsid w:val="006D0F20"/>
    <w:rsid w:val="006F3164"/>
    <w:rsid w:val="0071527B"/>
    <w:rsid w:val="00723DD6"/>
    <w:rsid w:val="00731BA8"/>
    <w:rsid w:val="00753371"/>
    <w:rsid w:val="00770E7C"/>
    <w:rsid w:val="00780D4E"/>
    <w:rsid w:val="007A1BC1"/>
    <w:rsid w:val="007B3001"/>
    <w:rsid w:val="007C2DA9"/>
    <w:rsid w:val="007F6CDD"/>
    <w:rsid w:val="008230A3"/>
    <w:rsid w:val="00836383"/>
    <w:rsid w:val="00837F21"/>
    <w:rsid w:val="00865CDA"/>
    <w:rsid w:val="008A454C"/>
    <w:rsid w:val="008C2371"/>
    <w:rsid w:val="0090267F"/>
    <w:rsid w:val="00927526"/>
    <w:rsid w:val="00947420"/>
    <w:rsid w:val="009605E8"/>
    <w:rsid w:val="0097673D"/>
    <w:rsid w:val="009A4C67"/>
    <w:rsid w:val="009A599D"/>
    <w:rsid w:val="009B4EDE"/>
    <w:rsid w:val="009C605E"/>
    <w:rsid w:val="009E10B6"/>
    <w:rsid w:val="00A067B2"/>
    <w:rsid w:val="00A15921"/>
    <w:rsid w:val="00A24D64"/>
    <w:rsid w:val="00A3260B"/>
    <w:rsid w:val="00A7476F"/>
    <w:rsid w:val="00A90F63"/>
    <w:rsid w:val="00B10DF0"/>
    <w:rsid w:val="00B4069B"/>
    <w:rsid w:val="00B57F5C"/>
    <w:rsid w:val="00B74240"/>
    <w:rsid w:val="00B7730C"/>
    <w:rsid w:val="00BB2E04"/>
    <w:rsid w:val="00BC0B06"/>
    <w:rsid w:val="00BD5E2F"/>
    <w:rsid w:val="00C17469"/>
    <w:rsid w:val="00C23E11"/>
    <w:rsid w:val="00C5194C"/>
    <w:rsid w:val="00C5396F"/>
    <w:rsid w:val="00CD1705"/>
    <w:rsid w:val="00D270C9"/>
    <w:rsid w:val="00D53CF4"/>
    <w:rsid w:val="00D80D69"/>
    <w:rsid w:val="00DA06C1"/>
    <w:rsid w:val="00DA26DF"/>
    <w:rsid w:val="00E218C3"/>
    <w:rsid w:val="00E57395"/>
    <w:rsid w:val="00E609FF"/>
    <w:rsid w:val="00E945A7"/>
    <w:rsid w:val="00E95C7B"/>
    <w:rsid w:val="00EA08C2"/>
    <w:rsid w:val="00EA1C50"/>
    <w:rsid w:val="00ED273A"/>
    <w:rsid w:val="00ED344E"/>
    <w:rsid w:val="00F14FF2"/>
    <w:rsid w:val="00F26C9A"/>
    <w:rsid w:val="00F42617"/>
    <w:rsid w:val="00F534EC"/>
    <w:rsid w:val="00F60D7F"/>
    <w:rsid w:val="00F72F43"/>
    <w:rsid w:val="00F77EAF"/>
    <w:rsid w:val="00FB4B5B"/>
    <w:rsid w:val="00FD54C9"/>
    <w:rsid w:val="00FE03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,"/>
  <w:listSeparator w:val=";"/>
  <w14:docId w14:val="298611B3"/>
  <w15:chartTrackingRefBased/>
  <w15:docId w15:val="{55E04ED0-AE50-44C2-BCE3-B3C353B8B7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77EAF"/>
    <w:pPr>
      <w:spacing w:line="25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584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40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4916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844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381675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994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854688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406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795643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8420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57203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695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884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67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47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50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4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8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01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76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6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1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52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74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7EAFC79-D3E8-4616-AF42-3B0E503F4B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238</Words>
  <Characters>1289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CMI User 08</dc:creator>
  <cp:keywords/>
  <dc:description/>
  <cp:lastModifiedBy>CMI USER CPL01</cp:lastModifiedBy>
  <cp:revision>6</cp:revision>
  <cp:lastPrinted>2021-01-27T12:58:00Z</cp:lastPrinted>
  <dcterms:created xsi:type="dcterms:W3CDTF">2023-02-02T21:36:00Z</dcterms:created>
  <dcterms:modified xsi:type="dcterms:W3CDTF">2023-02-08T19:56:00Z</dcterms:modified>
</cp:coreProperties>
</file>