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11" w:rsidRPr="00B5128D" w:rsidRDefault="00A00C83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12/2023</w:t>
      </w:r>
      <w:bookmarkStart w:id="0" w:name="_GoBack"/>
      <w:bookmarkEnd w:id="0"/>
    </w:p>
    <w:p w:rsidR="00E218C3" w:rsidRPr="00B5128D" w:rsidRDefault="00E218C3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B5128D" w:rsidRDefault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 xml:space="preserve">Dispõe sobre a outorga </w:t>
      </w:r>
      <w:r w:rsidR="00D53CF4" w:rsidRPr="00B5128D">
        <w:rPr>
          <w:rFonts w:ascii="Arial" w:hAnsi="Arial" w:cs="Arial"/>
          <w:sz w:val="24"/>
          <w:szCs w:val="24"/>
        </w:rPr>
        <w:t xml:space="preserve">da Medalha </w:t>
      </w:r>
      <w:r w:rsidR="002D448E" w:rsidRPr="00B5128D">
        <w:rPr>
          <w:rFonts w:ascii="Arial" w:hAnsi="Arial" w:cs="Arial"/>
          <w:sz w:val="24"/>
          <w:szCs w:val="24"/>
        </w:rPr>
        <w:t>18 de</w:t>
      </w:r>
      <w:r w:rsidR="00DA26DF" w:rsidRPr="00B5128D">
        <w:rPr>
          <w:rFonts w:ascii="Arial" w:hAnsi="Arial" w:cs="Arial"/>
          <w:sz w:val="24"/>
          <w:szCs w:val="24"/>
        </w:rPr>
        <w:t xml:space="preserve"> Fevereiro</w:t>
      </w:r>
      <w:r w:rsidR="002D448E" w:rsidRPr="00B5128D">
        <w:rPr>
          <w:rFonts w:ascii="Arial" w:hAnsi="Arial" w:cs="Arial"/>
          <w:sz w:val="24"/>
          <w:szCs w:val="24"/>
        </w:rPr>
        <w:t xml:space="preserve"> </w:t>
      </w:r>
      <w:r w:rsidR="00D53CF4" w:rsidRPr="00B5128D">
        <w:rPr>
          <w:rFonts w:ascii="Arial" w:hAnsi="Arial" w:cs="Arial"/>
          <w:sz w:val="24"/>
          <w:szCs w:val="24"/>
        </w:rPr>
        <w:t xml:space="preserve">ao </w:t>
      </w:r>
      <w:r w:rsidR="00DA26DF" w:rsidRPr="00B5128D">
        <w:rPr>
          <w:rFonts w:ascii="Arial" w:hAnsi="Arial" w:cs="Arial"/>
          <w:sz w:val="24"/>
          <w:szCs w:val="24"/>
        </w:rPr>
        <w:t xml:space="preserve">Senhor </w:t>
      </w:r>
      <w:r w:rsidR="00373BA7" w:rsidRPr="00B5128D">
        <w:rPr>
          <w:rFonts w:ascii="Arial" w:hAnsi="Arial" w:cs="Arial"/>
          <w:sz w:val="24"/>
          <w:szCs w:val="24"/>
        </w:rPr>
        <w:t xml:space="preserve">Antônio Pedra Pereira </w:t>
      </w:r>
      <w:r w:rsidR="00A7491A">
        <w:rPr>
          <w:rFonts w:ascii="Arial" w:hAnsi="Arial" w:cs="Arial"/>
          <w:sz w:val="24"/>
          <w:szCs w:val="24"/>
        </w:rPr>
        <w:t>–</w:t>
      </w:r>
      <w:r w:rsidR="00373BA7" w:rsidRPr="00B5128D">
        <w:rPr>
          <w:rFonts w:ascii="Arial" w:hAnsi="Arial" w:cs="Arial"/>
          <w:sz w:val="24"/>
          <w:szCs w:val="24"/>
        </w:rPr>
        <w:t xml:space="preserve"> </w:t>
      </w:r>
      <w:r w:rsidR="00A7491A">
        <w:rPr>
          <w:rFonts w:ascii="Arial" w:hAnsi="Arial" w:cs="Arial"/>
          <w:sz w:val="24"/>
          <w:szCs w:val="24"/>
        </w:rPr>
        <w:t>“</w:t>
      </w:r>
      <w:r w:rsidR="00373BA7" w:rsidRPr="00B5128D">
        <w:rPr>
          <w:rFonts w:ascii="Arial" w:hAnsi="Arial" w:cs="Arial"/>
          <w:sz w:val="24"/>
          <w:szCs w:val="24"/>
        </w:rPr>
        <w:t>In Memoriam</w:t>
      </w:r>
      <w:r w:rsidR="00A7491A">
        <w:rPr>
          <w:rFonts w:ascii="Arial" w:hAnsi="Arial" w:cs="Arial"/>
          <w:sz w:val="24"/>
          <w:szCs w:val="24"/>
        </w:rPr>
        <w:t>”</w:t>
      </w:r>
      <w:r w:rsidR="00373BA7" w:rsidRPr="00B5128D">
        <w:rPr>
          <w:rFonts w:ascii="Arial" w:hAnsi="Arial" w:cs="Arial"/>
          <w:sz w:val="24"/>
          <w:szCs w:val="24"/>
        </w:rPr>
        <w:t xml:space="preserve"> </w:t>
      </w:r>
      <w:r w:rsidR="002F308A" w:rsidRPr="00B5128D">
        <w:rPr>
          <w:rFonts w:ascii="Arial" w:hAnsi="Arial" w:cs="Arial"/>
          <w:sz w:val="24"/>
          <w:szCs w:val="24"/>
        </w:rPr>
        <w:t>e</w:t>
      </w:r>
      <w:r w:rsidRPr="00B5128D">
        <w:rPr>
          <w:rFonts w:ascii="Arial" w:hAnsi="Arial" w:cs="Arial"/>
          <w:sz w:val="24"/>
          <w:szCs w:val="24"/>
        </w:rPr>
        <w:t xml:space="preserve"> dá outras providências.</w:t>
      </w:r>
    </w:p>
    <w:p w:rsidR="007A1BC1" w:rsidRPr="00B5128D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RPr="00B5128D" w:rsidRDefault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RPr="00B5128D" w:rsidRDefault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RPr="00B5128D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>Art</w:t>
      </w:r>
      <w:r w:rsidR="00836383" w:rsidRPr="00B5128D">
        <w:rPr>
          <w:rFonts w:ascii="Arial" w:hAnsi="Arial" w:cs="Arial"/>
          <w:sz w:val="24"/>
          <w:szCs w:val="24"/>
        </w:rPr>
        <w:t>. 1º Fica concedido a outorga da</w:t>
      </w:r>
      <w:r w:rsidRPr="00B5128D">
        <w:rPr>
          <w:rFonts w:ascii="Arial" w:hAnsi="Arial" w:cs="Arial"/>
          <w:sz w:val="24"/>
          <w:szCs w:val="24"/>
        </w:rPr>
        <w:t xml:space="preserve"> </w:t>
      </w:r>
      <w:r w:rsidR="00D53CF4" w:rsidRPr="00B5128D">
        <w:rPr>
          <w:rFonts w:ascii="Arial" w:hAnsi="Arial" w:cs="Arial"/>
          <w:sz w:val="24"/>
          <w:szCs w:val="24"/>
        </w:rPr>
        <w:t xml:space="preserve">Medalha </w:t>
      </w:r>
      <w:r w:rsidR="00DA26DF" w:rsidRPr="00B5128D">
        <w:rPr>
          <w:rFonts w:ascii="Arial" w:hAnsi="Arial" w:cs="Arial"/>
          <w:sz w:val="24"/>
          <w:szCs w:val="24"/>
        </w:rPr>
        <w:t xml:space="preserve">18 de Fevereiro ao Senhor </w:t>
      </w:r>
      <w:r w:rsidR="00373BA7" w:rsidRPr="00B5128D">
        <w:rPr>
          <w:rFonts w:ascii="Arial" w:hAnsi="Arial" w:cs="Arial"/>
          <w:sz w:val="24"/>
          <w:szCs w:val="24"/>
        </w:rPr>
        <w:t xml:space="preserve">Antônio Pedra Pereira </w:t>
      </w:r>
      <w:r w:rsidR="00A7491A">
        <w:rPr>
          <w:rFonts w:ascii="Arial" w:hAnsi="Arial" w:cs="Arial"/>
          <w:sz w:val="24"/>
          <w:szCs w:val="24"/>
        </w:rPr>
        <w:t>–</w:t>
      </w:r>
      <w:r w:rsidR="00373BA7" w:rsidRPr="00B5128D">
        <w:rPr>
          <w:rFonts w:ascii="Arial" w:hAnsi="Arial" w:cs="Arial"/>
          <w:sz w:val="24"/>
          <w:szCs w:val="24"/>
        </w:rPr>
        <w:t xml:space="preserve"> </w:t>
      </w:r>
      <w:r w:rsidR="00A7491A">
        <w:rPr>
          <w:rFonts w:ascii="Arial" w:hAnsi="Arial" w:cs="Arial"/>
          <w:sz w:val="24"/>
          <w:szCs w:val="24"/>
        </w:rPr>
        <w:t>“</w:t>
      </w:r>
      <w:r w:rsidR="00373BA7" w:rsidRPr="00B5128D">
        <w:rPr>
          <w:rFonts w:ascii="Arial" w:hAnsi="Arial" w:cs="Arial"/>
          <w:sz w:val="24"/>
          <w:szCs w:val="24"/>
        </w:rPr>
        <w:t>In Memoriam</w:t>
      </w:r>
      <w:r w:rsidR="00A7491A">
        <w:rPr>
          <w:rFonts w:ascii="Arial" w:hAnsi="Arial" w:cs="Arial"/>
          <w:sz w:val="24"/>
          <w:szCs w:val="24"/>
        </w:rPr>
        <w:t>”</w:t>
      </w:r>
      <w:r w:rsidR="00373BA7" w:rsidRPr="00B5128D">
        <w:rPr>
          <w:rFonts w:ascii="Arial" w:hAnsi="Arial" w:cs="Arial"/>
          <w:sz w:val="24"/>
          <w:szCs w:val="24"/>
        </w:rPr>
        <w:t xml:space="preserve"> </w:t>
      </w:r>
      <w:r w:rsidR="00836383" w:rsidRPr="00B5128D">
        <w:rPr>
          <w:rFonts w:ascii="Arial" w:hAnsi="Arial" w:cs="Arial"/>
          <w:sz w:val="24"/>
          <w:szCs w:val="24"/>
        </w:rPr>
        <w:t>e dá outras providências.</w:t>
      </w:r>
    </w:p>
    <w:p w:rsidR="00F77EAF" w:rsidRPr="00B5128D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RPr="00B5128D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7A1BC1" w:rsidRPr="00B5128D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>Art. 4º Este Decreto Legislativo entra em vigor na data de sua publicação, revogadas as disposições em contrário.</w:t>
      </w:r>
    </w:p>
    <w:p w:rsidR="00B57F5C" w:rsidRPr="00B5128D" w:rsidRDefault="009C605E" w:rsidP="009C605E">
      <w:pPr>
        <w:tabs>
          <w:tab w:val="left" w:pos="450"/>
          <w:tab w:val="center" w:pos="4535"/>
        </w:tabs>
        <w:spacing w:line="276" w:lineRule="auto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ab/>
      </w:r>
      <w:r w:rsidRPr="00B5128D">
        <w:rPr>
          <w:rFonts w:ascii="Arial" w:hAnsi="Arial" w:cs="Arial"/>
          <w:sz w:val="24"/>
          <w:szCs w:val="24"/>
        </w:rPr>
        <w:tab/>
      </w:r>
      <w:r w:rsidR="00B57F5C" w:rsidRPr="00B5128D">
        <w:rPr>
          <w:rFonts w:ascii="Arial" w:hAnsi="Arial" w:cs="Arial"/>
          <w:sz w:val="24"/>
          <w:szCs w:val="24"/>
        </w:rPr>
        <w:t xml:space="preserve">Sala das Sessões, Bemvindo Moreira Nery </w:t>
      </w:r>
      <w:r w:rsidR="00A7491A">
        <w:rPr>
          <w:rFonts w:ascii="Arial" w:hAnsi="Arial" w:cs="Arial"/>
          <w:sz w:val="24"/>
          <w:szCs w:val="24"/>
        </w:rPr>
        <w:t>07</w:t>
      </w:r>
      <w:r w:rsidR="00B57F5C" w:rsidRPr="00B5128D">
        <w:rPr>
          <w:rFonts w:ascii="Arial" w:hAnsi="Arial" w:cs="Arial"/>
          <w:sz w:val="24"/>
          <w:szCs w:val="24"/>
        </w:rPr>
        <w:t xml:space="preserve"> de </w:t>
      </w:r>
      <w:r w:rsidR="00753371" w:rsidRPr="00B5128D">
        <w:rPr>
          <w:rFonts w:ascii="Arial" w:hAnsi="Arial" w:cs="Arial"/>
          <w:sz w:val="24"/>
          <w:szCs w:val="24"/>
        </w:rPr>
        <w:t>fevereiro</w:t>
      </w:r>
      <w:r w:rsidR="00B57F5C" w:rsidRPr="00B5128D">
        <w:rPr>
          <w:rFonts w:ascii="Arial" w:hAnsi="Arial" w:cs="Arial"/>
          <w:sz w:val="24"/>
          <w:szCs w:val="24"/>
        </w:rPr>
        <w:t xml:space="preserve"> de </w:t>
      </w:r>
      <w:r w:rsidR="00753371" w:rsidRPr="00B5128D">
        <w:rPr>
          <w:rFonts w:ascii="Arial" w:hAnsi="Arial" w:cs="Arial"/>
          <w:sz w:val="24"/>
          <w:szCs w:val="24"/>
        </w:rPr>
        <w:t>2023.</w:t>
      </w:r>
    </w:p>
    <w:p w:rsidR="009C605E" w:rsidRPr="00B5128D" w:rsidRDefault="009C605E" w:rsidP="009C605E">
      <w:pPr>
        <w:tabs>
          <w:tab w:val="left" w:pos="1485"/>
        </w:tabs>
        <w:spacing w:line="276" w:lineRule="auto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ab/>
      </w:r>
    </w:p>
    <w:p w:rsidR="00B57F5C" w:rsidRPr="00B5128D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RPr="00B5128D" w:rsidRDefault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ab/>
      </w:r>
      <w:r w:rsidRPr="00B5128D">
        <w:rPr>
          <w:rFonts w:ascii="Arial" w:hAnsi="Arial" w:cs="Arial"/>
          <w:sz w:val="24"/>
          <w:szCs w:val="24"/>
        </w:rPr>
        <w:tab/>
      </w:r>
      <w:r w:rsidRPr="00B5128D">
        <w:rPr>
          <w:rFonts w:ascii="Arial" w:hAnsi="Arial" w:cs="Arial"/>
          <w:sz w:val="24"/>
          <w:szCs w:val="24"/>
        </w:rPr>
        <w:tab/>
      </w:r>
      <w:r w:rsidRPr="00B5128D">
        <w:rPr>
          <w:rFonts w:ascii="Arial" w:hAnsi="Arial" w:cs="Arial"/>
          <w:sz w:val="24"/>
          <w:szCs w:val="24"/>
        </w:rPr>
        <w:tab/>
      </w:r>
      <w:r w:rsidRPr="00B5128D">
        <w:rPr>
          <w:rFonts w:ascii="Arial" w:hAnsi="Arial" w:cs="Arial"/>
          <w:sz w:val="24"/>
          <w:szCs w:val="24"/>
        </w:rPr>
        <w:tab/>
      </w:r>
      <w:r w:rsidRPr="00B5128D">
        <w:rPr>
          <w:rFonts w:ascii="Arial" w:hAnsi="Arial" w:cs="Arial"/>
          <w:sz w:val="24"/>
          <w:szCs w:val="24"/>
        </w:rPr>
        <w:tab/>
      </w:r>
      <w:r w:rsidRPr="00B5128D">
        <w:rPr>
          <w:rFonts w:ascii="Arial" w:hAnsi="Arial" w:cs="Arial"/>
          <w:sz w:val="24"/>
          <w:szCs w:val="24"/>
        </w:rPr>
        <w:tab/>
      </w:r>
    </w:p>
    <w:p w:rsidR="00190355" w:rsidRDefault="00190355" w:rsidP="0019035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THIAGO DA SILVA SANTOS</w:t>
      </w:r>
    </w:p>
    <w:p w:rsidR="00190355" w:rsidRDefault="00190355" w:rsidP="00190355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190355" w:rsidRDefault="00190355" w:rsidP="00190355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Presidente</w:t>
      </w:r>
    </w:p>
    <w:p w:rsidR="00ED273A" w:rsidRPr="00B5128D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B5128D">
        <w:rPr>
          <w:rFonts w:ascii="Arial" w:hAnsi="Arial" w:cs="Arial"/>
          <w:sz w:val="20"/>
          <w:szCs w:val="20"/>
        </w:rPr>
        <w:tab/>
      </w:r>
    </w:p>
    <w:p w:rsidR="00836383" w:rsidRPr="00B5128D" w:rsidRDefault="00836383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3BA7" w:rsidRPr="00B5128D" w:rsidRDefault="00373BA7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RPr="00B5128D" w:rsidRDefault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5128D">
        <w:rPr>
          <w:rFonts w:ascii="Arial" w:hAnsi="Arial" w:cs="Arial"/>
          <w:b/>
          <w:sz w:val="24"/>
          <w:szCs w:val="24"/>
        </w:rPr>
        <w:t>JUSTIFICATIVA</w:t>
      </w:r>
    </w:p>
    <w:p w:rsidR="00F77EAF" w:rsidRPr="00B5128D" w:rsidRDefault="00F77EAF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5128D">
        <w:rPr>
          <w:sz w:val="32"/>
        </w:rPr>
        <w:t xml:space="preserve">          </w:t>
      </w:r>
      <w:r w:rsidRPr="00B5128D">
        <w:rPr>
          <w:rFonts w:ascii="Arial" w:hAnsi="Arial" w:cs="Arial"/>
          <w:sz w:val="24"/>
          <w:szCs w:val="24"/>
        </w:rPr>
        <w:t>Nobres Pares....</w:t>
      </w:r>
    </w:p>
    <w:p w:rsidR="00836383" w:rsidRPr="00B5128D" w:rsidRDefault="00836383" w:rsidP="0083638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 xml:space="preserve">Apresento para apreciação e futura aprovação dos nobres pares desta Casa de Leis, o projeto de Decreto Legislativo que concede a </w:t>
      </w:r>
      <w:r w:rsidR="00753371" w:rsidRPr="00B5128D">
        <w:rPr>
          <w:rFonts w:ascii="Arial" w:hAnsi="Arial" w:cs="Arial"/>
          <w:sz w:val="24"/>
          <w:szCs w:val="24"/>
        </w:rPr>
        <w:t xml:space="preserve">Medalha 18 de Fevereiro ao Senhor </w:t>
      </w:r>
      <w:r w:rsidR="00373BA7" w:rsidRPr="00B5128D">
        <w:rPr>
          <w:rFonts w:ascii="Arial" w:hAnsi="Arial" w:cs="Arial"/>
          <w:sz w:val="24"/>
          <w:szCs w:val="24"/>
        </w:rPr>
        <w:t>Antônio Pedra Pereira - In Memoriam</w:t>
      </w:r>
      <w:r w:rsidRPr="00B5128D">
        <w:rPr>
          <w:rFonts w:ascii="Arial" w:hAnsi="Arial" w:cs="Arial"/>
          <w:sz w:val="24"/>
          <w:szCs w:val="24"/>
        </w:rPr>
        <w:t>.</w:t>
      </w:r>
    </w:p>
    <w:p w:rsidR="00373BA7" w:rsidRPr="00B5128D" w:rsidRDefault="00373BA7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>Antônio Pedra Pereira (Emancipador de Itapevi) era jornalista, participou das reuniões e do plebiscito que levou Itapevi à condição de cidade.</w:t>
      </w:r>
    </w:p>
    <w:p w:rsidR="00F77EAF" w:rsidRPr="00B5128D" w:rsidRDefault="00F77EAF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753371" w:rsidRPr="00B5128D" w:rsidRDefault="00753371" w:rsidP="00D53CF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57F5C" w:rsidRPr="00B5128D" w:rsidRDefault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 xml:space="preserve">Sala das Sessões, Bemvindo Moreira Nery </w:t>
      </w:r>
      <w:r w:rsidR="00A7491A">
        <w:rPr>
          <w:rFonts w:ascii="Arial" w:hAnsi="Arial" w:cs="Arial"/>
          <w:sz w:val="24"/>
          <w:szCs w:val="24"/>
        </w:rPr>
        <w:t>07</w:t>
      </w:r>
      <w:r w:rsidRPr="00B5128D">
        <w:rPr>
          <w:rFonts w:ascii="Arial" w:hAnsi="Arial" w:cs="Arial"/>
          <w:sz w:val="24"/>
          <w:szCs w:val="24"/>
        </w:rPr>
        <w:t xml:space="preserve"> de </w:t>
      </w:r>
      <w:r w:rsidR="00753371" w:rsidRPr="00B5128D">
        <w:rPr>
          <w:rFonts w:ascii="Arial" w:hAnsi="Arial" w:cs="Arial"/>
          <w:sz w:val="24"/>
          <w:szCs w:val="24"/>
        </w:rPr>
        <w:t>fevereiro</w:t>
      </w:r>
      <w:r w:rsidRPr="00B5128D">
        <w:rPr>
          <w:rFonts w:ascii="Arial" w:hAnsi="Arial" w:cs="Arial"/>
          <w:sz w:val="24"/>
          <w:szCs w:val="24"/>
        </w:rPr>
        <w:t xml:space="preserve"> de </w:t>
      </w:r>
      <w:r w:rsidR="00753371" w:rsidRPr="00B5128D">
        <w:rPr>
          <w:rFonts w:ascii="Arial" w:hAnsi="Arial" w:cs="Arial"/>
          <w:sz w:val="24"/>
          <w:szCs w:val="24"/>
        </w:rPr>
        <w:t>2023</w:t>
      </w:r>
      <w:r w:rsidRPr="00B5128D">
        <w:rPr>
          <w:rFonts w:ascii="Arial" w:hAnsi="Arial" w:cs="Arial"/>
          <w:sz w:val="24"/>
          <w:szCs w:val="24"/>
        </w:rPr>
        <w:t>.</w:t>
      </w:r>
    </w:p>
    <w:p w:rsidR="00B57F5C" w:rsidRPr="00B5128D" w:rsidRDefault="007A1BC1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ab/>
      </w:r>
    </w:p>
    <w:p w:rsidR="008C2371" w:rsidRPr="00B5128D" w:rsidRDefault="007A1BC1" w:rsidP="009C605E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 w:rsidRPr="00B5128D">
        <w:rPr>
          <w:rFonts w:ascii="Arial" w:hAnsi="Arial" w:cs="Arial"/>
          <w:sz w:val="24"/>
          <w:szCs w:val="24"/>
        </w:rPr>
        <w:tab/>
      </w:r>
    </w:p>
    <w:p w:rsidR="00190355" w:rsidRDefault="00190355" w:rsidP="0019035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THIAGO DA SILVA SANTOS</w:t>
      </w:r>
    </w:p>
    <w:p w:rsidR="00190355" w:rsidRDefault="00190355" w:rsidP="00190355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190355" w:rsidRDefault="00190355" w:rsidP="00190355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Presidente</w:t>
      </w:r>
    </w:p>
    <w:p w:rsidR="009C605E" w:rsidRPr="00B5128D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B5128D">
        <w:rPr>
          <w:rFonts w:ascii="Arial" w:hAnsi="Arial" w:cs="Arial"/>
          <w:sz w:val="20"/>
          <w:szCs w:val="20"/>
        </w:rPr>
        <w:tab/>
      </w:r>
    </w:p>
    <w:sectPr w:rsidR="009C605E" w:rsidRPr="00B5128D" w:rsidSect="008363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179" w:rsidRDefault="00555179" w:rsidP="004B11B6">
      <w:pPr>
        <w:spacing w:after="0" w:line="240" w:lineRule="auto"/>
      </w:pPr>
      <w:r>
        <w:separator/>
      </w:r>
    </w:p>
  </w:endnote>
  <w:endnote w:type="continuationSeparator" w:id="0">
    <w:p w:rsidR="00555179" w:rsidRDefault="0055517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5517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A00C83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179" w:rsidRDefault="00555179" w:rsidP="004B11B6">
      <w:pPr>
        <w:spacing w:after="0" w:line="240" w:lineRule="auto"/>
      </w:pPr>
      <w:r>
        <w:separator/>
      </w:r>
    </w:p>
  </w:footnote>
  <w:footnote w:type="continuationSeparator" w:id="0">
    <w:p w:rsidR="00555179" w:rsidRDefault="0055517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51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51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551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74A8F"/>
    <w:rsid w:val="000B0B52"/>
    <w:rsid w:val="001207F6"/>
    <w:rsid w:val="0016200B"/>
    <w:rsid w:val="00190355"/>
    <w:rsid w:val="001E64D3"/>
    <w:rsid w:val="002129CF"/>
    <w:rsid w:val="00246A82"/>
    <w:rsid w:val="002655B7"/>
    <w:rsid w:val="00265941"/>
    <w:rsid w:val="00275074"/>
    <w:rsid w:val="002757F4"/>
    <w:rsid w:val="002D448E"/>
    <w:rsid w:val="002E6D4A"/>
    <w:rsid w:val="002F308A"/>
    <w:rsid w:val="003146C3"/>
    <w:rsid w:val="003209C7"/>
    <w:rsid w:val="00373BA7"/>
    <w:rsid w:val="003A5FC0"/>
    <w:rsid w:val="003C63DD"/>
    <w:rsid w:val="003F1A17"/>
    <w:rsid w:val="00426C62"/>
    <w:rsid w:val="004B11B6"/>
    <w:rsid w:val="004B360B"/>
    <w:rsid w:val="004E2A59"/>
    <w:rsid w:val="00505E8D"/>
    <w:rsid w:val="00546875"/>
    <w:rsid w:val="00555179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31BA8"/>
    <w:rsid w:val="00753371"/>
    <w:rsid w:val="00770E7C"/>
    <w:rsid w:val="00780D4E"/>
    <w:rsid w:val="007A1BC1"/>
    <w:rsid w:val="007B3001"/>
    <w:rsid w:val="007C2DA9"/>
    <w:rsid w:val="007F6CDD"/>
    <w:rsid w:val="008230A3"/>
    <w:rsid w:val="00836383"/>
    <w:rsid w:val="00837F21"/>
    <w:rsid w:val="00865CDA"/>
    <w:rsid w:val="008A454C"/>
    <w:rsid w:val="008C2371"/>
    <w:rsid w:val="00927526"/>
    <w:rsid w:val="009605E8"/>
    <w:rsid w:val="0097673D"/>
    <w:rsid w:val="009A4C67"/>
    <w:rsid w:val="009B4EDE"/>
    <w:rsid w:val="009C605E"/>
    <w:rsid w:val="009E10B6"/>
    <w:rsid w:val="00A00C83"/>
    <w:rsid w:val="00A067B2"/>
    <w:rsid w:val="00A15921"/>
    <w:rsid w:val="00A24D64"/>
    <w:rsid w:val="00A7476F"/>
    <w:rsid w:val="00A7491A"/>
    <w:rsid w:val="00A90F63"/>
    <w:rsid w:val="00B5128D"/>
    <w:rsid w:val="00B57F5C"/>
    <w:rsid w:val="00BB2E04"/>
    <w:rsid w:val="00BB773C"/>
    <w:rsid w:val="00BC0B06"/>
    <w:rsid w:val="00BD5E2F"/>
    <w:rsid w:val="00C17469"/>
    <w:rsid w:val="00C23E11"/>
    <w:rsid w:val="00C5194C"/>
    <w:rsid w:val="00CD1705"/>
    <w:rsid w:val="00D270C9"/>
    <w:rsid w:val="00D53CF4"/>
    <w:rsid w:val="00D80D69"/>
    <w:rsid w:val="00DA06C1"/>
    <w:rsid w:val="00DA26DF"/>
    <w:rsid w:val="00E218C3"/>
    <w:rsid w:val="00E57395"/>
    <w:rsid w:val="00E609FF"/>
    <w:rsid w:val="00EA08C2"/>
    <w:rsid w:val="00ED273A"/>
    <w:rsid w:val="00F26C9A"/>
    <w:rsid w:val="00F42617"/>
    <w:rsid w:val="00F534EC"/>
    <w:rsid w:val="00F72F43"/>
    <w:rsid w:val="00F77EA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F5B659E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E6C82-8B7B-491B-A1C6-8055AF0A4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6</cp:revision>
  <cp:lastPrinted>2021-01-27T12:58:00Z</cp:lastPrinted>
  <dcterms:created xsi:type="dcterms:W3CDTF">2023-02-02T16:46:00Z</dcterms:created>
  <dcterms:modified xsi:type="dcterms:W3CDTF">2023-02-08T19:55:00Z</dcterms:modified>
</cp:coreProperties>
</file>