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E51B0" w:rsidP="0042495C" w14:paraId="34D87704" w14:textId="374F4718">
      <w:pPr>
        <w:ind w:left="3402"/>
        <w:rPr>
          <w:rFonts w:ascii="Times New Roman" w:hAnsi="Times New Roman" w:cs="Times New Roman"/>
          <w:b/>
          <w:sz w:val="24"/>
          <w:szCs w:val="24"/>
        </w:rPr>
      </w:pPr>
      <w:r>
        <w:rPr>
          <w:rFonts w:ascii="Times New Roman" w:hAnsi="Times New Roman" w:cs="Times New Roman"/>
          <w:b/>
          <w:sz w:val="24"/>
          <w:szCs w:val="24"/>
        </w:rPr>
        <w:t>Moção Nº 714/2022</w:t>
      </w:r>
    </w:p>
    <w:p w:rsidR="0042495C" w:rsidRPr="001E51B0" w:rsidP="0042495C" w14:paraId="77672D38" w14:textId="77777777">
      <w:pPr>
        <w:ind w:left="3402"/>
        <w:rPr>
          <w:rFonts w:ascii="Times New Roman" w:hAnsi="Times New Roman" w:cs="Times New Roman"/>
          <w:b/>
          <w:sz w:val="24"/>
          <w:szCs w:val="24"/>
        </w:rPr>
      </w:pPr>
    </w:p>
    <w:p w:rsidR="002516AB" w:rsidP="00F76695" w14:paraId="19D4F00E" w14:textId="4A1B8511">
      <w:pPr>
        <w:ind w:firstLine="1134"/>
        <w:jc w:val="both"/>
        <w:rPr>
          <w:rFonts w:ascii="Times New Roman" w:hAnsi="Times New Roman" w:cs="Times New Roman"/>
          <w:b/>
          <w:sz w:val="24"/>
          <w:szCs w:val="24"/>
        </w:rPr>
      </w:pPr>
      <w:r w:rsidRPr="001E51B0">
        <w:rPr>
          <w:rFonts w:ascii="Times New Roman" w:hAnsi="Times New Roman" w:cs="Times New Roman"/>
          <w:sz w:val="24"/>
          <w:szCs w:val="24"/>
        </w:rPr>
        <w:t>A Câmara Municipal de Vereadores de Itapevi, por meio do vereador Maur</w:t>
      </w:r>
      <w:r w:rsidR="00A02014">
        <w:rPr>
          <w:rFonts w:ascii="Times New Roman" w:hAnsi="Times New Roman" w:cs="Times New Roman"/>
          <w:sz w:val="24"/>
          <w:szCs w:val="24"/>
        </w:rPr>
        <w:t>í</w:t>
      </w:r>
      <w:r w:rsidRPr="001E51B0">
        <w:rPr>
          <w:rFonts w:ascii="Times New Roman" w:hAnsi="Times New Roman" w:cs="Times New Roman"/>
          <w:sz w:val="24"/>
          <w:szCs w:val="24"/>
        </w:rPr>
        <w:t>cio Alonso Murakami – Maur</w:t>
      </w:r>
      <w:r w:rsidR="00A02014">
        <w:rPr>
          <w:rFonts w:ascii="Times New Roman" w:hAnsi="Times New Roman" w:cs="Times New Roman"/>
          <w:sz w:val="24"/>
          <w:szCs w:val="24"/>
        </w:rPr>
        <w:t>í</w:t>
      </w:r>
      <w:r w:rsidRPr="001E51B0">
        <w:rPr>
          <w:rFonts w:ascii="Times New Roman" w:hAnsi="Times New Roman" w:cs="Times New Roman"/>
          <w:sz w:val="24"/>
          <w:szCs w:val="24"/>
        </w:rPr>
        <w:t xml:space="preserve">cio Japa, que subscreve esse documento, faz a solicitação </w:t>
      </w:r>
      <w:r w:rsidR="00901B85">
        <w:rPr>
          <w:rFonts w:ascii="Times New Roman" w:hAnsi="Times New Roman" w:cs="Times New Roman"/>
          <w:sz w:val="24"/>
          <w:szCs w:val="24"/>
        </w:rPr>
        <w:t xml:space="preserve">do pedido de Moção de Aplausos </w:t>
      </w:r>
      <w:r w:rsidR="00952CFA">
        <w:rPr>
          <w:rFonts w:ascii="Times New Roman" w:hAnsi="Times New Roman" w:cs="Times New Roman"/>
          <w:sz w:val="24"/>
          <w:szCs w:val="24"/>
        </w:rPr>
        <w:t>ao</w:t>
      </w:r>
      <w:r w:rsidR="0044187F">
        <w:rPr>
          <w:rFonts w:ascii="Times New Roman" w:hAnsi="Times New Roman" w:cs="Times New Roman"/>
          <w:sz w:val="24"/>
          <w:szCs w:val="24"/>
        </w:rPr>
        <w:t xml:space="preserve"> s</w:t>
      </w:r>
      <w:r w:rsidR="00CF7C54">
        <w:rPr>
          <w:rFonts w:ascii="Times New Roman" w:hAnsi="Times New Roman" w:cs="Times New Roman"/>
          <w:sz w:val="24"/>
          <w:szCs w:val="24"/>
        </w:rPr>
        <w:t>enhor</w:t>
      </w:r>
      <w:r w:rsidR="0004532D">
        <w:rPr>
          <w:rFonts w:ascii="Times New Roman" w:hAnsi="Times New Roman" w:cs="Times New Roman"/>
          <w:sz w:val="24"/>
          <w:szCs w:val="24"/>
        </w:rPr>
        <w:t xml:space="preserve"> </w:t>
      </w:r>
      <w:r w:rsidR="00982F09">
        <w:rPr>
          <w:rFonts w:ascii="Times New Roman" w:hAnsi="Times New Roman" w:cs="Times New Roman"/>
          <w:b/>
          <w:sz w:val="24"/>
          <w:szCs w:val="24"/>
        </w:rPr>
        <w:t>Rene da Silva Carlos</w:t>
      </w:r>
      <w:r w:rsidRPr="00F76695" w:rsidR="001A5420">
        <w:rPr>
          <w:rFonts w:ascii="Times New Roman" w:hAnsi="Times New Roman" w:cs="Times New Roman"/>
          <w:sz w:val="24"/>
          <w:szCs w:val="24"/>
        </w:rPr>
        <w:t>,</w:t>
      </w:r>
      <w:r w:rsidRPr="00F76695">
        <w:rPr>
          <w:rFonts w:ascii="Times New Roman" w:hAnsi="Times New Roman" w:cs="Times New Roman"/>
          <w:b/>
          <w:sz w:val="24"/>
          <w:szCs w:val="24"/>
        </w:rPr>
        <w:t xml:space="preserve"> </w:t>
      </w:r>
      <w:r w:rsidRPr="001E51B0" w:rsidR="00F76695">
        <w:rPr>
          <w:rFonts w:ascii="Times New Roman" w:hAnsi="Times New Roman" w:cs="Times New Roman"/>
          <w:sz w:val="24"/>
          <w:szCs w:val="24"/>
        </w:rPr>
        <w:t>pelo excelente trabal</w:t>
      </w:r>
      <w:r w:rsidR="00F76695">
        <w:rPr>
          <w:rFonts w:ascii="Times New Roman" w:hAnsi="Times New Roman" w:cs="Times New Roman"/>
          <w:sz w:val="24"/>
          <w:szCs w:val="24"/>
        </w:rPr>
        <w:t xml:space="preserve">ho que vem realizando </w:t>
      </w:r>
      <w:r w:rsidR="00F75FDE">
        <w:rPr>
          <w:rFonts w:ascii="Times New Roman" w:hAnsi="Times New Roman" w:cs="Times New Roman"/>
          <w:sz w:val="24"/>
          <w:szCs w:val="24"/>
        </w:rPr>
        <w:t xml:space="preserve">dentro e fora do </w:t>
      </w:r>
      <w:r w:rsidR="00F76695">
        <w:rPr>
          <w:rFonts w:ascii="Times New Roman" w:hAnsi="Times New Roman" w:cs="Times New Roman"/>
          <w:sz w:val="24"/>
          <w:szCs w:val="24"/>
        </w:rPr>
        <w:t>M</w:t>
      </w:r>
      <w:r w:rsidRPr="001E51B0" w:rsidR="00F76695">
        <w:rPr>
          <w:rFonts w:ascii="Times New Roman" w:hAnsi="Times New Roman" w:cs="Times New Roman"/>
          <w:sz w:val="24"/>
          <w:szCs w:val="24"/>
        </w:rPr>
        <w:t>unicípio</w:t>
      </w:r>
      <w:r w:rsidR="00F75FDE">
        <w:rPr>
          <w:rFonts w:ascii="Times New Roman" w:hAnsi="Times New Roman" w:cs="Times New Roman"/>
          <w:sz w:val="24"/>
          <w:szCs w:val="24"/>
        </w:rPr>
        <w:t xml:space="preserve"> de Itapevi</w:t>
      </w:r>
      <w:r w:rsidRPr="00F76695">
        <w:rPr>
          <w:rFonts w:ascii="Times New Roman" w:hAnsi="Times New Roman" w:cs="Times New Roman"/>
          <w:sz w:val="24"/>
          <w:szCs w:val="24"/>
        </w:rPr>
        <w:t>.</w:t>
      </w:r>
      <w:r w:rsidRPr="00F76695" w:rsidR="00495B79">
        <w:rPr>
          <w:rFonts w:ascii="Times New Roman" w:hAnsi="Times New Roman" w:cs="Times New Roman"/>
          <w:sz w:val="24"/>
          <w:szCs w:val="24"/>
        </w:rPr>
        <w:t xml:space="preserve"> </w:t>
      </w:r>
    </w:p>
    <w:p w:rsidR="001E51B0" w:rsidP="001A5420" w14:paraId="3DDAE588" w14:textId="6152E8EE">
      <w:pPr>
        <w:jc w:val="center"/>
        <w:rPr>
          <w:rFonts w:ascii="Times New Roman" w:hAnsi="Times New Roman" w:cs="Times New Roman"/>
          <w:b/>
          <w:sz w:val="24"/>
          <w:szCs w:val="24"/>
        </w:rPr>
      </w:pPr>
      <w:r w:rsidRPr="001E51B0">
        <w:rPr>
          <w:rFonts w:ascii="Times New Roman" w:hAnsi="Times New Roman" w:cs="Times New Roman"/>
          <w:b/>
          <w:sz w:val="24"/>
          <w:szCs w:val="24"/>
        </w:rPr>
        <w:br/>
        <w:t>JUSTIFICATIVA</w:t>
      </w:r>
    </w:p>
    <w:p w:rsidR="00E60ED7" w:rsidP="00AB5613" w14:paraId="64998805" w14:textId="77777777">
      <w:pPr>
        <w:tabs>
          <w:tab w:val="left" w:pos="1134"/>
        </w:tabs>
        <w:ind w:firstLine="1134"/>
        <w:jc w:val="both"/>
        <w:rPr>
          <w:rFonts w:ascii="Times New Roman" w:hAnsi="Times New Roman" w:cs="Times New Roman"/>
          <w:sz w:val="24"/>
          <w:szCs w:val="24"/>
        </w:rPr>
      </w:pPr>
    </w:p>
    <w:p w:rsidR="001E51B0" w:rsidP="00AB5613" w14:paraId="11A45BFE" w14:textId="10EDC6C5">
      <w:pPr>
        <w:tabs>
          <w:tab w:val="left" w:pos="1134"/>
        </w:tabs>
        <w:ind w:firstLine="1134"/>
        <w:jc w:val="both"/>
        <w:rPr>
          <w:rFonts w:ascii="Times New Roman" w:hAnsi="Times New Roman" w:cs="Times New Roman"/>
          <w:sz w:val="24"/>
          <w:szCs w:val="24"/>
        </w:rPr>
      </w:pPr>
      <w:r w:rsidRPr="001E51B0">
        <w:rPr>
          <w:rFonts w:ascii="Times New Roman" w:hAnsi="Times New Roman" w:cs="Times New Roman"/>
          <w:sz w:val="24"/>
          <w:szCs w:val="24"/>
        </w:rPr>
        <w:t>A presente Moção de Aplausos vem</w:t>
      </w:r>
      <w:r w:rsidR="00CF7C54">
        <w:rPr>
          <w:rFonts w:ascii="Times New Roman" w:hAnsi="Times New Roman" w:cs="Times New Roman"/>
          <w:sz w:val="24"/>
          <w:szCs w:val="24"/>
        </w:rPr>
        <w:t xml:space="preserve"> prestar as devidas homenagens </w:t>
      </w:r>
      <w:r w:rsidR="00952CFA">
        <w:rPr>
          <w:rFonts w:ascii="Times New Roman" w:hAnsi="Times New Roman" w:cs="Times New Roman"/>
          <w:sz w:val="24"/>
          <w:szCs w:val="24"/>
        </w:rPr>
        <w:t xml:space="preserve">ao senhor </w:t>
      </w:r>
      <w:r w:rsidR="00982F09">
        <w:rPr>
          <w:rFonts w:ascii="Times New Roman" w:hAnsi="Times New Roman" w:cs="Times New Roman"/>
          <w:b/>
          <w:sz w:val="24"/>
          <w:szCs w:val="24"/>
        </w:rPr>
        <w:t>Rene da Silva Carlos</w:t>
      </w:r>
      <w:r w:rsidRPr="001E51B0">
        <w:rPr>
          <w:rFonts w:ascii="Times New Roman" w:hAnsi="Times New Roman" w:cs="Times New Roman"/>
          <w:sz w:val="24"/>
          <w:szCs w:val="24"/>
        </w:rPr>
        <w:t xml:space="preserve">, </w:t>
      </w:r>
      <w:r w:rsidRPr="001E51B0" w:rsidR="00252F89">
        <w:rPr>
          <w:rFonts w:ascii="Times New Roman" w:hAnsi="Times New Roman" w:cs="Times New Roman"/>
          <w:sz w:val="24"/>
          <w:szCs w:val="24"/>
        </w:rPr>
        <w:t>pelo excelente trabal</w:t>
      </w:r>
      <w:r w:rsidR="00252F89">
        <w:rPr>
          <w:rFonts w:ascii="Times New Roman" w:hAnsi="Times New Roman" w:cs="Times New Roman"/>
          <w:sz w:val="24"/>
          <w:szCs w:val="24"/>
        </w:rPr>
        <w:t xml:space="preserve">ho que </w:t>
      </w:r>
      <w:r w:rsidR="00B630BA">
        <w:rPr>
          <w:rFonts w:ascii="Times New Roman" w:hAnsi="Times New Roman" w:cs="Times New Roman"/>
          <w:sz w:val="24"/>
          <w:szCs w:val="24"/>
        </w:rPr>
        <w:t>t</w:t>
      </w:r>
      <w:r w:rsidR="00252F89">
        <w:rPr>
          <w:rFonts w:ascii="Times New Roman" w:hAnsi="Times New Roman" w:cs="Times New Roman"/>
          <w:sz w:val="24"/>
          <w:szCs w:val="24"/>
        </w:rPr>
        <w:t>em realizado</w:t>
      </w:r>
      <w:r w:rsidR="00F76695">
        <w:rPr>
          <w:rFonts w:ascii="Times New Roman" w:hAnsi="Times New Roman" w:cs="Times New Roman"/>
          <w:sz w:val="24"/>
          <w:szCs w:val="24"/>
        </w:rPr>
        <w:t xml:space="preserve"> e </w:t>
      </w:r>
      <w:r w:rsidRPr="00F76695" w:rsidR="00F76695">
        <w:rPr>
          <w:rFonts w:ascii="Times New Roman" w:hAnsi="Times New Roman" w:cs="Times New Roman"/>
          <w:sz w:val="24"/>
          <w:szCs w:val="24"/>
        </w:rPr>
        <w:t>representando</w:t>
      </w:r>
      <w:r w:rsidR="00F76695">
        <w:rPr>
          <w:rFonts w:ascii="Times New Roman" w:hAnsi="Times New Roman" w:cs="Times New Roman"/>
          <w:sz w:val="24"/>
          <w:szCs w:val="24"/>
        </w:rPr>
        <w:t xml:space="preserve"> com excelência o </w:t>
      </w:r>
      <w:r w:rsidR="00252F89">
        <w:rPr>
          <w:rFonts w:ascii="Times New Roman" w:hAnsi="Times New Roman" w:cs="Times New Roman"/>
          <w:sz w:val="24"/>
          <w:szCs w:val="24"/>
        </w:rPr>
        <w:t>nosso M</w:t>
      </w:r>
      <w:r w:rsidRPr="001E51B0" w:rsidR="00252F89">
        <w:rPr>
          <w:rFonts w:ascii="Times New Roman" w:hAnsi="Times New Roman" w:cs="Times New Roman"/>
          <w:sz w:val="24"/>
          <w:szCs w:val="24"/>
        </w:rPr>
        <w:t>unicípio</w:t>
      </w:r>
      <w:r w:rsidRPr="00820C5B">
        <w:rPr>
          <w:rFonts w:ascii="Times New Roman" w:hAnsi="Times New Roman" w:cs="Times New Roman"/>
          <w:sz w:val="24"/>
          <w:szCs w:val="24"/>
        </w:rPr>
        <w:t>.</w:t>
      </w:r>
    </w:p>
    <w:p w:rsidR="00390CFD" w:rsidP="007A3382" w14:paraId="4E7A1376" w14:textId="77777777">
      <w:pPr>
        <w:ind w:firstLine="1134"/>
        <w:jc w:val="both"/>
        <w:rPr>
          <w:rFonts w:ascii="Times New Roman" w:hAnsi="Times New Roman" w:cs="Times New Roman"/>
          <w:sz w:val="24"/>
          <w:szCs w:val="24"/>
        </w:rPr>
      </w:pPr>
      <w:r w:rsidRPr="00982F09">
        <w:rPr>
          <w:rFonts w:ascii="Times New Roman" w:hAnsi="Times New Roman" w:cs="Times New Roman"/>
          <w:sz w:val="24"/>
          <w:szCs w:val="24"/>
        </w:rPr>
        <w:t>Rene da Silva Carlos</w:t>
      </w:r>
      <w:r>
        <w:rPr>
          <w:rFonts w:ascii="Times New Roman" w:hAnsi="Times New Roman" w:cs="Times New Roman"/>
          <w:sz w:val="24"/>
          <w:szCs w:val="24"/>
        </w:rPr>
        <w:t>, tem trinta e nove anos e é músico a vinte e cinco anos, iniciou seus estudos aos quatorze anos de idade na Banda Sinfônica de Itapevi como saxofonista e na Fanfarra Municipal como corneteiro. Em 1998, participou do seu primeiro festival na cidade de Tatuí, onde começou seus estudos como trompetista. Em 1999, participou do seu segundo festival na cidade de Guarulhos</w:t>
      </w:r>
      <w:r w:rsidR="00ED1B72">
        <w:rPr>
          <w:rFonts w:ascii="Times New Roman" w:hAnsi="Times New Roman" w:cs="Times New Roman"/>
          <w:sz w:val="24"/>
          <w:szCs w:val="24"/>
        </w:rPr>
        <w:t xml:space="preserve">. Entre os anos de 2000 a 2010, atuou como primeiro trompete na Banda Sinfônica de Itapevi, nesse período trabalhou em diversos Corais e Orquestras de Casamentos, trabalho ao </w:t>
      </w:r>
      <w:r w:rsidR="00DD4A4F">
        <w:rPr>
          <w:rFonts w:ascii="Times New Roman" w:hAnsi="Times New Roman" w:cs="Times New Roman"/>
          <w:sz w:val="24"/>
          <w:szCs w:val="24"/>
        </w:rPr>
        <w:t xml:space="preserve">qual se dedica até hoje. </w:t>
      </w:r>
    </w:p>
    <w:p w:rsidR="00390CFD" w:rsidP="007A3382" w14:paraId="02C78DA6" w14:textId="14F53B47">
      <w:pPr>
        <w:ind w:firstLine="1134"/>
        <w:jc w:val="both"/>
        <w:rPr>
          <w:rFonts w:ascii="Times New Roman" w:hAnsi="Times New Roman" w:cs="Times New Roman"/>
          <w:sz w:val="24"/>
          <w:szCs w:val="24"/>
        </w:rPr>
      </w:pPr>
      <w:r>
        <w:rPr>
          <w:rFonts w:ascii="Times New Roman" w:hAnsi="Times New Roman" w:cs="Times New Roman"/>
          <w:sz w:val="24"/>
          <w:szCs w:val="24"/>
        </w:rPr>
        <w:t xml:space="preserve">Atuou em diversas Bandas de Forró como: Banda Saborear, Balancear, Pegada Quente, </w:t>
      </w:r>
      <w:r>
        <w:rPr>
          <w:rFonts w:ascii="Times New Roman" w:hAnsi="Times New Roman" w:cs="Times New Roman"/>
          <w:sz w:val="24"/>
          <w:szCs w:val="24"/>
        </w:rPr>
        <w:t>Cecéu</w:t>
      </w:r>
      <w:r>
        <w:rPr>
          <w:rFonts w:ascii="Times New Roman" w:hAnsi="Times New Roman" w:cs="Times New Roman"/>
          <w:sz w:val="24"/>
          <w:szCs w:val="24"/>
        </w:rPr>
        <w:t xml:space="preserve"> Muniz, Frank Aguiar e Forró do </w:t>
      </w:r>
      <w:r>
        <w:rPr>
          <w:rFonts w:ascii="Times New Roman" w:hAnsi="Times New Roman" w:cs="Times New Roman"/>
          <w:sz w:val="24"/>
          <w:szCs w:val="24"/>
        </w:rPr>
        <w:t>M</w:t>
      </w:r>
      <w:r w:rsidR="003D791E">
        <w:rPr>
          <w:rFonts w:ascii="Times New Roman" w:hAnsi="Times New Roman" w:cs="Times New Roman"/>
          <w:sz w:val="24"/>
          <w:szCs w:val="24"/>
        </w:rPr>
        <w:t>uído</w:t>
      </w:r>
      <w:r>
        <w:rPr>
          <w:rFonts w:ascii="Times New Roman" w:hAnsi="Times New Roman" w:cs="Times New Roman"/>
          <w:sz w:val="24"/>
          <w:szCs w:val="24"/>
        </w:rPr>
        <w:t xml:space="preserve">, </w:t>
      </w:r>
      <w:r w:rsidR="003D791E">
        <w:rPr>
          <w:rFonts w:ascii="Times New Roman" w:hAnsi="Times New Roman" w:cs="Times New Roman"/>
          <w:sz w:val="24"/>
          <w:szCs w:val="24"/>
        </w:rPr>
        <w:t>b</w:t>
      </w:r>
      <w:r>
        <w:rPr>
          <w:rFonts w:ascii="Times New Roman" w:hAnsi="Times New Roman" w:cs="Times New Roman"/>
          <w:sz w:val="24"/>
          <w:szCs w:val="24"/>
        </w:rPr>
        <w:t xml:space="preserve">anda essa que contava como vocalistas Simone e </w:t>
      </w:r>
      <w:r>
        <w:rPr>
          <w:rFonts w:ascii="Times New Roman" w:hAnsi="Times New Roman" w:cs="Times New Roman"/>
          <w:sz w:val="24"/>
          <w:szCs w:val="24"/>
        </w:rPr>
        <w:t>Simaria</w:t>
      </w:r>
      <w:r w:rsidR="003D791E">
        <w:rPr>
          <w:rFonts w:ascii="Times New Roman" w:hAnsi="Times New Roman" w:cs="Times New Roman"/>
          <w:sz w:val="24"/>
          <w:szCs w:val="24"/>
        </w:rPr>
        <w:t xml:space="preserve">. De 2006 a 2008, estudou no Conservatório Vila Lobos sobre a orientação do Maestro </w:t>
      </w:r>
      <w:r w:rsidR="003D791E">
        <w:rPr>
          <w:rFonts w:ascii="Times New Roman" w:hAnsi="Times New Roman" w:cs="Times New Roman"/>
          <w:sz w:val="24"/>
          <w:szCs w:val="24"/>
        </w:rPr>
        <w:t>Ederlei</w:t>
      </w:r>
      <w:r w:rsidR="003D791E">
        <w:rPr>
          <w:rFonts w:ascii="Times New Roman" w:hAnsi="Times New Roman" w:cs="Times New Roman"/>
          <w:sz w:val="24"/>
          <w:szCs w:val="24"/>
        </w:rPr>
        <w:t>, mesmo ano em que ingressou na Orquestra Jovem</w:t>
      </w:r>
      <w:r w:rsidR="004E483F">
        <w:rPr>
          <w:rFonts w:ascii="Times New Roman" w:hAnsi="Times New Roman" w:cs="Times New Roman"/>
          <w:sz w:val="24"/>
          <w:szCs w:val="24"/>
        </w:rPr>
        <w:t xml:space="preserve"> do Conservatório como primeiro trompete e chefe de naipe. Do ano de 2008 a 2012, estudou</w:t>
      </w:r>
      <w:r w:rsidR="00F55743">
        <w:rPr>
          <w:rFonts w:ascii="Times New Roman" w:hAnsi="Times New Roman" w:cs="Times New Roman"/>
          <w:sz w:val="24"/>
          <w:szCs w:val="24"/>
        </w:rPr>
        <w:t xml:space="preserve"> no Conservatório de Tatuí sobre a orientação do </w:t>
      </w:r>
      <w:r w:rsidR="003D791E">
        <w:rPr>
          <w:rFonts w:ascii="Times New Roman" w:hAnsi="Times New Roman" w:cs="Times New Roman"/>
          <w:sz w:val="24"/>
          <w:szCs w:val="24"/>
        </w:rPr>
        <w:t xml:space="preserve">professor Marcelo. </w:t>
      </w:r>
      <w:r w:rsidR="00F55743">
        <w:rPr>
          <w:rFonts w:ascii="Times New Roman" w:hAnsi="Times New Roman" w:cs="Times New Roman"/>
          <w:sz w:val="24"/>
          <w:szCs w:val="24"/>
        </w:rPr>
        <w:t>Retornou em 2015</w:t>
      </w:r>
      <w:r w:rsidR="00791047">
        <w:rPr>
          <w:rFonts w:ascii="Times New Roman" w:hAnsi="Times New Roman" w:cs="Times New Roman"/>
          <w:sz w:val="24"/>
          <w:szCs w:val="24"/>
        </w:rPr>
        <w:t>,</w:t>
      </w:r>
      <w:r w:rsidR="00F55743">
        <w:rPr>
          <w:rFonts w:ascii="Times New Roman" w:hAnsi="Times New Roman" w:cs="Times New Roman"/>
          <w:sz w:val="24"/>
          <w:szCs w:val="24"/>
        </w:rPr>
        <w:t xml:space="preserve"> onde continua </w:t>
      </w:r>
      <w:r w:rsidR="00791047">
        <w:rPr>
          <w:rFonts w:ascii="Times New Roman" w:hAnsi="Times New Roman" w:cs="Times New Roman"/>
          <w:sz w:val="24"/>
          <w:szCs w:val="24"/>
        </w:rPr>
        <w:t xml:space="preserve">seus estudos até hoje. Nesse retorno estudou três anos de trompete popular com o professor Cambé. </w:t>
      </w:r>
    </w:p>
    <w:p w:rsidR="00390CFD" w:rsidP="007A3382" w14:paraId="1EEFCB11" w14:textId="66B132A8">
      <w:pPr>
        <w:ind w:firstLine="1134"/>
        <w:jc w:val="both"/>
        <w:rPr>
          <w:rFonts w:ascii="Times New Roman" w:hAnsi="Times New Roman" w:cs="Times New Roman"/>
          <w:sz w:val="24"/>
          <w:szCs w:val="24"/>
        </w:rPr>
      </w:pPr>
    </w:p>
    <w:p w:rsidR="00390CFD" w:rsidP="007A3382" w14:paraId="36F138F7" w14:textId="66918887">
      <w:pPr>
        <w:ind w:firstLine="1134"/>
        <w:jc w:val="both"/>
        <w:rPr>
          <w:rFonts w:ascii="Times New Roman" w:hAnsi="Times New Roman" w:cs="Times New Roman"/>
          <w:sz w:val="24"/>
          <w:szCs w:val="24"/>
        </w:rPr>
      </w:pPr>
    </w:p>
    <w:p w:rsidR="00390CFD" w:rsidP="007A3382" w14:paraId="782F9D8C" w14:textId="21C08EB1">
      <w:pPr>
        <w:ind w:firstLine="1134"/>
        <w:jc w:val="both"/>
        <w:rPr>
          <w:rFonts w:ascii="Times New Roman" w:hAnsi="Times New Roman" w:cs="Times New Roman"/>
          <w:sz w:val="24"/>
          <w:szCs w:val="24"/>
        </w:rPr>
      </w:pPr>
    </w:p>
    <w:p w:rsidR="00390CFD" w:rsidP="007A3382" w14:paraId="732EED5F" w14:textId="77777777">
      <w:pPr>
        <w:ind w:firstLine="1134"/>
        <w:jc w:val="both"/>
        <w:rPr>
          <w:rFonts w:ascii="Times New Roman" w:hAnsi="Times New Roman" w:cs="Times New Roman"/>
          <w:sz w:val="24"/>
          <w:szCs w:val="24"/>
        </w:rPr>
      </w:pPr>
    </w:p>
    <w:p w:rsidR="00390CFD" w:rsidP="007A3382" w14:paraId="3BCBD29C" w14:textId="5F292D25">
      <w:pPr>
        <w:ind w:firstLine="1134"/>
        <w:jc w:val="both"/>
        <w:rPr>
          <w:rFonts w:ascii="Times New Roman" w:hAnsi="Times New Roman" w:cs="Times New Roman"/>
          <w:sz w:val="24"/>
          <w:szCs w:val="24"/>
        </w:rPr>
      </w:pPr>
    </w:p>
    <w:p w:rsidR="00390CFD" w:rsidP="007A3382" w14:paraId="49B5D343" w14:textId="222BEA9F">
      <w:pPr>
        <w:ind w:firstLine="1134"/>
        <w:jc w:val="both"/>
        <w:rPr>
          <w:rFonts w:ascii="Times New Roman" w:hAnsi="Times New Roman" w:cs="Times New Roman"/>
          <w:sz w:val="24"/>
          <w:szCs w:val="24"/>
        </w:rPr>
      </w:pPr>
    </w:p>
    <w:p w:rsidR="00390CFD" w:rsidP="007A3382" w14:paraId="09D4A6EA" w14:textId="77777777">
      <w:pPr>
        <w:ind w:firstLine="1134"/>
        <w:jc w:val="both"/>
        <w:rPr>
          <w:rFonts w:ascii="Times New Roman" w:hAnsi="Times New Roman" w:cs="Times New Roman"/>
          <w:sz w:val="24"/>
          <w:szCs w:val="24"/>
        </w:rPr>
      </w:pPr>
    </w:p>
    <w:p w:rsidR="00550EF2" w:rsidP="00390CFD" w14:paraId="492D22A2" w14:textId="77777777">
      <w:pPr>
        <w:ind w:firstLine="1134"/>
        <w:jc w:val="both"/>
        <w:rPr>
          <w:rFonts w:ascii="Times New Roman" w:hAnsi="Times New Roman" w:cs="Times New Roman"/>
          <w:sz w:val="24"/>
          <w:szCs w:val="24"/>
        </w:rPr>
      </w:pPr>
      <w:r>
        <w:rPr>
          <w:rFonts w:ascii="Times New Roman" w:hAnsi="Times New Roman" w:cs="Times New Roman"/>
          <w:sz w:val="24"/>
          <w:szCs w:val="24"/>
        </w:rPr>
        <w:t xml:space="preserve">Em 2018, retornou ao Curso Erudito tendo como Mestres: professor João e professor Gerson. Em 2019, voltou a ter aulas com o professor Marcelo. </w:t>
      </w:r>
      <w:r w:rsidR="00D1274D">
        <w:rPr>
          <w:rFonts w:ascii="Times New Roman" w:hAnsi="Times New Roman" w:cs="Times New Roman"/>
          <w:sz w:val="24"/>
          <w:szCs w:val="24"/>
        </w:rPr>
        <w:t xml:space="preserve"> No ano de 2009, junto com alguns amigos iniciou o Projeto Escola de Música de Itapevi, o qual foi regulamentado e é referência no setor de cultura da cidade. O Projeto tornou-se um trampolim para o seu ingresso na Guarda Municipal, pois foi através dele que conheceu alguns guardas que faziam parte da Banda e estudaram juntos durante um ano. </w:t>
      </w:r>
    </w:p>
    <w:p w:rsidR="00E014FA" w:rsidP="00550EF2" w14:paraId="2DF05F70" w14:textId="77777777">
      <w:pPr>
        <w:ind w:firstLine="1134"/>
        <w:jc w:val="both"/>
        <w:rPr>
          <w:rFonts w:ascii="Times New Roman" w:hAnsi="Times New Roman" w:cs="Times New Roman"/>
          <w:sz w:val="24"/>
          <w:szCs w:val="24"/>
        </w:rPr>
      </w:pPr>
      <w:r>
        <w:rPr>
          <w:rFonts w:ascii="Times New Roman" w:hAnsi="Times New Roman" w:cs="Times New Roman"/>
          <w:sz w:val="24"/>
          <w:szCs w:val="24"/>
        </w:rPr>
        <w:t>Esses mesmos guardas</w:t>
      </w:r>
      <w:r w:rsidR="004C468B">
        <w:rPr>
          <w:rFonts w:ascii="Times New Roman" w:hAnsi="Times New Roman" w:cs="Times New Roman"/>
          <w:sz w:val="24"/>
          <w:szCs w:val="24"/>
        </w:rPr>
        <w:t xml:space="preserve"> o convenceram a prestar o concurso</w:t>
      </w:r>
      <w:r w:rsidR="007A7579">
        <w:rPr>
          <w:rFonts w:ascii="Times New Roman" w:hAnsi="Times New Roman" w:cs="Times New Roman"/>
          <w:sz w:val="24"/>
          <w:szCs w:val="24"/>
        </w:rPr>
        <w:t xml:space="preserve"> público</w:t>
      </w:r>
      <w:r w:rsidR="004C468B">
        <w:rPr>
          <w:rFonts w:ascii="Times New Roman" w:hAnsi="Times New Roman" w:cs="Times New Roman"/>
          <w:sz w:val="24"/>
          <w:szCs w:val="24"/>
        </w:rPr>
        <w:t xml:space="preserve"> em 2011</w:t>
      </w:r>
      <w:r w:rsidR="007A7579">
        <w:rPr>
          <w:rFonts w:ascii="Times New Roman" w:hAnsi="Times New Roman" w:cs="Times New Roman"/>
          <w:sz w:val="24"/>
          <w:szCs w:val="24"/>
        </w:rPr>
        <w:t xml:space="preserve">, ao qual teve êxito e assinou sua posse em 2012. </w:t>
      </w:r>
      <w:r w:rsidR="004C468B">
        <w:rPr>
          <w:rFonts w:ascii="Times New Roman" w:hAnsi="Times New Roman" w:cs="Times New Roman"/>
          <w:sz w:val="24"/>
          <w:szCs w:val="24"/>
        </w:rPr>
        <w:t xml:space="preserve"> </w:t>
      </w:r>
      <w:r w:rsidR="007A7579">
        <w:rPr>
          <w:rFonts w:ascii="Times New Roman" w:hAnsi="Times New Roman" w:cs="Times New Roman"/>
          <w:sz w:val="24"/>
          <w:szCs w:val="24"/>
        </w:rPr>
        <w:t>Em 2013, se form</w:t>
      </w:r>
      <w:r w:rsidR="00550EF2">
        <w:rPr>
          <w:rFonts w:ascii="Times New Roman" w:hAnsi="Times New Roman" w:cs="Times New Roman"/>
          <w:sz w:val="24"/>
          <w:szCs w:val="24"/>
        </w:rPr>
        <w:t xml:space="preserve">ou pela faculdade Uni </w:t>
      </w:r>
      <w:r w:rsidR="00550EF2">
        <w:rPr>
          <w:rFonts w:ascii="Times New Roman" w:hAnsi="Times New Roman" w:cs="Times New Roman"/>
          <w:sz w:val="24"/>
          <w:szCs w:val="24"/>
        </w:rPr>
        <w:t>Santanna</w:t>
      </w:r>
      <w:r w:rsidR="00550EF2">
        <w:rPr>
          <w:rFonts w:ascii="Times New Roman" w:hAnsi="Times New Roman" w:cs="Times New Roman"/>
          <w:sz w:val="24"/>
          <w:szCs w:val="24"/>
        </w:rPr>
        <w:t xml:space="preserve">. </w:t>
      </w:r>
    </w:p>
    <w:p w:rsidR="007A3382" w:rsidRPr="00550EF2" w:rsidP="00550EF2" w14:paraId="075129FF" w14:textId="6B260DE8">
      <w:pPr>
        <w:ind w:firstLine="1134"/>
        <w:jc w:val="both"/>
        <w:rPr>
          <w:rFonts w:ascii="Times New Roman" w:hAnsi="Times New Roman" w:cs="Times New Roman"/>
          <w:sz w:val="24"/>
          <w:szCs w:val="24"/>
        </w:rPr>
      </w:pPr>
      <w:bookmarkStart w:id="0" w:name="_GoBack"/>
      <w:bookmarkEnd w:id="0"/>
      <w:r w:rsidRPr="00982F09">
        <w:rPr>
          <w:rFonts w:ascii="Times New Roman" w:hAnsi="Times New Roman" w:cs="Times New Roman"/>
          <w:sz w:val="24"/>
          <w:szCs w:val="24"/>
        </w:rPr>
        <w:t>Rene da Silva Carlos</w:t>
      </w:r>
      <w:r>
        <w:rPr>
          <w:rFonts w:ascii="Times New Roman" w:hAnsi="Times New Roman" w:cs="Times New Roman"/>
          <w:sz w:val="24"/>
          <w:szCs w:val="24"/>
        </w:rPr>
        <w:t xml:space="preserve">, é </w:t>
      </w:r>
      <w:r w:rsidRPr="009A6CE1" w:rsidR="00353C01">
        <w:rPr>
          <w:rFonts w:ascii="Times New Roman" w:hAnsi="Times New Roman" w:cs="Times New Roman"/>
          <w:color w:val="000000" w:themeColor="text1"/>
          <w:sz w:val="24"/>
          <w:szCs w:val="24"/>
        </w:rPr>
        <w:t xml:space="preserve">Guarda </w:t>
      </w:r>
      <w:r w:rsidR="00DD799B">
        <w:rPr>
          <w:rFonts w:ascii="Times New Roman" w:hAnsi="Times New Roman" w:cs="Times New Roman"/>
          <w:color w:val="000000" w:themeColor="text1"/>
          <w:sz w:val="24"/>
          <w:szCs w:val="24"/>
        </w:rPr>
        <w:t xml:space="preserve">Civil </w:t>
      </w:r>
      <w:r w:rsidRPr="009A6CE1" w:rsidR="00353C01">
        <w:rPr>
          <w:rFonts w:ascii="Times New Roman" w:hAnsi="Times New Roman" w:cs="Times New Roman"/>
          <w:color w:val="000000" w:themeColor="text1"/>
          <w:sz w:val="24"/>
          <w:szCs w:val="24"/>
        </w:rPr>
        <w:t>Municipal de Itapevi</w:t>
      </w:r>
      <w:r w:rsidR="00DD799B">
        <w:rPr>
          <w:rFonts w:ascii="Times New Roman" w:hAnsi="Times New Roman" w:cs="Times New Roman"/>
          <w:color w:val="000000" w:themeColor="text1"/>
          <w:sz w:val="24"/>
          <w:szCs w:val="24"/>
        </w:rPr>
        <w:t xml:space="preserve"> 3ª Classe</w:t>
      </w:r>
      <w:r w:rsidRPr="009A6CE1" w:rsidR="002B103B">
        <w:rPr>
          <w:rFonts w:ascii="Times New Roman" w:hAnsi="Times New Roman" w:cs="Times New Roman"/>
          <w:color w:val="000000" w:themeColor="text1"/>
          <w:sz w:val="24"/>
          <w:szCs w:val="24"/>
        </w:rPr>
        <w:t>,</w:t>
      </w:r>
      <w:r w:rsidRPr="009A6CE1" w:rsidR="00B630BA">
        <w:rPr>
          <w:rFonts w:ascii="Times New Roman" w:hAnsi="Times New Roman" w:cs="Times New Roman"/>
          <w:color w:val="000000" w:themeColor="text1"/>
          <w:sz w:val="24"/>
          <w:szCs w:val="24"/>
        </w:rPr>
        <w:t xml:space="preserve"> </w:t>
      </w:r>
      <w:r w:rsidRPr="009A6CE1" w:rsidR="00215A0B">
        <w:rPr>
          <w:rFonts w:ascii="Times New Roman" w:hAnsi="Times New Roman" w:cs="Times New Roman"/>
          <w:color w:val="000000" w:themeColor="text1"/>
          <w:sz w:val="24"/>
          <w:szCs w:val="24"/>
        </w:rPr>
        <w:t>tem</w:t>
      </w:r>
      <w:r w:rsidRPr="009A6CE1" w:rsidR="00B630BA">
        <w:rPr>
          <w:rFonts w:ascii="Times New Roman" w:hAnsi="Times New Roman" w:cs="Times New Roman"/>
          <w:color w:val="000000" w:themeColor="text1"/>
          <w:sz w:val="24"/>
          <w:szCs w:val="24"/>
        </w:rPr>
        <w:t xml:space="preserve"> </w:t>
      </w:r>
      <w:r w:rsidRPr="009A6CE1" w:rsidR="00982F09">
        <w:rPr>
          <w:rFonts w:ascii="Times New Roman" w:hAnsi="Times New Roman" w:cs="Times New Roman"/>
          <w:color w:val="000000" w:themeColor="text1"/>
          <w:sz w:val="24"/>
          <w:szCs w:val="24"/>
        </w:rPr>
        <w:t>dez</w:t>
      </w:r>
      <w:r w:rsidRPr="009A6CE1" w:rsidR="002C1D07">
        <w:rPr>
          <w:rFonts w:ascii="Times New Roman" w:hAnsi="Times New Roman" w:cs="Times New Roman"/>
          <w:color w:val="000000" w:themeColor="text1"/>
          <w:sz w:val="24"/>
          <w:szCs w:val="24"/>
        </w:rPr>
        <w:t xml:space="preserve"> </w:t>
      </w:r>
      <w:r w:rsidRPr="009A6CE1" w:rsidR="00B630BA">
        <w:rPr>
          <w:rFonts w:ascii="Times New Roman" w:hAnsi="Times New Roman" w:cs="Times New Roman"/>
          <w:color w:val="000000" w:themeColor="text1"/>
          <w:sz w:val="24"/>
          <w:szCs w:val="24"/>
        </w:rPr>
        <w:t>anos de corporação</w:t>
      </w:r>
      <w:r w:rsidRPr="009A6CE1">
        <w:rPr>
          <w:rFonts w:ascii="Times New Roman" w:hAnsi="Times New Roman" w:cs="Times New Roman"/>
          <w:color w:val="000000" w:themeColor="text1"/>
          <w:sz w:val="24"/>
          <w:szCs w:val="24"/>
        </w:rPr>
        <w:t xml:space="preserve"> </w:t>
      </w:r>
      <w:r w:rsidRPr="009A6CE1" w:rsidR="00B630BA">
        <w:rPr>
          <w:rFonts w:ascii="Times New Roman" w:hAnsi="Times New Roman" w:cs="Times New Roman"/>
          <w:color w:val="000000" w:themeColor="text1"/>
          <w:sz w:val="24"/>
          <w:szCs w:val="24"/>
        </w:rPr>
        <w:t>os quais dedicados ao</w:t>
      </w:r>
      <w:r w:rsidRPr="009A6CE1" w:rsidR="005C07ED">
        <w:rPr>
          <w:rFonts w:ascii="Times New Roman" w:hAnsi="Times New Roman" w:cs="Times New Roman"/>
          <w:color w:val="000000" w:themeColor="text1"/>
          <w:sz w:val="24"/>
          <w:szCs w:val="24"/>
        </w:rPr>
        <w:t>s</w:t>
      </w:r>
      <w:r w:rsidRPr="009A6CE1" w:rsidR="00B630BA">
        <w:rPr>
          <w:rFonts w:ascii="Times New Roman" w:hAnsi="Times New Roman" w:cs="Times New Roman"/>
          <w:color w:val="000000" w:themeColor="text1"/>
          <w:sz w:val="24"/>
          <w:szCs w:val="24"/>
        </w:rPr>
        <w:t xml:space="preserve"> trabalho</w:t>
      </w:r>
      <w:r w:rsidRPr="009A6CE1" w:rsidR="005C07ED">
        <w:rPr>
          <w:rFonts w:ascii="Times New Roman" w:hAnsi="Times New Roman" w:cs="Times New Roman"/>
          <w:color w:val="000000" w:themeColor="text1"/>
          <w:sz w:val="24"/>
          <w:szCs w:val="24"/>
        </w:rPr>
        <w:t>s</w:t>
      </w:r>
      <w:r w:rsidRPr="009A6CE1" w:rsidR="00B630BA">
        <w:rPr>
          <w:rFonts w:ascii="Times New Roman" w:hAnsi="Times New Roman" w:cs="Times New Roman"/>
          <w:color w:val="000000" w:themeColor="text1"/>
          <w:sz w:val="24"/>
          <w:szCs w:val="24"/>
        </w:rPr>
        <w:t xml:space="preserve"> </w:t>
      </w:r>
      <w:r w:rsidRPr="009A6CE1" w:rsidR="005C07ED">
        <w:rPr>
          <w:rFonts w:ascii="Times New Roman" w:hAnsi="Times New Roman" w:cs="Times New Roman"/>
          <w:color w:val="000000" w:themeColor="text1"/>
          <w:sz w:val="24"/>
          <w:szCs w:val="24"/>
        </w:rPr>
        <w:t>d</w:t>
      </w:r>
      <w:r w:rsidRPr="009A6CE1" w:rsidR="00B630BA">
        <w:rPr>
          <w:rFonts w:ascii="Times New Roman" w:hAnsi="Times New Roman" w:cs="Times New Roman"/>
          <w:color w:val="000000" w:themeColor="text1"/>
          <w:sz w:val="24"/>
          <w:szCs w:val="24"/>
        </w:rPr>
        <w:t xml:space="preserve">a Banda </w:t>
      </w:r>
      <w:r w:rsidRPr="009A6CE1" w:rsidR="00F11F88">
        <w:rPr>
          <w:rFonts w:ascii="Times New Roman" w:hAnsi="Times New Roman" w:cs="Times New Roman"/>
          <w:color w:val="000000" w:themeColor="text1"/>
          <w:sz w:val="24"/>
          <w:szCs w:val="24"/>
        </w:rPr>
        <w:t>da Guarda</w:t>
      </w:r>
      <w:r w:rsidRPr="009A6CE1" w:rsidR="00215A0B">
        <w:rPr>
          <w:rFonts w:ascii="Times New Roman" w:hAnsi="Times New Roman" w:cs="Times New Roman"/>
          <w:color w:val="000000" w:themeColor="text1"/>
          <w:sz w:val="24"/>
          <w:szCs w:val="24"/>
        </w:rPr>
        <w:t>. Em 2010</w:t>
      </w:r>
      <w:r w:rsidRPr="009A6CE1" w:rsidR="00F41A03">
        <w:rPr>
          <w:rFonts w:ascii="Times New Roman" w:hAnsi="Times New Roman" w:cs="Times New Roman"/>
          <w:color w:val="000000" w:themeColor="text1"/>
          <w:sz w:val="24"/>
          <w:szCs w:val="24"/>
        </w:rPr>
        <w:t>,</w:t>
      </w:r>
      <w:r w:rsidRPr="009A6CE1" w:rsidR="00215A0B">
        <w:rPr>
          <w:rFonts w:ascii="Times New Roman" w:hAnsi="Times New Roman" w:cs="Times New Roman"/>
          <w:color w:val="000000" w:themeColor="text1"/>
          <w:sz w:val="24"/>
          <w:szCs w:val="24"/>
        </w:rPr>
        <w:t xml:space="preserve"> </w:t>
      </w:r>
      <w:r w:rsidRPr="009A6CE1" w:rsidR="00323878">
        <w:rPr>
          <w:rFonts w:ascii="Times New Roman" w:hAnsi="Times New Roman" w:cs="Times New Roman"/>
          <w:color w:val="000000" w:themeColor="text1"/>
          <w:sz w:val="24"/>
          <w:szCs w:val="24"/>
        </w:rPr>
        <w:t xml:space="preserve">a Banda </w:t>
      </w:r>
      <w:r w:rsidRPr="009A6CE1" w:rsidR="00F11F88">
        <w:rPr>
          <w:rFonts w:ascii="Times New Roman" w:hAnsi="Times New Roman" w:cs="Times New Roman"/>
          <w:color w:val="000000" w:themeColor="text1"/>
          <w:sz w:val="24"/>
          <w:szCs w:val="24"/>
        </w:rPr>
        <w:t>da Guarda</w:t>
      </w:r>
      <w:r w:rsidRPr="009A6CE1" w:rsidR="00323878">
        <w:rPr>
          <w:rFonts w:ascii="Times New Roman" w:hAnsi="Times New Roman" w:cs="Times New Roman"/>
          <w:color w:val="000000" w:themeColor="text1"/>
          <w:sz w:val="24"/>
          <w:szCs w:val="24"/>
        </w:rPr>
        <w:t xml:space="preserve"> iniciou o Projeto </w:t>
      </w:r>
      <w:r w:rsidRPr="009A6CE1" w:rsidR="00323878">
        <w:rPr>
          <w:rFonts w:ascii="Times New Roman" w:hAnsi="Times New Roman" w:cs="Times New Roman"/>
          <w:b/>
          <w:color w:val="000000" w:themeColor="text1"/>
          <w:sz w:val="24"/>
          <w:szCs w:val="24"/>
        </w:rPr>
        <w:t>Música Contra a Violência,</w:t>
      </w:r>
      <w:r w:rsidRPr="009A6CE1" w:rsidR="00323878">
        <w:rPr>
          <w:rFonts w:ascii="Times New Roman" w:hAnsi="Times New Roman" w:cs="Times New Roman"/>
          <w:color w:val="000000" w:themeColor="text1"/>
          <w:sz w:val="24"/>
          <w:szCs w:val="24"/>
        </w:rPr>
        <w:t xml:space="preserve"> atendendo crianças entre 07 a 14 anos com prática de instrumentos como trombone, trompete, saxofone, clarinete, tuba, </w:t>
      </w:r>
      <w:r w:rsidRPr="009A6CE1" w:rsidR="00323878">
        <w:rPr>
          <w:rFonts w:ascii="Times New Roman" w:hAnsi="Times New Roman" w:cs="Times New Roman"/>
          <w:color w:val="000000" w:themeColor="text1"/>
          <w:sz w:val="24"/>
          <w:szCs w:val="24"/>
        </w:rPr>
        <w:t>bombardino</w:t>
      </w:r>
      <w:r w:rsidRPr="009A6CE1" w:rsidR="00323878">
        <w:rPr>
          <w:rFonts w:ascii="Times New Roman" w:hAnsi="Times New Roman" w:cs="Times New Roman"/>
          <w:color w:val="000000" w:themeColor="text1"/>
          <w:sz w:val="24"/>
          <w:szCs w:val="24"/>
        </w:rPr>
        <w:t xml:space="preserve">, bateria, percussão e violão. </w:t>
      </w:r>
      <w:r w:rsidRPr="009A6CE1">
        <w:rPr>
          <w:rFonts w:ascii="Times New Roman" w:hAnsi="Times New Roman" w:cs="Times New Roman"/>
          <w:color w:val="000000" w:themeColor="text1"/>
          <w:sz w:val="24"/>
          <w:szCs w:val="24"/>
        </w:rPr>
        <w:t>Atualmente, já passaram pelo Projeto cerca de 1.300 alunos.</w:t>
      </w:r>
    </w:p>
    <w:p w:rsidR="00323878" w:rsidRPr="009A6CE1" w:rsidP="00323878" w14:paraId="422D0A76" w14:textId="0DDB7736">
      <w:pPr>
        <w:ind w:firstLine="1134"/>
        <w:jc w:val="both"/>
        <w:rPr>
          <w:rFonts w:ascii="Times New Roman" w:hAnsi="Times New Roman" w:cs="Times New Roman"/>
          <w:color w:val="000000" w:themeColor="text1"/>
          <w:sz w:val="24"/>
          <w:szCs w:val="24"/>
        </w:rPr>
      </w:pPr>
      <w:r w:rsidRPr="009A6CE1">
        <w:rPr>
          <w:rFonts w:ascii="Times New Roman" w:hAnsi="Times New Roman" w:cs="Times New Roman"/>
          <w:color w:val="000000" w:themeColor="text1"/>
          <w:sz w:val="24"/>
          <w:szCs w:val="24"/>
        </w:rPr>
        <w:t xml:space="preserve">Dentre os trabalhos da Banda </w:t>
      </w:r>
      <w:r w:rsidRPr="009A6CE1" w:rsidR="00F11F88">
        <w:rPr>
          <w:rFonts w:ascii="Times New Roman" w:hAnsi="Times New Roman" w:cs="Times New Roman"/>
          <w:color w:val="000000" w:themeColor="text1"/>
          <w:sz w:val="24"/>
          <w:szCs w:val="24"/>
        </w:rPr>
        <w:t>da Guarda</w:t>
      </w:r>
      <w:r w:rsidRPr="009A6CE1">
        <w:rPr>
          <w:rFonts w:ascii="Times New Roman" w:hAnsi="Times New Roman" w:cs="Times New Roman"/>
          <w:color w:val="000000" w:themeColor="text1"/>
          <w:sz w:val="24"/>
          <w:szCs w:val="24"/>
        </w:rPr>
        <w:t xml:space="preserve">, também se destaca o Projeto </w:t>
      </w:r>
      <w:r w:rsidRPr="009A6CE1">
        <w:rPr>
          <w:rFonts w:ascii="Times New Roman" w:hAnsi="Times New Roman" w:cs="Times New Roman"/>
          <w:b/>
          <w:color w:val="000000" w:themeColor="text1"/>
          <w:sz w:val="24"/>
          <w:szCs w:val="24"/>
        </w:rPr>
        <w:t>Concerto Didático,</w:t>
      </w:r>
      <w:r w:rsidRPr="009A6CE1">
        <w:rPr>
          <w:rFonts w:ascii="Times New Roman" w:hAnsi="Times New Roman" w:cs="Times New Roman"/>
          <w:color w:val="000000" w:themeColor="text1"/>
          <w:sz w:val="24"/>
          <w:szCs w:val="24"/>
        </w:rPr>
        <w:t xml:space="preserve"> feito para alunos das escolas municipais e estaduais d</w:t>
      </w:r>
      <w:r w:rsidRPr="009A6CE1" w:rsidR="00F35399">
        <w:rPr>
          <w:rFonts w:ascii="Times New Roman" w:hAnsi="Times New Roman" w:cs="Times New Roman"/>
          <w:color w:val="000000" w:themeColor="text1"/>
          <w:sz w:val="24"/>
          <w:szCs w:val="24"/>
        </w:rPr>
        <w:t>e todo Estado de São Paulo</w:t>
      </w:r>
      <w:r w:rsidRPr="009A6CE1">
        <w:rPr>
          <w:rFonts w:ascii="Times New Roman" w:hAnsi="Times New Roman" w:cs="Times New Roman"/>
          <w:color w:val="000000" w:themeColor="text1"/>
          <w:sz w:val="24"/>
          <w:szCs w:val="24"/>
        </w:rPr>
        <w:t xml:space="preserve">, onde </w:t>
      </w:r>
      <w:r w:rsidRPr="009A6CE1" w:rsidR="00D83B9D">
        <w:rPr>
          <w:rFonts w:ascii="Times New Roman" w:hAnsi="Times New Roman" w:cs="Times New Roman"/>
          <w:color w:val="000000" w:themeColor="text1"/>
          <w:sz w:val="24"/>
          <w:szCs w:val="24"/>
        </w:rPr>
        <w:t>é</w:t>
      </w:r>
      <w:r w:rsidRPr="009A6CE1">
        <w:rPr>
          <w:rFonts w:ascii="Times New Roman" w:hAnsi="Times New Roman" w:cs="Times New Roman"/>
          <w:color w:val="000000" w:themeColor="text1"/>
          <w:sz w:val="24"/>
          <w:szCs w:val="24"/>
        </w:rPr>
        <w:t xml:space="preserve"> apresentado os sons dos instrumentos que fazem parte da Banda</w:t>
      </w:r>
      <w:r w:rsidRPr="009A6CE1" w:rsidR="00696179">
        <w:rPr>
          <w:rFonts w:ascii="Times New Roman" w:hAnsi="Times New Roman" w:cs="Times New Roman"/>
          <w:color w:val="000000" w:themeColor="text1"/>
          <w:sz w:val="24"/>
          <w:szCs w:val="24"/>
        </w:rPr>
        <w:t xml:space="preserve"> e feito apresentações</w:t>
      </w:r>
      <w:r w:rsidRPr="009A6CE1" w:rsidR="00D83B9D">
        <w:rPr>
          <w:rFonts w:ascii="Times New Roman" w:hAnsi="Times New Roman" w:cs="Times New Roman"/>
          <w:color w:val="000000" w:themeColor="text1"/>
          <w:sz w:val="24"/>
          <w:szCs w:val="24"/>
        </w:rPr>
        <w:t xml:space="preserve"> musicais </w:t>
      </w:r>
      <w:r w:rsidRPr="009A6CE1">
        <w:rPr>
          <w:rFonts w:ascii="Times New Roman" w:hAnsi="Times New Roman" w:cs="Times New Roman"/>
          <w:color w:val="000000" w:themeColor="text1"/>
          <w:sz w:val="24"/>
          <w:szCs w:val="24"/>
        </w:rPr>
        <w:t>levando entretenimento cultural</w:t>
      </w:r>
      <w:r w:rsidRPr="009A6CE1" w:rsidR="00696179">
        <w:rPr>
          <w:rFonts w:ascii="Times New Roman" w:hAnsi="Times New Roman" w:cs="Times New Roman"/>
          <w:color w:val="000000" w:themeColor="text1"/>
          <w:sz w:val="24"/>
          <w:szCs w:val="24"/>
        </w:rPr>
        <w:t>.</w:t>
      </w:r>
      <w:r w:rsidRPr="009A6CE1">
        <w:rPr>
          <w:rFonts w:ascii="Times New Roman" w:hAnsi="Times New Roman" w:cs="Times New Roman"/>
          <w:color w:val="000000" w:themeColor="text1"/>
          <w:sz w:val="24"/>
          <w:szCs w:val="24"/>
        </w:rPr>
        <w:t xml:space="preserve"> </w:t>
      </w:r>
    </w:p>
    <w:p w:rsidR="00217C67" w:rsidP="00057906" w14:paraId="69011983" w14:textId="599A05C0">
      <w:pPr>
        <w:ind w:firstLine="1134"/>
        <w:jc w:val="both"/>
        <w:rPr>
          <w:rFonts w:ascii="Times New Roman" w:hAnsi="Times New Roman" w:cs="Times New Roman"/>
          <w:sz w:val="24"/>
          <w:szCs w:val="24"/>
        </w:rPr>
      </w:pPr>
      <w:r w:rsidRPr="001E51B0">
        <w:rPr>
          <w:rFonts w:ascii="Times New Roman" w:hAnsi="Times New Roman" w:cs="Times New Roman"/>
          <w:sz w:val="24"/>
          <w:szCs w:val="24"/>
        </w:rPr>
        <w:t xml:space="preserve">Diante do exposto, solicito que os nobres pares desta egrégia Casa de Leis, votem favorável à esta Moção, a fim de </w:t>
      </w:r>
      <w:r w:rsidR="0044187F">
        <w:rPr>
          <w:rFonts w:ascii="Times New Roman" w:hAnsi="Times New Roman" w:cs="Times New Roman"/>
          <w:sz w:val="24"/>
          <w:szCs w:val="24"/>
        </w:rPr>
        <w:t xml:space="preserve">externar respeito e </w:t>
      </w:r>
      <w:r w:rsidR="0005592F">
        <w:rPr>
          <w:rFonts w:ascii="Times New Roman" w:hAnsi="Times New Roman" w:cs="Times New Roman"/>
          <w:sz w:val="24"/>
          <w:szCs w:val="24"/>
        </w:rPr>
        <w:t>satisfação,</w:t>
      </w:r>
      <w:r w:rsidRPr="001E51B0">
        <w:rPr>
          <w:rFonts w:ascii="Times New Roman" w:hAnsi="Times New Roman" w:cs="Times New Roman"/>
          <w:sz w:val="24"/>
          <w:szCs w:val="24"/>
        </w:rPr>
        <w:t xml:space="preserve"> </w:t>
      </w:r>
      <w:r w:rsidR="005837E8">
        <w:rPr>
          <w:rFonts w:ascii="Times New Roman" w:hAnsi="Times New Roman" w:cs="Times New Roman"/>
          <w:sz w:val="24"/>
          <w:szCs w:val="24"/>
        </w:rPr>
        <w:t xml:space="preserve">ao senhor </w:t>
      </w:r>
      <w:r w:rsidR="009A6CE1">
        <w:rPr>
          <w:rFonts w:ascii="Times New Roman" w:hAnsi="Times New Roman" w:cs="Times New Roman"/>
          <w:b/>
          <w:sz w:val="24"/>
          <w:szCs w:val="24"/>
        </w:rPr>
        <w:t>Rene da Silva Carlos</w:t>
      </w:r>
      <w:r w:rsidRPr="00AB5613" w:rsidR="001A5420">
        <w:rPr>
          <w:rFonts w:ascii="Times New Roman" w:hAnsi="Times New Roman" w:cs="Times New Roman"/>
          <w:b/>
          <w:sz w:val="24"/>
          <w:szCs w:val="24"/>
        </w:rPr>
        <w:t>,</w:t>
      </w:r>
      <w:r w:rsidRPr="001E51B0">
        <w:rPr>
          <w:rFonts w:ascii="Times New Roman" w:hAnsi="Times New Roman" w:cs="Times New Roman"/>
          <w:sz w:val="24"/>
          <w:szCs w:val="24"/>
        </w:rPr>
        <w:t xml:space="preserve"> pelo excelent</w:t>
      </w:r>
      <w:r w:rsidR="00F337BA">
        <w:rPr>
          <w:rFonts w:ascii="Times New Roman" w:hAnsi="Times New Roman" w:cs="Times New Roman"/>
          <w:sz w:val="24"/>
          <w:szCs w:val="24"/>
        </w:rPr>
        <w:t>e trabalho</w:t>
      </w:r>
      <w:r w:rsidR="00B630BA">
        <w:rPr>
          <w:rFonts w:ascii="Times New Roman" w:hAnsi="Times New Roman" w:cs="Times New Roman"/>
          <w:sz w:val="24"/>
          <w:szCs w:val="24"/>
        </w:rPr>
        <w:t xml:space="preserve"> que v</w:t>
      </w:r>
      <w:r w:rsidR="00BD3175">
        <w:rPr>
          <w:rFonts w:ascii="Times New Roman" w:hAnsi="Times New Roman" w:cs="Times New Roman"/>
          <w:sz w:val="24"/>
          <w:szCs w:val="24"/>
        </w:rPr>
        <w:t xml:space="preserve">em realizando </w:t>
      </w:r>
      <w:r w:rsidR="00F75FDE">
        <w:rPr>
          <w:rFonts w:ascii="Times New Roman" w:hAnsi="Times New Roman" w:cs="Times New Roman"/>
          <w:sz w:val="24"/>
          <w:szCs w:val="24"/>
        </w:rPr>
        <w:t>dentro e fora do</w:t>
      </w:r>
      <w:r w:rsidRPr="001E51B0">
        <w:rPr>
          <w:rFonts w:ascii="Times New Roman" w:hAnsi="Times New Roman" w:cs="Times New Roman"/>
          <w:sz w:val="24"/>
          <w:szCs w:val="24"/>
        </w:rPr>
        <w:t xml:space="preserve"> Município</w:t>
      </w:r>
      <w:r w:rsidR="00F75FDE">
        <w:rPr>
          <w:rFonts w:ascii="Times New Roman" w:hAnsi="Times New Roman" w:cs="Times New Roman"/>
          <w:sz w:val="24"/>
          <w:szCs w:val="24"/>
        </w:rPr>
        <w:t xml:space="preserve"> de Itapevi</w:t>
      </w:r>
      <w:r w:rsidRPr="001E51B0">
        <w:rPr>
          <w:rFonts w:ascii="Times New Roman" w:hAnsi="Times New Roman" w:cs="Times New Roman"/>
          <w:sz w:val="24"/>
          <w:szCs w:val="24"/>
        </w:rPr>
        <w:t>.</w:t>
      </w:r>
    </w:p>
    <w:p w:rsidR="009A6CE1" w:rsidP="00390CFD" w14:paraId="328EC30A" w14:textId="5AD12635">
      <w:pPr>
        <w:rPr>
          <w:rFonts w:ascii="Times New Roman" w:hAnsi="Times New Roman" w:cs="Times New Roman"/>
          <w:sz w:val="24"/>
          <w:szCs w:val="24"/>
        </w:rPr>
      </w:pPr>
    </w:p>
    <w:p w:rsidR="005837E8" w:rsidRPr="001E51B0" w:rsidP="00390CFD" w14:paraId="689086A4" w14:textId="52254B72">
      <w:pPr>
        <w:ind w:firstLine="1134"/>
        <w:rPr>
          <w:rFonts w:ascii="Times New Roman" w:hAnsi="Times New Roman" w:cs="Times New Roman"/>
          <w:sz w:val="24"/>
          <w:szCs w:val="24"/>
        </w:rPr>
      </w:pPr>
      <w:r w:rsidRPr="001E51B0">
        <w:rPr>
          <w:rFonts w:ascii="Times New Roman" w:hAnsi="Times New Roman" w:cs="Times New Roman"/>
          <w:noProof/>
          <w:sz w:val="24"/>
          <w:szCs w:val="24"/>
          <w:lang w:eastAsia="pt-BR"/>
        </w:rPr>
        <w:drawing>
          <wp:anchor distT="0" distB="0" distL="114300" distR="114300" simplePos="0" relativeHeight="251658240" behindDoc="0" locked="0" layoutInCell="1" allowOverlap="1">
            <wp:simplePos x="0" y="0"/>
            <wp:positionH relativeFrom="margin">
              <wp:posOffset>2446655</wp:posOffset>
            </wp:positionH>
            <wp:positionV relativeFrom="paragraph">
              <wp:posOffset>333375</wp:posOffset>
            </wp:positionV>
            <wp:extent cx="1077187" cy="1085215"/>
            <wp:effectExtent l="0" t="0" r="0" b="635"/>
            <wp:wrapNone/>
            <wp:docPr id="4" name="Imagem 4" descr="MAURICIO J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82712" name="Picture 2" descr="MAURICIO JAPA"/>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7187" cy="1085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1B0" w:rsidR="00E375E1">
        <w:rPr>
          <w:rFonts w:ascii="Times New Roman" w:hAnsi="Times New Roman" w:cs="Times New Roman"/>
          <w:sz w:val="24"/>
          <w:szCs w:val="24"/>
        </w:rPr>
        <w:t xml:space="preserve">Sala das Sessões Bemvindo Moreira Nery, </w:t>
      </w:r>
      <w:r w:rsidR="00B630BA">
        <w:rPr>
          <w:rFonts w:ascii="Times New Roman" w:hAnsi="Times New Roman" w:cs="Times New Roman"/>
          <w:sz w:val="24"/>
          <w:szCs w:val="24"/>
        </w:rPr>
        <w:t>1</w:t>
      </w:r>
      <w:r w:rsidR="00215A0B">
        <w:rPr>
          <w:rFonts w:ascii="Times New Roman" w:hAnsi="Times New Roman" w:cs="Times New Roman"/>
          <w:sz w:val="24"/>
          <w:szCs w:val="24"/>
        </w:rPr>
        <w:t xml:space="preserve">6 </w:t>
      </w:r>
      <w:r w:rsidR="00B630BA">
        <w:rPr>
          <w:rFonts w:ascii="Times New Roman" w:hAnsi="Times New Roman" w:cs="Times New Roman"/>
          <w:sz w:val="24"/>
          <w:szCs w:val="24"/>
        </w:rPr>
        <w:t>de nove</w:t>
      </w:r>
      <w:r w:rsidR="009C22CD">
        <w:rPr>
          <w:rFonts w:ascii="Times New Roman" w:hAnsi="Times New Roman" w:cs="Times New Roman"/>
          <w:sz w:val="24"/>
          <w:szCs w:val="24"/>
        </w:rPr>
        <w:t>mbro</w:t>
      </w:r>
      <w:r w:rsidR="001E51B0">
        <w:rPr>
          <w:rFonts w:ascii="Times New Roman" w:hAnsi="Times New Roman" w:cs="Times New Roman"/>
          <w:sz w:val="24"/>
          <w:szCs w:val="24"/>
        </w:rPr>
        <w:t xml:space="preserve"> de 2022</w:t>
      </w:r>
      <w:r w:rsidRPr="001E51B0" w:rsidR="00E375E1">
        <w:rPr>
          <w:rFonts w:ascii="Times New Roman" w:hAnsi="Times New Roman" w:cs="Times New Roman"/>
          <w:sz w:val="24"/>
          <w:szCs w:val="24"/>
        </w:rPr>
        <w:t>.</w:t>
      </w:r>
    </w:p>
    <w:p w:rsidR="009A6CE1" w:rsidP="000E3EF8" w14:paraId="1843DAB2" w14:textId="2F6BB5AC">
      <w:pPr>
        <w:jc w:val="center"/>
        <w:rPr>
          <w:rFonts w:ascii="Times New Roman" w:hAnsi="Times New Roman" w:cs="Times New Roman"/>
          <w:b/>
          <w:sz w:val="24"/>
          <w:szCs w:val="24"/>
        </w:rPr>
      </w:pPr>
    </w:p>
    <w:p w:rsidR="009A6CE1" w:rsidP="000E3EF8" w14:paraId="15204F43" w14:textId="1D0AD95D">
      <w:pPr>
        <w:jc w:val="center"/>
        <w:rPr>
          <w:rFonts w:ascii="Times New Roman" w:hAnsi="Times New Roman" w:cs="Times New Roman"/>
          <w:b/>
          <w:sz w:val="24"/>
          <w:szCs w:val="24"/>
        </w:rPr>
      </w:pPr>
    </w:p>
    <w:p w:rsidR="00DD11A7" w:rsidP="000E3EF8" w14:paraId="68E59D3C" w14:textId="7152EB78">
      <w:pPr>
        <w:jc w:val="center"/>
        <w:rPr>
          <w:rFonts w:ascii="Times New Roman" w:hAnsi="Times New Roman" w:cs="Times New Roman"/>
          <w:b/>
          <w:sz w:val="24"/>
          <w:szCs w:val="24"/>
        </w:rPr>
      </w:pPr>
      <w:r w:rsidRPr="001E51B0">
        <w:rPr>
          <w:rFonts w:ascii="Times New Roman" w:hAnsi="Times New Roman" w:cs="Times New Roman"/>
          <w:b/>
          <w:sz w:val="24"/>
          <w:szCs w:val="24"/>
        </w:rPr>
        <w:t>Mauricio Alonso Murakami</w:t>
      </w:r>
      <w:r w:rsidRPr="001E51B0">
        <w:rPr>
          <w:rFonts w:ascii="Times New Roman" w:hAnsi="Times New Roman" w:cs="Times New Roman"/>
          <w:b/>
          <w:sz w:val="24"/>
          <w:szCs w:val="24"/>
        </w:rPr>
        <w:br/>
        <w:t>(Mauricio Japa)</w:t>
      </w:r>
      <w:r w:rsidRPr="001E51B0">
        <w:rPr>
          <w:rFonts w:ascii="Times New Roman" w:hAnsi="Times New Roman" w:cs="Times New Roman"/>
          <w:b/>
          <w:sz w:val="24"/>
          <w:szCs w:val="24"/>
        </w:rPr>
        <w:br/>
        <w:t>Vereador</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14:paraId="597AFF28" w14:textId="1053ED94">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Pr>
            <w:rFonts w:ascii="Times New Roman" w:hAnsi="Times New Roman" w:cs="Times New Roman"/>
            <w:noProof/>
          </w:rPr>
          <w:t>2</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14:paraId="5E9B7F1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0F3D3A71"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E92D129"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589F3BFF"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31CC3"/>
    <w:rsid w:val="0004532D"/>
    <w:rsid w:val="00051159"/>
    <w:rsid w:val="0005592F"/>
    <w:rsid w:val="00055B09"/>
    <w:rsid w:val="00057906"/>
    <w:rsid w:val="00074A8F"/>
    <w:rsid w:val="00097B46"/>
    <w:rsid w:val="000D6FFE"/>
    <w:rsid w:val="000E3EF8"/>
    <w:rsid w:val="000E533F"/>
    <w:rsid w:val="000F092B"/>
    <w:rsid w:val="000F2C3E"/>
    <w:rsid w:val="00110DFC"/>
    <w:rsid w:val="00111870"/>
    <w:rsid w:val="001207F6"/>
    <w:rsid w:val="00130E28"/>
    <w:rsid w:val="00141499"/>
    <w:rsid w:val="0014787E"/>
    <w:rsid w:val="00147F72"/>
    <w:rsid w:val="00152AE5"/>
    <w:rsid w:val="00166022"/>
    <w:rsid w:val="0016746C"/>
    <w:rsid w:val="00190586"/>
    <w:rsid w:val="001A5420"/>
    <w:rsid w:val="001C044C"/>
    <w:rsid w:val="001E17FD"/>
    <w:rsid w:val="001E51B0"/>
    <w:rsid w:val="001F7A05"/>
    <w:rsid w:val="002050EE"/>
    <w:rsid w:val="0021444D"/>
    <w:rsid w:val="00215A0B"/>
    <w:rsid w:val="00217C67"/>
    <w:rsid w:val="00225208"/>
    <w:rsid w:val="002516AB"/>
    <w:rsid w:val="00252F89"/>
    <w:rsid w:val="00254A82"/>
    <w:rsid w:val="002655B7"/>
    <w:rsid w:val="00265603"/>
    <w:rsid w:val="002757F4"/>
    <w:rsid w:val="0028259C"/>
    <w:rsid w:val="0028651C"/>
    <w:rsid w:val="0028764D"/>
    <w:rsid w:val="00287879"/>
    <w:rsid w:val="00290EEA"/>
    <w:rsid w:val="002B103B"/>
    <w:rsid w:val="002B1E88"/>
    <w:rsid w:val="002C1D07"/>
    <w:rsid w:val="002D0AE8"/>
    <w:rsid w:val="002D724F"/>
    <w:rsid w:val="002E6D4A"/>
    <w:rsid w:val="002F0C9F"/>
    <w:rsid w:val="002F2204"/>
    <w:rsid w:val="002F77FB"/>
    <w:rsid w:val="00300BA6"/>
    <w:rsid w:val="003046EC"/>
    <w:rsid w:val="003108D3"/>
    <w:rsid w:val="00312EFB"/>
    <w:rsid w:val="00314FCA"/>
    <w:rsid w:val="003209C7"/>
    <w:rsid w:val="00323878"/>
    <w:rsid w:val="00340E17"/>
    <w:rsid w:val="00346F78"/>
    <w:rsid w:val="003475A3"/>
    <w:rsid w:val="00353C01"/>
    <w:rsid w:val="003635AA"/>
    <w:rsid w:val="00364890"/>
    <w:rsid w:val="003830B4"/>
    <w:rsid w:val="003848F4"/>
    <w:rsid w:val="003856E9"/>
    <w:rsid w:val="0039080D"/>
    <w:rsid w:val="00390CFD"/>
    <w:rsid w:val="003A0CFC"/>
    <w:rsid w:val="003A3365"/>
    <w:rsid w:val="003A5FC0"/>
    <w:rsid w:val="003B46C7"/>
    <w:rsid w:val="003C7226"/>
    <w:rsid w:val="003D6C2A"/>
    <w:rsid w:val="003D791E"/>
    <w:rsid w:val="003E7CB6"/>
    <w:rsid w:val="004178D6"/>
    <w:rsid w:val="0042495C"/>
    <w:rsid w:val="00426C62"/>
    <w:rsid w:val="0043149E"/>
    <w:rsid w:val="00434F78"/>
    <w:rsid w:val="00436988"/>
    <w:rsid w:val="00437E26"/>
    <w:rsid w:val="004409A8"/>
    <w:rsid w:val="0044187F"/>
    <w:rsid w:val="00446C1C"/>
    <w:rsid w:val="004540C9"/>
    <w:rsid w:val="004547DA"/>
    <w:rsid w:val="00457B57"/>
    <w:rsid w:val="004607AB"/>
    <w:rsid w:val="004610C7"/>
    <w:rsid w:val="00495B79"/>
    <w:rsid w:val="004A1A33"/>
    <w:rsid w:val="004B11B6"/>
    <w:rsid w:val="004B36FD"/>
    <w:rsid w:val="004B5351"/>
    <w:rsid w:val="004B65F9"/>
    <w:rsid w:val="004C468B"/>
    <w:rsid w:val="004C5CB7"/>
    <w:rsid w:val="004E2A59"/>
    <w:rsid w:val="004E2A6D"/>
    <w:rsid w:val="004E483F"/>
    <w:rsid w:val="004F0029"/>
    <w:rsid w:val="00523BF7"/>
    <w:rsid w:val="00534B3E"/>
    <w:rsid w:val="005370EA"/>
    <w:rsid w:val="0054161C"/>
    <w:rsid w:val="005424BC"/>
    <w:rsid w:val="00545084"/>
    <w:rsid w:val="00550EF2"/>
    <w:rsid w:val="0056581A"/>
    <w:rsid w:val="00574362"/>
    <w:rsid w:val="00574428"/>
    <w:rsid w:val="0057480D"/>
    <w:rsid w:val="005761C6"/>
    <w:rsid w:val="005837E8"/>
    <w:rsid w:val="005B2223"/>
    <w:rsid w:val="005B3B1B"/>
    <w:rsid w:val="005C07ED"/>
    <w:rsid w:val="005C3136"/>
    <w:rsid w:val="005D24AA"/>
    <w:rsid w:val="005E0BCA"/>
    <w:rsid w:val="005E3C8C"/>
    <w:rsid w:val="006028FF"/>
    <w:rsid w:val="00603D50"/>
    <w:rsid w:val="00603D67"/>
    <w:rsid w:val="00606E2D"/>
    <w:rsid w:val="006072B8"/>
    <w:rsid w:val="006124DF"/>
    <w:rsid w:val="006220E6"/>
    <w:rsid w:val="006314F2"/>
    <w:rsid w:val="006319A3"/>
    <w:rsid w:val="006336A6"/>
    <w:rsid w:val="00640D06"/>
    <w:rsid w:val="00643956"/>
    <w:rsid w:val="006439EB"/>
    <w:rsid w:val="00645F4A"/>
    <w:rsid w:val="00657FD6"/>
    <w:rsid w:val="006616BE"/>
    <w:rsid w:val="00661CF0"/>
    <w:rsid w:val="00672752"/>
    <w:rsid w:val="006852B4"/>
    <w:rsid w:val="00690E33"/>
    <w:rsid w:val="006940FE"/>
    <w:rsid w:val="00696179"/>
    <w:rsid w:val="006A4B7F"/>
    <w:rsid w:val="006A7D1D"/>
    <w:rsid w:val="006B4EE0"/>
    <w:rsid w:val="006C2668"/>
    <w:rsid w:val="006C7333"/>
    <w:rsid w:val="006D0F20"/>
    <w:rsid w:val="006E13B9"/>
    <w:rsid w:val="006F3164"/>
    <w:rsid w:val="006F7AA4"/>
    <w:rsid w:val="007055D8"/>
    <w:rsid w:val="00742837"/>
    <w:rsid w:val="00761688"/>
    <w:rsid w:val="00765C7D"/>
    <w:rsid w:val="007723F0"/>
    <w:rsid w:val="00777282"/>
    <w:rsid w:val="00780D4E"/>
    <w:rsid w:val="0078496D"/>
    <w:rsid w:val="00791047"/>
    <w:rsid w:val="0079710C"/>
    <w:rsid w:val="00797863"/>
    <w:rsid w:val="007A3382"/>
    <w:rsid w:val="007A7579"/>
    <w:rsid w:val="007B0F1E"/>
    <w:rsid w:val="007B3AE8"/>
    <w:rsid w:val="007B3C34"/>
    <w:rsid w:val="007C0FD9"/>
    <w:rsid w:val="007D70FB"/>
    <w:rsid w:val="007E4CA1"/>
    <w:rsid w:val="007E6808"/>
    <w:rsid w:val="007F0865"/>
    <w:rsid w:val="007F7ECF"/>
    <w:rsid w:val="00816AD2"/>
    <w:rsid w:val="00820C5B"/>
    <w:rsid w:val="008230A3"/>
    <w:rsid w:val="00824020"/>
    <w:rsid w:val="0084310A"/>
    <w:rsid w:val="008444DA"/>
    <w:rsid w:val="00861145"/>
    <w:rsid w:val="00864F5F"/>
    <w:rsid w:val="00867E67"/>
    <w:rsid w:val="008825DD"/>
    <w:rsid w:val="008928C6"/>
    <w:rsid w:val="00895DF2"/>
    <w:rsid w:val="008C4AD4"/>
    <w:rsid w:val="00901B85"/>
    <w:rsid w:val="009070CF"/>
    <w:rsid w:val="00927526"/>
    <w:rsid w:val="00934D0D"/>
    <w:rsid w:val="0093578B"/>
    <w:rsid w:val="009405E9"/>
    <w:rsid w:val="00940D85"/>
    <w:rsid w:val="00946E5A"/>
    <w:rsid w:val="009503C4"/>
    <w:rsid w:val="00952CFA"/>
    <w:rsid w:val="00953635"/>
    <w:rsid w:val="00975F11"/>
    <w:rsid w:val="0097673D"/>
    <w:rsid w:val="009802AE"/>
    <w:rsid w:val="00982F09"/>
    <w:rsid w:val="0099164E"/>
    <w:rsid w:val="00992F74"/>
    <w:rsid w:val="009A6CE1"/>
    <w:rsid w:val="009B16CB"/>
    <w:rsid w:val="009B51C6"/>
    <w:rsid w:val="009C22CD"/>
    <w:rsid w:val="009D01A5"/>
    <w:rsid w:val="00A0003A"/>
    <w:rsid w:val="00A02014"/>
    <w:rsid w:val="00A020FB"/>
    <w:rsid w:val="00A02C21"/>
    <w:rsid w:val="00A16EB6"/>
    <w:rsid w:val="00A32FD6"/>
    <w:rsid w:val="00A3659B"/>
    <w:rsid w:val="00A406A9"/>
    <w:rsid w:val="00A50127"/>
    <w:rsid w:val="00A62405"/>
    <w:rsid w:val="00A624FC"/>
    <w:rsid w:val="00A72960"/>
    <w:rsid w:val="00A7476F"/>
    <w:rsid w:val="00A778CE"/>
    <w:rsid w:val="00A86F7A"/>
    <w:rsid w:val="00A90E0D"/>
    <w:rsid w:val="00AA28F3"/>
    <w:rsid w:val="00AB5613"/>
    <w:rsid w:val="00AE46B6"/>
    <w:rsid w:val="00AF0A06"/>
    <w:rsid w:val="00AF1DA8"/>
    <w:rsid w:val="00AF2C35"/>
    <w:rsid w:val="00B150C1"/>
    <w:rsid w:val="00B163E3"/>
    <w:rsid w:val="00B2010A"/>
    <w:rsid w:val="00B4515E"/>
    <w:rsid w:val="00B55FCE"/>
    <w:rsid w:val="00B57EDB"/>
    <w:rsid w:val="00B630BA"/>
    <w:rsid w:val="00B66CEE"/>
    <w:rsid w:val="00B75EDB"/>
    <w:rsid w:val="00BB2E04"/>
    <w:rsid w:val="00BC0B06"/>
    <w:rsid w:val="00BC1C09"/>
    <w:rsid w:val="00BC330E"/>
    <w:rsid w:val="00BD135D"/>
    <w:rsid w:val="00BD3175"/>
    <w:rsid w:val="00BD5E2F"/>
    <w:rsid w:val="00BD7A03"/>
    <w:rsid w:val="00BF1335"/>
    <w:rsid w:val="00BF5C85"/>
    <w:rsid w:val="00C0737D"/>
    <w:rsid w:val="00C14655"/>
    <w:rsid w:val="00C17469"/>
    <w:rsid w:val="00C33C21"/>
    <w:rsid w:val="00C37959"/>
    <w:rsid w:val="00C37CA0"/>
    <w:rsid w:val="00C41470"/>
    <w:rsid w:val="00C52254"/>
    <w:rsid w:val="00C63004"/>
    <w:rsid w:val="00C70DD2"/>
    <w:rsid w:val="00C8185A"/>
    <w:rsid w:val="00C854A6"/>
    <w:rsid w:val="00C8595A"/>
    <w:rsid w:val="00C92D05"/>
    <w:rsid w:val="00C96721"/>
    <w:rsid w:val="00CC09D5"/>
    <w:rsid w:val="00CD1705"/>
    <w:rsid w:val="00CE6029"/>
    <w:rsid w:val="00CF7C54"/>
    <w:rsid w:val="00D06B9F"/>
    <w:rsid w:val="00D1274D"/>
    <w:rsid w:val="00D23F21"/>
    <w:rsid w:val="00D30AFA"/>
    <w:rsid w:val="00D36AA7"/>
    <w:rsid w:val="00D41DD0"/>
    <w:rsid w:val="00D50F79"/>
    <w:rsid w:val="00D60FC1"/>
    <w:rsid w:val="00D639EF"/>
    <w:rsid w:val="00D80D69"/>
    <w:rsid w:val="00D814CC"/>
    <w:rsid w:val="00D834D0"/>
    <w:rsid w:val="00D83B9D"/>
    <w:rsid w:val="00D94EE9"/>
    <w:rsid w:val="00DA0E17"/>
    <w:rsid w:val="00DC2582"/>
    <w:rsid w:val="00DD11A7"/>
    <w:rsid w:val="00DD4A4F"/>
    <w:rsid w:val="00DD799B"/>
    <w:rsid w:val="00DD7C5C"/>
    <w:rsid w:val="00E014FA"/>
    <w:rsid w:val="00E10807"/>
    <w:rsid w:val="00E11BB8"/>
    <w:rsid w:val="00E206C0"/>
    <w:rsid w:val="00E375E1"/>
    <w:rsid w:val="00E41EB7"/>
    <w:rsid w:val="00E50FB9"/>
    <w:rsid w:val="00E56CFF"/>
    <w:rsid w:val="00E57395"/>
    <w:rsid w:val="00E60ED7"/>
    <w:rsid w:val="00E6621F"/>
    <w:rsid w:val="00EB3A6A"/>
    <w:rsid w:val="00EB4CC3"/>
    <w:rsid w:val="00EC56EE"/>
    <w:rsid w:val="00ED1B72"/>
    <w:rsid w:val="00ED59E4"/>
    <w:rsid w:val="00EE2B16"/>
    <w:rsid w:val="00F05B3B"/>
    <w:rsid w:val="00F11F88"/>
    <w:rsid w:val="00F31261"/>
    <w:rsid w:val="00F337BA"/>
    <w:rsid w:val="00F35399"/>
    <w:rsid w:val="00F35731"/>
    <w:rsid w:val="00F41A03"/>
    <w:rsid w:val="00F454BA"/>
    <w:rsid w:val="00F47A98"/>
    <w:rsid w:val="00F534EC"/>
    <w:rsid w:val="00F55743"/>
    <w:rsid w:val="00F72F43"/>
    <w:rsid w:val="00F75FDE"/>
    <w:rsid w:val="00F76695"/>
    <w:rsid w:val="00F95CD5"/>
    <w:rsid w:val="00FB242F"/>
    <w:rsid w:val="00FB2D25"/>
    <w:rsid w:val="00FD54C9"/>
    <w:rsid w:val="00FD5642"/>
    <w:rsid w:val="00FD77A0"/>
    <w:rsid w:val="00FE1C7F"/>
    <w:rsid w:val="00FE413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character" w:customStyle="1" w:styleId="desktop-title-subcontent">
    <w:name w:val="desktop-title-subcontent"/>
    <w:basedOn w:val="DefaultParagraphFont"/>
    <w:rsid w:val="0039080D"/>
  </w:style>
  <w:style w:type="paragraph" w:styleId="BodyTextIndent">
    <w:name w:val="Body Text Indent"/>
    <w:basedOn w:val="Normal"/>
    <w:link w:val="RecuodecorpodetextoChar"/>
    <w:rsid w:val="006028FF"/>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DefaultParagraphFont"/>
    <w:link w:val="BodyTextIndent"/>
    <w:rsid w:val="006028FF"/>
    <w:rPr>
      <w:rFonts w:ascii="Times New Roman" w:eastAsia="Times New Roman" w:hAnsi="Times New Roman" w:cs="Times New Roman"/>
      <w:sz w:val="24"/>
      <w:szCs w:val="24"/>
      <w:lang w:eastAsia="pt-BR"/>
    </w:rPr>
  </w:style>
  <w:style w:type="paragraph" w:styleId="BodyText3">
    <w:name w:val="Body Text 3"/>
    <w:basedOn w:val="Normal"/>
    <w:link w:val="Corpodetexto3Char"/>
    <w:uiPriority w:val="99"/>
    <w:semiHidden/>
    <w:unhideWhenUsed/>
    <w:rsid w:val="006028FF"/>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DefaultParagraphFont"/>
    <w:link w:val="BodyText3"/>
    <w:uiPriority w:val="99"/>
    <w:semiHidden/>
    <w:rsid w:val="006028FF"/>
    <w:rPr>
      <w:rFonts w:ascii="Times New Roman" w:eastAsia="Times New Roman" w:hAnsi="Times New Roman" w:cs="Times New Roman"/>
      <w:sz w:val="16"/>
      <w:szCs w:val="16"/>
      <w:lang w:eastAsia="pt-BR"/>
    </w:rPr>
  </w:style>
  <w:style w:type="character" w:customStyle="1" w:styleId="label">
    <w:name w:val="label"/>
    <w:basedOn w:val="DefaultParagraphFont"/>
    <w:rsid w:val="006028FF"/>
  </w:style>
  <w:style w:type="paragraph" w:styleId="NormalWeb">
    <w:name w:val="Normal (Web)"/>
    <w:basedOn w:val="Normal"/>
    <w:uiPriority w:val="99"/>
    <w:semiHidden/>
    <w:unhideWhenUsed/>
    <w:rsid w:val="00C3795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Emphasis">
    <w:name w:val="Emphasis"/>
    <w:basedOn w:val="DefaultParagraphFont"/>
    <w:uiPriority w:val="20"/>
    <w:qFormat/>
    <w:rsid w:val="00C379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FD40A-863E-4FE7-8CAA-396F800D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Pages>
  <Words>547</Words>
  <Characters>2956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 15</cp:lastModifiedBy>
  <cp:revision>38</cp:revision>
  <cp:lastPrinted>2021-03-09T13:42:00Z</cp:lastPrinted>
  <dcterms:created xsi:type="dcterms:W3CDTF">2022-09-08T15:22:00Z</dcterms:created>
  <dcterms:modified xsi:type="dcterms:W3CDTF">2022-11-16T20:32:00Z</dcterms:modified>
</cp:coreProperties>
</file>