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54A4" w:rsidRPr="00A57BCC" w:rsidP="00AB54A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Projeto de Decreto Legislativo Nº 83/2022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CAD">
        <w:rPr>
          <w:rFonts w:ascii="Times New Roman" w:hAnsi="Times New Roman" w:cs="Times New Roman"/>
          <w:b/>
          <w:sz w:val="24"/>
          <w:szCs w:val="24"/>
        </w:rPr>
        <w:t>“</w:t>
      </w:r>
      <w:r w:rsidRPr="00AF69A9">
        <w:rPr>
          <w:rFonts w:ascii="Times New Roman" w:hAnsi="Times New Roman" w:cs="Times New Roman"/>
          <w:i/>
          <w:sz w:val="24"/>
          <w:szCs w:val="24"/>
        </w:rPr>
        <w:t xml:space="preserve">Dispõe sobre a outorga </w:t>
      </w:r>
      <w:r>
        <w:rPr>
          <w:rFonts w:ascii="Times New Roman" w:hAnsi="Times New Roman" w:cs="Times New Roman"/>
          <w:i/>
          <w:sz w:val="24"/>
          <w:szCs w:val="24"/>
        </w:rPr>
        <w:t xml:space="preserve">de </w:t>
      </w:r>
      <w:r w:rsidR="006761B7">
        <w:rPr>
          <w:rFonts w:ascii="Times New Roman" w:hAnsi="Times New Roman" w:cs="Times New Roman"/>
          <w:i/>
          <w:sz w:val="24"/>
          <w:szCs w:val="24"/>
        </w:rPr>
        <w:t>Título de Cidadã</w:t>
      </w:r>
      <w:r w:rsidR="00C170C8">
        <w:rPr>
          <w:rFonts w:ascii="Times New Roman" w:hAnsi="Times New Roman" w:cs="Times New Roman"/>
          <w:i/>
          <w:sz w:val="24"/>
          <w:szCs w:val="24"/>
        </w:rPr>
        <w:t>o</w:t>
      </w:r>
      <w:r w:rsidR="006761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61B7">
        <w:rPr>
          <w:rFonts w:ascii="Times New Roman" w:hAnsi="Times New Roman" w:cs="Times New Roman"/>
          <w:i/>
          <w:sz w:val="24"/>
          <w:szCs w:val="24"/>
        </w:rPr>
        <w:t>Itapeviense</w:t>
      </w:r>
      <w:r w:rsidRPr="00AF69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70C8">
        <w:rPr>
          <w:rFonts w:ascii="Times New Roman" w:hAnsi="Times New Roman" w:cs="Times New Roman"/>
          <w:i/>
          <w:sz w:val="24"/>
          <w:szCs w:val="24"/>
        </w:rPr>
        <w:t>a</w:t>
      </w:r>
      <w:r w:rsidR="00244C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70C8" w:rsidR="00C170C8">
        <w:rPr>
          <w:rFonts w:ascii="Times New Roman" w:hAnsi="Times New Roman" w:cs="Times New Roman"/>
          <w:i/>
          <w:sz w:val="24"/>
          <w:szCs w:val="24"/>
        </w:rPr>
        <w:t>Adelson de Sousa</w:t>
      </w:r>
      <w:r w:rsidR="0027325B">
        <w:rPr>
          <w:rFonts w:ascii="Times New Roman" w:hAnsi="Times New Roman" w:cs="Times New Roman"/>
          <w:i/>
          <w:sz w:val="24"/>
          <w:szCs w:val="24"/>
        </w:rPr>
        <w:t>, e dá outras providências</w:t>
      </w:r>
      <w:r w:rsidRPr="000B5CAD">
        <w:rPr>
          <w:rFonts w:ascii="Times New Roman" w:hAnsi="Times New Roman" w:cs="Times New Roman"/>
          <w:b/>
          <w:sz w:val="24"/>
          <w:szCs w:val="24"/>
        </w:rPr>
        <w:t>”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Câmara Municipal de Itapevi, no uso de suas atribuições legais, DECRETA: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1°</w:t>
      </w:r>
      <w:r>
        <w:rPr>
          <w:rFonts w:ascii="Times New Roman" w:hAnsi="Times New Roman" w:cs="Times New Roman"/>
          <w:sz w:val="24"/>
          <w:szCs w:val="24"/>
        </w:rPr>
        <w:t xml:space="preserve"> Fica concedid</w:t>
      </w:r>
      <w:r w:rsidR="006761B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61B7">
        <w:rPr>
          <w:rFonts w:ascii="Times New Roman" w:hAnsi="Times New Roman" w:cs="Times New Roman"/>
          <w:sz w:val="24"/>
          <w:szCs w:val="24"/>
        </w:rPr>
        <w:t>Título de Cidadã</w:t>
      </w:r>
      <w:r w:rsidR="00C170C8">
        <w:rPr>
          <w:rFonts w:ascii="Times New Roman" w:hAnsi="Times New Roman" w:cs="Times New Roman"/>
          <w:sz w:val="24"/>
          <w:szCs w:val="24"/>
        </w:rPr>
        <w:t>o</w:t>
      </w:r>
      <w:r w:rsidR="006761B7">
        <w:rPr>
          <w:rFonts w:ascii="Times New Roman" w:hAnsi="Times New Roman" w:cs="Times New Roman"/>
          <w:sz w:val="24"/>
          <w:szCs w:val="24"/>
        </w:rPr>
        <w:t xml:space="preserve"> </w:t>
      </w:r>
      <w:r w:rsidR="006761B7">
        <w:rPr>
          <w:rFonts w:ascii="Times New Roman" w:hAnsi="Times New Roman" w:cs="Times New Roman"/>
          <w:sz w:val="24"/>
          <w:szCs w:val="24"/>
        </w:rPr>
        <w:t>Itapeviense</w:t>
      </w:r>
      <w:r w:rsidR="006761B7">
        <w:rPr>
          <w:rFonts w:ascii="Times New Roman" w:hAnsi="Times New Roman" w:cs="Times New Roman"/>
          <w:sz w:val="24"/>
          <w:szCs w:val="24"/>
        </w:rPr>
        <w:t xml:space="preserve"> </w:t>
      </w:r>
      <w:r w:rsidR="00C170C8">
        <w:rPr>
          <w:rFonts w:ascii="Times New Roman" w:hAnsi="Times New Roman" w:cs="Times New Roman"/>
          <w:sz w:val="24"/>
          <w:szCs w:val="24"/>
        </w:rPr>
        <w:t xml:space="preserve">ao Senhor </w:t>
      </w:r>
      <w:r w:rsidRPr="00C170C8" w:rsidR="00C170C8">
        <w:rPr>
          <w:rFonts w:ascii="Times New Roman" w:hAnsi="Times New Roman" w:cs="Times New Roman"/>
          <w:sz w:val="24"/>
          <w:szCs w:val="24"/>
        </w:rPr>
        <w:t>Adelson de Sousa</w:t>
      </w:r>
      <w:r w:rsidR="00FB0EE3">
        <w:rPr>
          <w:rFonts w:ascii="Times New Roman" w:hAnsi="Times New Roman" w:cs="Times New Roman"/>
          <w:sz w:val="24"/>
          <w:szCs w:val="24"/>
        </w:rPr>
        <w:t>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2°</w:t>
      </w:r>
      <w:r>
        <w:rPr>
          <w:rFonts w:ascii="Times New Roman" w:hAnsi="Times New Roman" w:cs="Times New Roman"/>
          <w:sz w:val="24"/>
          <w:szCs w:val="24"/>
        </w:rPr>
        <w:t xml:space="preserve"> A honraria será conferida em Sessão Solene, a ser convocada pelo presidente da Câmara Municipal de Itapevi, especialmente para esse fim.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correrão por conta das dotações orçamentárias próprias, suplementadas se necessário.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Este Decreto Legislativo entra em v</w:t>
      </w:r>
      <w:r w:rsidR="006761B7">
        <w:rPr>
          <w:rFonts w:ascii="Times New Roman" w:hAnsi="Times New Roman" w:cs="Times New Roman"/>
          <w:sz w:val="24"/>
          <w:szCs w:val="24"/>
        </w:rPr>
        <w:t>igor na data de sua publicação.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>
        <w:rPr>
          <w:rFonts w:ascii="Times New Roman" w:hAnsi="Times New Roman" w:cs="Times New Roman"/>
          <w:b/>
          <w:sz w:val="24"/>
          <w:szCs w:val="24"/>
        </w:rPr>
        <w:t>Bemvindo</w:t>
      </w:r>
      <w:r>
        <w:rPr>
          <w:rFonts w:ascii="Times New Roman" w:hAnsi="Times New Roman" w:cs="Times New Roman"/>
          <w:b/>
          <w:sz w:val="24"/>
          <w:szCs w:val="24"/>
        </w:rPr>
        <w:t xml:space="preserve"> Moreira Nery, </w:t>
      </w:r>
      <w:r w:rsidR="00F7291C">
        <w:rPr>
          <w:rFonts w:ascii="Times New Roman" w:hAnsi="Times New Roman" w:cs="Times New Roman"/>
          <w:b/>
          <w:sz w:val="24"/>
          <w:szCs w:val="24"/>
        </w:rPr>
        <w:t>2</w:t>
      </w:r>
      <w:r w:rsidR="00A75420">
        <w:rPr>
          <w:rFonts w:ascii="Times New Roman" w:hAnsi="Times New Roman" w:cs="Times New Roman"/>
          <w:b/>
          <w:sz w:val="24"/>
          <w:szCs w:val="24"/>
        </w:rPr>
        <w:t>6</w:t>
      </w:r>
      <w:r w:rsidR="00244C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BD29BE">
        <w:rPr>
          <w:rFonts w:ascii="Times New Roman" w:hAnsi="Times New Roman" w:cs="Times New Roman"/>
          <w:b/>
          <w:sz w:val="24"/>
          <w:szCs w:val="24"/>
        </w:rPr>
        <w:t xml:space="preserve">julho </w:t>
      </w:r>
      <w:r w:rsidR="006761B7">
        <w:rPr>
          <w:rFonts w:ascii="Times New Roman" w:hAnsi="Times New Roman" w:cs="Times New Roman"/>
          <w:b/>
          <w:sz w:val="24"/>
          <w:szCs w:val="24"/>
        </w:rPr>
        <w:t>de 2022</w:t>
      </w:r>
    </w:p>
    <w:p w:rsidR="006761B7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1B7" w:rsidRPr="00F4140F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1B7" w:rsidP="006761B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B0008">
        <w:rPr>
          <w:noProof/>
          <w:lang w:eastAsia="pt-BR"/>
        </w:rPr>
        <w:drawing>
          <wp:inline distT="0" distB="0" distL="0" distR="0">
            <wp:extent cx="2983713" cy="1044000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767269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13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1B7" w:rsidRPr="007F31E6" w:rsidP="006761B7">
      <w:pPr>
        <w:spacing w:after="0"/>
        <w:jc w:val="center"/>
        <w:rPr>
          <w:rFonts w:ascii="Times New Roman" w:hAnsi="Times New Roman" w:cs="Times New Roman"/>
          <w:b/>
          <w:bCs/>
          <w:sz w:val="8"/>
        </w:rPr>
      </w:pPr>
    </w:p>
    <w:p w:rsidR="006761B7" w:rsidRPr="006761B7" w:rsidP="006761B7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Vereadora Tininha – PSD</w:t>
      </w:r>
    </w:p>
    <w:p w:rsidR="006761B7" w:rsidRPr="006761B7" w:rsidP="006761B7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Primeira Secretária</w:t>
      </w:r>
    </w:p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F7291C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761B7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A30324" w:rsidP="00A30324">
      <w:pPr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USTIFI</w:t>
      </w:r>
      <w:r w:rsidRPr="00F4140F">
        <w:rPr>
          <w:rFonts w:ascii="Times New Roman" w:hAnsi="Times New Roman" w:cs="Times New Roman"/>
          <w:b/>
          <w:sz w:val="24"/>
          <w:szCs w:val="24"/>
          <w:u w:val="single"/>
        </w:rPr>
        <w:t>CATIVA</w:t>
      </w:r>
    </w:p>
    <w:p w:rsidR="00A30324" w:rsidRPr="00B12216" w:rsidP="00A30324">
      <w:pPr>
        <w:ind w:left="426"/>
        <w:jc w:val="center"/>
        <w:rPr>
          <w:rFonts w:ascii="Times New Roman" w:hAnsi="Times New Roman" w:cs="Times New Roman"/>
          <w:b/>
          <w:sz w:val="8"/>
          <w:szCs w:val="24"/>
          <w:u w:val="single"/>
        </w:rPr>
      </w:pP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Vereadores.</w:t>
      </w:r>
    </w:p>
    <w:p w:rsidR="00A30324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FD44FD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A75420" w:rsidRPr="00A75420" w:rsidP="00A75420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170C8">
        <w:rPr>
          <w:rFonts w:ascii="Times New Roman" w:hAnsi="Times New Roman" w:cs="Times New Roman"/>
          <w:sz w:val="24"/>
          <w:szCs w:val="24"/>
        </w:rPr>
        <w:t>Adelson de Sousa</w:t>
      </w:r>
      <w:r w:rsidRPr="00A75420">
        <w:rPr>
          <w:rFonts w:ascii="Times New Roman" w:hAnsi="Times New Roman" w:cs="Times New Roman"/>
          <w:sz w:val="24"/>
          <w:szCs w:val="24"/>
        </w:rPr>
        <w:t xml:space="preserve"> </w:t>
      </w:r>
      <w:r w:rsidRPr="00A75420">
        <w:rPr>
          <w:rFonts w:ascii="Times New Roman" w:hAnsi="Times New Roman" w:cs="Times New Roman"/>
          <w:sz w:val="24"/>
          <w:szCs w:val="24"/>
        </w:rPr>
        <w:t>nasc</w:t>
      </w:r>
      <w:r>
        <w:rPr>
          <w:rFonts w:ascii="Times New Roman" w:hAnsi="Times New Roman" w:cs="Times New Roman"/>
          <w:sz w:val="24"/>
          <w:szCs w:val="24"/>
        </w:rPr>
        <w:t>eu e passou</w:t>
      </w:r>
      <w:r w:rsidRPr="00A75420">
        <w:rPr>
          <w:rFonts w:ascii="Times New Roman" w:hAnsi="Times New Roman" w:cs="Times New Roman"/>
          <w:sz w:val="24"/>
          <w:szCs w:val="24"/>
        </w:rPr>
        <w:t xml:space="preserve"> parte da infância em Álvares Machado, no interior de São Paulo, cidade próxima a Presidente Prudente, hoje com menos de 25 mil habitantes. Ainda menino, </w:t>
      </w:r>
      <w:r>
        <w:rPr>
          <w:rFonts w:ascii="Times New Roman" w:hAnsi="Times New Roman" w:cs="Times New Roman"/>
          <w:sz w:val="24"/>
          <w:szCs w:val="24"/>
        </w:rPr>
        <w:t>um pouco antes dos 8 anos, começou</w:t>
      </w:r>
      <w:r w:rsidRPr="00A75420">
        <w:rPr>
          <w:rFonts w:ascii="Times New Roman" w:hAnsi="Times New Roman" w:cs="Times New Roman"/>
          <w:sz w:val="24"/>
          <w:szCs w:val="24"/>
        </w:rPr>
        <w:t xml:space="preserve"> a trabalhar como catador de ferro velho, dos 11 aos 14 anos como feirante e, dos 15 aos 17, como office boy no BCN.</w:t>
      </w:r>
    </w:p>
    <w:p w:rsidR="00A75420" w:rsidRPr="00A75420" w:rsidP="00A75420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75420">
        <w:rPr>
          <w:rFonts w:ascii="Times New Roman" w:hAnsi="Times New Roman" w:cs="Times New Roman"/>
          <w:sz w:val="24"/>
          <w:szCs w:val="24"/>
        </w:rPr>
        <w:t>Aos 17 anos, f</w:t>
      </w:r>
      <w:r>
        <w:rPr>
          <w:rFonts w:ascii="Times New Roman" w:hAnsi="Times New Roman" w:cs="Times New Roman"/>
          <w:sz w:val="24"/>
          <w:szCs w:val="24"/>
        </w:rPr>
        <w:t>ez</w:t>
      </w:r>
      <w:r w:rsidRPr="00A75420">
        <w:rPr>
          <w:rFonts w:ascii="Times New Roman" w:hAnsi="Times New Roman" w:cs="Times New Roman"/>
          <w:sz w:val="24"/>
          <w:szCs w:val="24"/>
        </w:rPr>
        <w:t xml:space="preserve"> uma escolha: interromper os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75420">
        <w:rPr>
          <w:rFonts w:ascii="Times New Roman" w:hAnsi="Times New Roman" w:cs="Times New Roman"/>
          <w:sz w:val="24"/>
          <w:szCs w:val="24"/>
        </w:rPr>
        <w:t xml:space="preserve">eus estudos para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75420">
        <w:rPr>
          <w:rFonts w:ascii="Times New Roman" w:hAnsi="Times New Roman" w:cs="Times New Roman"/>
          <w:sz w:val="24"/>
          <w:szCs w:val="24"/>
        </w:rPr>
        <w:t>e dedicar ao trabalho. Foi então que come</w:t>
      </w:r>
      <w:r>
        <w:rPr>
          <w:rFonts w:ascii="Times New Roman" w:hAnsi="Times New Roman" w:cs="Times New Roman"/>
          <w:sz w:val="24"/>
          <w:szCs w:val="24"/>
        </w:rPr>
        <w:t>çou</w:t>
      </w:r>
      <w:r w:rsidRPr="00A75420">
        <w:rPr>
          <w:rFonts w:ascii="Times New Roman" w:hAnsi="Times New Roman" w:cs="Times New Roman"/>
          <w:sz w:val="24"/>
          <w:szCs w:val="24"/>
        </w:rPr>
        <w:t xml:space="preserve"> a construir a </w:t>
      </w:r>
      <w:r>
        <w:rPr>
          <w:rFonts w:ascii="Times New Roman" w:hAnsi="Times New Roman" w:cs="Times New Roman"/>
          <w:sz w:val="24"/>
          <w:szCs w:val="24"/>
        </w:rPr>
        <w:t>sua</w:t>
      </w:r>
      <w:r w:rsidRPr="00A75420">
        <w:rPr>
          <w:rFonts w:ascii="Times New Roman" w:hAnsi="Times New Roman" w:cs="Times New Roman"/>
          <w:sz w:val="24"/>
          <w:szCs w:val="24"/>
        </w:rPr>
        <w:t xml:space="preserve"> vida de empreendedor. Com 18 anos, f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5420">
        <w:rPr>
          <w:rFonts w:ascii="Times New Roman" w:hAnsi="Times New Roman" w:cs="Times New Roman"/>
          <w:sz w:val="24"/>
          <w:szCs w:val="24"/>
        </w:rPr>
        <w:t xml:space="preserve">i para o garimpo em Rondônia, </w:t>
      </w:r>
      <w:r>
        <w:rPr>
          <w:rFonts w:ascii="Times New Roman" w:hAnsi="Times New Roman" w:cs="Times New Roman"/>
          <w:sz w:val="24"/>
          <w:szCs w:val="24"/>
        </w:rPr>
        <w:t xml:space="preserve">onde </w:t>
      </w:r>
      <w:r w:rsidRPr="00A75420">
        <w:rPr>
          <w:rFonts w:ascii="Times New Roman" w:hAnsi="Times New Roman" w:cs="Times New Roman"/>
          <w:sz w:val="24"/>
          <w:szCs w:val="24"/>
        </w:rPr>
        <w:t xml:space="preserve">comprava e vendia ouro. Depois disso,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75420">
        <w:rPr>
          <w:rFonts w:ascii="Times New Roman" w:hAnsi="Times New Roman" w:cs="Times New Roman"/>
          <w:sz w:val="24"/>
          <w:szCs w:val="24"/>
        </w:rPr>
        <w:t>e torn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A75420">
        <w:rPr>
          <w:rFonts w:ascii="Times New Roman" w:hAnsi="Times New Roman" w:cs="Times New Roman"/>
          <w:sz w:val="24"/>
          <w:szCs w:val="24"/>
        </w:rPr>
        <w:t xml:space="preserve"> atacadista de alho.</w:t>
      </w:r>
    </w:p>
    <w:p w:rsidR="00A75420" w:rsidRPr="00A75420" w:rsidP="00A75420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Tinha 20 anos quando entrou </w:t>
      </w:r>
      <w:r w:rsidRPr="00A75420">
        <w:rPr>
          <w:rFonts w:ascii="Times New Roman" w:hAnsi="Times New Roman" w:cs="Times New Roman"/>
          <w:sz w:val="24"/>
          <w:szCs w:val="24"/>
        </w:rPr>
        <w:t>para o comércio de equipam</w:t>
      </w:r>
      <w:r>
        <w:rPr>
          <w:rFonts w:ascii="Times New Roman" w:hAnsi="Times New Roman" w:cs="Times New Roman"/>
          <w:sz w:val="24"/>
          <w:szCs w:val="24"/>
        </w:rPr>
        <w:t>entos de informática, logo s</w:t>
      </w:r>
      <w:r w:rsidRPr="00A75420">
        <w:rPr>
          <w:rFonts w:ascii="Times New Roman" w:hAnsi="Times New Roman" w:cs="Times New Roman"/>
          <w:sz w:val="24"/>
          <w:szCs w:val="24"/>
        </w:rPr>
        <w:t xml:space="preserve">e tornando um importante integrador de computadores. </w:t>
      </w:r>
      <w:r>
        <w:rPr>
          <w:rFonts w:ascii="Times New Roman" w:hAnsi="Times New Roman" w:cs="Times New Roman"/>
          <w:sz w:val="24"/>
          <w:szCs w:val="24"/>
        </w:rPr>
        <w:t>E, entre as tantas coisas que fez como empreendedor, somente foi s</w:t>
      </w:r>
      <w:r w:rsidRPr="00A75420">
        <w:rPr>
          <w:rFonts w:ascii="Times New Roman" w:hAnsi="Times New Roman" w:cs="Times New Roman"/>
          <w:sz w:val="24"/>
          <w:szCs w:val="24"/>
        </w:rPr>
        <w:t>e aquietar</w:t>
      </w:r>
      <w:r>
        <w:rPr>
          <w:rFonts w:ascii="Times New Roman" w:hAnsi="Times New Roman" w:cs="Times New Roman"/>
          <w:sz w:val="24"/>
          <w:szCs w:val="24"/>
        </w:rPr>
        <w:t xml:space="preserve">, por assim dizer, </w:t>
      </w:r>
      <w:r w:rsidRPr="00A75420">
        <w:rPr>
          <w:rFonts w:ascii="Times New Roman" w:hAnsi="Times New Roman" w:cs="Times New Roman"/>
          <w:sz w:val="24"/>
          <w:szCs w:val="24"/>
        </w:rPr>
        <w:t>quando encontr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A75420">
        <w:rPr>
          <w:rFonts w:ascii="Times New Roman" w:hAnsi="Times New Roman" w:cs="Times New Roman"/>
          <w:sz w:val="24"/>
          <w:szCs w:val="24"/>
        </w:rPr>
        <w:t xml:space="preserve"> a comunicação.</w:t>
      </w:r>
    </w:p>
    <w:p w:rsidR="00224CE1" w:rsidP="00A75420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Lançou</w:t>
      </w:r>
      <w:r w:rsidRPr="00A75420">
        <w:rPr>
          <w:rFonts w:ascii="Times New Roman" w:hAnsi="Times New Roman" w:cs="Times New Roman"/>
          <w:sz w:val="24"/>
          <w:szCs w:val="24"/>
        </w:rPr>
        <w:t xml:space="preserve"> aos 22 anos a revista</w:t>
      </w:r>
      <w:r>
        <w:rPr>
          <w:rFonts w:ascii="Times New Roman" w:hAnsi="Times New Roman" w:cs="Times New Roman"/>
          <w:sz w:val="24"/>
          <w:szCs w:val="24"/>
        </w:rPr>
        <w:t xml:space="preserve"> BYTE Brasil e, em 1997, a vendeu</w:t>
      </w:r>
      <w:r w:rsidRPr="00A75420">
        <w:rPr>
          <w:rFonts w:ascii="Times New Roman" w:hAnsi="Times New Roman" w:cs="Times New Roman"/>
          <w:sz w:val="24"/>
          <w:szCs w:val="24"/>
        </w:rPr>
        <w:t xml:space="preserve"> para</w:t>
      </w:r>
      <w:r>
        <w:rPr>
          <w:rFonts w:ascii="Times New Roman" w:hAnsi="Times New Roman" w:cs="Times New Roman"/>
          <w:sz w:val="24"/>
          <w:szCs w:val="24"/>
        </w:rPr>
        <w:t xml:space="preserve"> a Globo. No mesmo ano, fundou juntamente com </w:t>
      </w:r>
      <w:r w:rsidRPr="00A75420">
        <w:rPr>
          <w:rFonts w:ascii="Times New Roman" w:hAnsi="Times New Roman" w:cs="Times New Roman"/>
          <w:sz w:val="24"/>
          <w:szCs w:val="24"/>
        </w:rPr>
        <w:t>Miguel Petrilli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75420">
        <w:rPr>
          <w:rFonts w:ascii="Times New Roman" w:hAnsi="Times New Roman" w:cs="Times New Roman"/>
          <w:sz w:val="24"/>
          <w:szCs w:val="24"/>
        </w:rPr>
        <w:t xml:space="preserve"> a IT Mídia, líder no Brasil em mídias de negócios. Entre </w:t>
      </w:r>
      <w:r>
        <w:rPr>
          <w:rFonts w:ascii="Times New Roman" w:hAnsi="Times New Roman" w:cs="Times New Roman"/>
          <w:sz w:val="24"/>
          <w:szCs w:val="24"/>
        </w:rPr>
        <w:t>suas</w:t>
      </w:r>
      <w:r w:rsidRPr="00A75420">
        <w:rPr>
          <w:rFonts w:ascii="Times New Roman" w:hAnsi="Times New Roman" w:cs="Times New Roman"/>
          <w:sz w:val="24"/>
          <w:szCs w:val="24"/>
        </w:rPr>
        <w:t xml:space="preserve"> diversas conquistas e inovações nos </w:t>
      </w:r>
      <w:r>
        <w:rPr>
          <w:rFonts w:ascii="Times New Roman" w:hAnsi="Times New Roman" w:cs="Times New Roman"/>
          <w:sz w:val="24"/>
          <w:szCs w:val="24"/>
        </w:rPr>
        <w:t>setores de TI e Saúde, conceberam</w:t>
      </w:r>
      <w:r w:rsidRPr="00A75420">
        <w:rPr>
          <w:rFonts w:ascii="Times New Roman" w:hAnsi="Times New Roman" w:cs="Times New Roman"/>
          <w:sz w:val="24"/>
          <w:szCs w:val="24"/>
        </w:rPr>
        <w:t xml:space="preserve"> e desenvolve</w:t>
      </w:r>
      <w:r>
        <w:rPr>
          <w:rFonts w:ascii="Times New Roman" w:hAnsi="Times New Roman" w:cs="Times New Roman"/>
          <w:sz w:val="24"/>
          <w:szCs w:val="24"/>
        </w:rPr>
        <w:t>ram</w:t>
      </w:r>
      <w:r w:rsidRPr="00A75420">
        <w:rPr>
          <w:rFonts w:ascii="Times New Roman" w:hAnsi="Times New Roman" w:cs="Times New Roman"/>
          <w:sz w:val="24"/>
          <w:szCs w:val="24"/>
        </w:rPr>
        <w:t xml:space="preserve"> o vitorioso modelo de fóruns da empresa.</w:t>
      </w:r>
    </w:p>
    <w:p w:rsidR="00CB5C46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 w:rsidR="00FB0EE3">
        <w:rPr>
          <w:rFonts w:ascii="Times New Roman" w:hAnsi="Times New Roman" w:cs="Times New Roman"/>
          <w:b/>
          <w:sz w:val="24"/>
          <w:szCs w:val="24"/>
        </w:rPr>
        <w:t>Bem</w:t>
      </w:r>
      <w:bookmarkStart w:id="0" w:name="_GoBack"/>
      <w:bookmarkEnd w:id="0"/>
      <w:r w:rsidR="00FB0EE3">
        <w:rPr>
          <w:rFonts w:ascii="Times New Roman" w:hAnsi="Times New Roman" w:cs="Times New Roman"/>
          <w:b/>
          <w:sz w:val="24"/>
          <w:szCs w:val="24"/>
        </w:rPr>
        <w:t>vindo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 Moreira Nery, 2</w:t>
      </w:r>
      <w:r w:rsidR="00A75420">
        <w:rPr>
          <w:rFonts w:ascii="Times New Roman" w:hAnsi="Times New Roman" w:cs="Times New Roman"/>
          <w:b/>
          <w:sz w:val="24"/>
          <w:szCs w:val="24"/>
        </w:rPr>
        <w:t>6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A75420">
        <w:rPr>
          <w:rFonts w:ascii="Times New Roman" w:hAnsi="Times New Roman" w:cs="Times New Roman"/>
          <w:b/>
          <w:sz w:val="24"/>
          <w:szCs w:val="24"/>
        </w:rPr>
        <w:t>julho</w:t>
      </w:r>
      <w:r w:rsidR="00224CE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de 202</w:t>
      </w:r>
      <w:r w:rsidR="009B39A1">
        <w:rPr>
          <w:rFonts w:ascii="Times New Roman" w:hAnsi="Times New Roman" w:cs="Times New Roman"/>
          <w:b/>
          <w:sz w:val="24"/>
          <w:szCs w:val="24"/>
        </w:rPr>
        <w:t>2</w:t>
      </w:r>
    </w:p>
    <w:p w:rsidR="009B39A1" w:rsidP="009B39A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B0008">
        <w:rPr>
          <w:noProof/>
          <w:lang w:eastAsia="pt-BR"/>
        </w:rPr>
        <w:drawing>
          <wp:inline distT="0" distB="0" distL="0" distR="0">
            <wp:extent cx="2983713" cy="1044000"/>
            <wp:effectExtent l="0" t="0" r="0" b="0"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571183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13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9A1" w:rsidRPr="007F31E6" w:rsidP="009B39A1">
      <w:pPr>
        <w:spacing w:after="0"/>
        <w:jc w:val="center"/>
        <w:rPr>
          <w:rFonts w:ascii="Times New Roman" w:hAnsi="Times New Roman" w:cs="Times New Roman"/>
          <w:b/>
          <w:bCs/>
          <w:sz w:val="8"/>
        </w:rPr>
      </w:pPr>
    </w:p>
    <w:p w:rsidR="009B39A1" w:rsidRPr="006761B7" w:rsidP="009B39A1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Vereadora Tininha – PSD</w:t>
      </w:r>
    </w:p>
    <w:p w:rsidR="009B39A1" w:rsidRPr="006761B7" w:rsidP="009B39A1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Primeira Secretária</w:t>
      </w:r>
    </w:p>
    <w:p w:rsidR="00B12216" w:rsidRPr="00F4140F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6033"/>
    <w:rsid w:val="00074A8F"/>
    <w:rsid w:val="000B5CAD"/>
    <w:rsid w:val="001207F6"/>
    <w:rsid w:val="001664E6"/>
    <w:rsid w:val="00224CE1"/>
    <w:rsid w:val="00244CDE"/>
    <w:rsid w:val="002655B7"/>
    <w:rsid w:val="0027325B"/>
    <w:rsid w:val="002757F4"/>
    <w:rsid w:val="0028259C"/>
    <w:rsid w:val="002D0AE8"/>
    <w:rsid w:val="002E6D4A"/>
    <w:rsid w:val="003209C7"/>
    <w:rsid w:val="003426FD"/>
    <w:rsid w:val="003475A3"/>
    <w:rsid w:val="003A5FC0"/>
    <w:rsid w:val="00426C62"/>
    <w:rsid w:val="00437E26"/>
    <w:rsid w:val="0048506D"/>
    <w:rsid w:val="004B11B6"/>
    <w:rsid w:val="004E2A59"/>
    <w:rsid w:val="005367FA"/>
    <w:rsid w:val="005424BC"/>
    <w:rsid w:val="0056703D"/>
    <w:rsid w:val="00574428"/>
    <w:rsid w:val="0058622E"/>
    <w:rsid w:val="005C3136"/>
    <w:rsid w:val="005D403D"/>
    <w:rsid w:val="00661CF0"/>
    <w:rsid w:val="006761B7"/>
    <w:rsid w:val="006A4B7F"/>
    <w:rsid w:val="006A7D1D"/>
    <w:rsid w:val="006D0F20"/>
    <w:rsid w:val="006F3164"/>
    <w:rsid w:val="0075498B"/>
    <w:rsid w:val="00780D4E"/>
    <w:rsid w:val="00796E56"/>
    <w:rsid w:val="007A7FCD"/>
    <w:rsid w:val="007C5122"/>
    <w:rsid w:val="007E3007"/>
    <w:rsid w:val="007F0F02"/>
    <w:rsid w:val="007F31E6"/>
    <w:rsid w:val="008230A3"/>
    <w:rsid w:val="00827161"/>
    <w:rsid w:val="00864F5F"/>
    <w:rsid w:val="00881732"/>
    <w:rsid w:val="008F0A91"/>
    <w:rsid w:val="00902539"/>
    <w:rsid w:val="00927526"/>
    <w:rsid w:val="0097673D"/>
    <w:rsid w:val="009A4E92"/>
    <w:rsid w:val="009B39A1"/>
    <w:rsid w:val="00A15A03"/>
    <w:rsid w:val="00A30324"/>
    <w:rsid w:val="00A57BCC"/>
    <w:rsid w:val="00A7476F"/>
    <w:rsid w:val="00A75420"/>
    <w:rsid w:val="00AB54A4"/>
    <w:rsid w:val="00AD1C04"/>
    <w:rsid w:val="00AF69A9"/>
    <w:rsid w:val="00B12216"/>
    <w:rsid w:val="00B36C07"/>
    <w:rsid w:val="00BB2E04"/>
    <w:rsid w:val="00BC0B06"/>
    <w:rsid w:val="00BD29BE"/>
    <w:rsid w:val="00BD5E2F"/>
    <w:rsid w:val="00BE17F5"/>
    <w:rsid w:val="00C170C8"/>
    <w:rsid w:val="00C17469"/>
    <w:rsid w:val="00C327CD"/>
    <w:rsid w:val="00C4711A"/>
    <w:rsid w:val="00CB5C46"/>
    <w:rsid w:val="00CD1705"/>
    <w:rsid w:val="00D1615D"/>
    <w:rsid w:val="00D60FC1"/>
    <w:rsid w:val="00D80D69"/>
    <w:rsid w:val="00DA0E17"/>
    <w:rsid w:val="00DA2F9F"/>
    <w:rsid w:val="00E57395"/>
    <w:rsid w:val="00E912DC"/>
    <w:rsid w:val="00ED73D0"/>
    <w:rsid w:val="00F32AD5"/>
    <w:rsid w:val="00F4140F"/>
    <w:rsid w:val="00F44F9F"/>
    <w:rsid w:val="00F534EC"/>
    <w:rsid w:val="00F7291C"/>
    <w:rsid w:val="00F72F43"/>
    <w:rsid w:val="00FB0EE3"/>
    <w:rsid w:val="00FB2D25"/>
    <w:rsid w:val="00FD44FD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6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58E81-AE86-428C-BA40-8EE0FD7AB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335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34</cp:revision>
  <cp:lastPrinted>2020-12-17T14:07:00Z</cp:lastPrinted>
  <dcterms:created xsi:type="dcterms:W3CDTF">2021-03-10T15:22:00Z</dcterms:created>
  <dcterms:modified xsi:type="dcterms:W3CDTF">2022-07-26T12:42:00Z</dcterms:modified>
</cp:coreProperties>
</file>