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RPr="001F102F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338/2022</w:t>
      </w:r>
    </w:p>
    <w:p w:rsidR="00712756" w:rsidRPr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1F102F" w:rsidP="0090795E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</w:r>
    </w:p>
    <w:p w:rsidR="00CA60F2" w:rsidRPr="001F102F" w:rsidP="001F102F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>A Câmara Municipal de Itapevi,</w:t>
      </w:r>
      <w:r w:rsidRPr="001F102F" w:rsidR="00A02327">
        <w:rPr>
          <w:rFonts w:ascii="Arial" w:hAnsi="Arial" w:cs="Arial"/>
          <w:sz w:val="26"/>
          <w:szCs w:val="26"/>
        </w:rPr>
        <w:t xml:space="preserve"> por meio da Vereadora</w:t>
      </w:r>
      <w:r w:rsidRPr="001F102F" w:rsidR="007D404D">
        <w:rPr>
          <w:rFonts w:ascii="Arial" w:hAnsi="Arial" w:cs="Arial"/>
          <w:sz w:val="26"/>
          <w:szCs w:val="26"/>
        </w:rPr>
        <w:t xml:space="preserve"> Mariza Martins Borges</w:t>
      </w:r>
      <w:r w:rsidRPr="001F102F" w:rsidR="0002407C">
        <w:rPr>
          <w:rFonts w:ascii="Arial" w:hAnsi="Arial" w:cs="Arial"/>
          <w:sz w:val="26"/>
          <w:szCs w:val="26"/>
        </w:rPr>
        <w:t xml:space="preserve"> que </w:t>
      </w:r>
      <w:r w:rsidRPr="001F102F" w:rsidR="00A02327">
        <w:rPr>
          <w:rFonts w:ascii="Arial" w:hAnsi="Arial" w:cs="Arial"/>
          <w:sz w:val="26"/>
          <w:szCs w:val="26"/>
        </w:rPr>
        <w:t>s</w:t>
      </w:r>
      <w:r w:rsidRPr="001F102F" w:rsidR="007D404D">
        <w:rPr>
          <w:rFonts w:ascii="Arial" w:hAnsi="Arial" w:cs="Arial"/>
          <w:sz w:val="26"/>
          <w:szCs w:val="26"/>
        </w:rPr>
        <w:t>ubscreve este documento, aprova</w:t>
      </w:r>
      <w:r w:rsidRPr="001F102F" w:rsidR="00DF5996">
        <w:rPr>
          <w:rFonts w:ascii="Arial" w:hAnsi="Arial" w:cs="Arial"/>
          <w:sz w:val="26"/>
          <w:szCs w:val="26"/>
        </w:rPr>
        <w:t>m</w:t>
      </w:r>
      <w:r w:rsidRPr="001F102F" w:rsidR="00A02327">
        <w:rPr>
          <w:rFonts w:ascii="Arial" w:hAnsi="Arial" w:cs="Arial"/>
          <w:sz w:val="26"/>
          <w:szCs w:val="26"/>
        </w:rPr>
        <w:t xml:space="preserve"> Moção de Aplauso a</w:t>
      </w:r>
      <w:r w:rsidRPr="001F102F" w:rsidR="00B64067">
        <w:rPr>
          <w:rFonts w:ascii="Arial" w:hAnsi="Arial" w:cs="Arial"/>
          <w:sz w:val="26"/>
          <w:szCs w:val="26"/>
        </w:rPr>
        <w:t xml:space="preserve"> Delegada</w:t>
      </w:r>
      <w:r w:rsidRPr="001F102F" w:rsidR="00542E0C">
        <w:rPr>
          <w:rFonts w:ascii="Arial" w:hAnsi="Arial" w:cs="Arial"/>
          <w:sz w:val="26"/>
          <w:szCs w:val="26"/>
        </w:rPr>
        <w:t xml:space="preserve"> </w:t>
      </w:r>
      <w:r w:rsidRPr="001F102F" w:rsidR="00B64067">
        <w:rPr>
          <w:rFonts w:ascii="Arial" w:hAnsi="Arial" w:cs="Arial"/>
          <w:b/>
          <w:i/>
          <w:sz w:val="26"/>
          <w:szCs w:val="26"/>
        </w:rPr>
        <w:t>DRA. MÔNICA RESENDE GAMBOA</w:t>
      </w:r>
      <w:r w:rsidRPr="001F102F" w:rsidR="0042498F">
        <w:rPr>
          <w:rFonts w:ascii="Arial" w:hAnsi="Arial" w:cs="Arial"/>
          <w:b/>
          <w:i/>
          <w:sz w:val="26"/>
          <w:szCs w:val="26"/>
        </w:rPr>
        <w:t xml:space="preserve"> </w:t>
      </w:r>
      <w:r w:rsidRPr="001F102F" w:rsidR="00712756">
        <w:rPr>
          <w:rFonts w:ascii="Arial" w:hAnsi="Arial" w:cs="Arial"/>
          <w:sz w:val="26"/>
          <w:szCs w:val="26"/>
        </w:rPr>
        <w:t>pelo</w:t>
      </w:r>
      <w:r w:rsidRPr="001F102F" w:rsidR="00B64067">
        <w:rPr>
          <w:rFonts w:ascii="Arial" w:hAnsi="Arial" w:cs="Arial"/>
          <w:sz w:val="26"/>
          <w:szCs w:val="26"/>
        </w:rPr>
        <w:t>s</w:t>
      </w:r>
      <w:r w:rsidRPr="001F102F" w:rsidR="0042498F">
        <w:rPr>
          <w:rFonts w:ascii="Arial" w:hAnsi="Arial" w:cs="Arial"/>
          <w:sz w:val="26"/>
          <w:szCs w:val="26"/>
        </w:rPr>
        <w:t xml:space="preserve"> relevante</w:t>
      </w:r>
      <w:r w:rsidRPr="001F102F" w:rsidR="00B64067">
        <w:rPr>
          <w:rFonts w:ascii="Arial" w:hAnsi="Arial" w:cs="Arial"/>
          <w:sz w:val="26"/>
          <w:szCs w:val="26"/>
        </w:rPr>
        <w:t xml:space="preserve">s serviços prestados </w:t>
      </w:r>
      <w:r w:rsidRPr="001F102F" w:rsidR="00B64067">
        <w:rPr>
          <w:rFonts w:ascii="Arial" w:hAnsi="Arial" w:cs="Arial"/>
          <w:sz w:val="26"/>
          <w:szCs w:val="26"/>
        </w:rPr>
        <w:t>a</w:t>
      </w:r>
      <w:r w:rsidRPr="001F102F" w:rsidR="00B64067">
        <w:rPr>
          <w:rFonts w:ascii="Arial" w:hAnsi="Arial" w:cs="Arial"/>
          <w:sz w:val="26"/>
          <w:szCs w:val="26"/>
        </w:rPr>
        <w:t xml:space="preserve"> população</w:t>
      </w:r>
      <w:r w:rsidR="00203C3E">
        <w:rPr>
          <w:rFonts w:ascii="Arial" w:hAnsi="Arial" w:cs="Arial"/>
          <w:sz w:val="26"/>
          <w:szCs w:val="26"/>
        </w:rPr>
        <w:t>.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C5206D" w:rsidRP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B64067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 xml:space="preserve">A Delegada </w:t>
      </w:r>
      <w:r w:rsidRPr="001F102F">
        <w:rPr>
          <w:rFonts w:ascii="Arial" w:hAnsi="Arial" w:cs="Arial"/>
          <w:b/>
          <w:i/>
          <w:sz w:val="26"/>
          <w:szCs w:val="26"/>
        </w:rPr>
        <w:t>Dra. Mônica Resende Gamboa,</w:t>
      </w:r>
      <w:r w:rsidRPr="001F102F">
        <w:rPr>
          <w:rFonts w:ascii="Arial" w:hAnsi="Arial" w:cs="Arial"/>
          <w:sz w:val="26"/>
          <w:szCs w:val="26"/>
        </w:rPr>
        <w:t xml:space="preserve"> veio de uma família de classe média baixa. Nasceu em São Paulo e mora há três anos em Cotia na grande São Paulo. É casada e mãe de dois filhos. </w:t>
      </w:r>
    </w:p>
    <w:p w:rsidR="00B64067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B64067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 xml:space="preserve">Seu primeiro estudo profissionalizante foi na área de nutrição, fazendo colegial técnico. Então surgiu o sonho de ser médica. Sendo um concurso muito difícil, não conseguiu ser aprovada em nenhuma faculdade e não tendo condições de fazê-lo de forma particular, ficou com a segunda opção que era veterinária. Foi aprovada, e cursou por cinco semestres a Universidade de Medicina Veterinária. </w:t>
      </w:r>
    </w:p>
    <w:p w:rsidR="00B64067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9C6AE5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>Então voltou o forte desejo de ser médica</w:t>
      </w:r>
      <w:r w:rsidR="001F102F">
        <w:rPr>
          <w:rFonts w:ascii="Arial" w:hAnsi="Arial" w:cs="Arial"/>
          <w:sz w:val="26"/>
          <w:szCs w:val="26"/>
        </w:rPr>
        <w:t>,</w:t>
      </w:r>
      <w:r w:rsidRPr="001F102F">
        <w:rPr>
          <w:rFonts w:ascii="Arial" w:hAnsi="Arial" w:cs="Arial"/>
          <w:sz w:val="26"/>
          <w:szCs w:val="26"/>
        </w:rPr>
        <w:t xml:space="preserve"> e tomou a decisão de prestar vestibular fora do país. Foi em</w:t>
      </w:r>
      <w:r w:rsidR="001F102F">
        <w:rPr>
          <w:rFonts w:ascii="Arial" w:hAnsi="Arial" w:cs="Arial"/>
          <w:sz w:val="26"/>
          <w:szCs w:val="26"/>
        </w:rPr>
        <w:t xml:space="preserve"> uma Delegacia de P</w:t>
      </w:r>
      <w:r w:rsidRPr="001F102F">
        <w:rPr>
          <w:rFonts w:ascii="Arial" w:hAnsi="Arial" w:cs="Arial"/>
          <w:sz w:val="26"/>
          <w:szCs w:val="26"/>
        </w:rPr>
        <w:t xml:space="preserve">olícia para fazer a segunda via do RG, para dar entrada na documentação e assim poder ir para </w:t>
      </w:r>
      <w:r w:rsidR="001F102F">
        <w:rPr>
          <w:rFonts w:ascii="Arial" w:hAnsi="Arial" w:cs="Arial"/>
          <w:sz w:val="26"/>
          <w:szCs w:val="26"/>
        </w:rPr>
        <w:t>outro país. Chegando na D</w:t>
      </w:r>
      <w:r w:rsidRPr="001F102F">
        <w:rPr>
          <w:rFonts w:ascii="Arial" w:hAnsi="Arial" w:cs="Arial"/>
          <w:sz w:val="26"/>
          <w:szCs w:val="26"/>
        </w:rPr>
        <w:t xml:space="preserve">elegacia, se deparou com uma situação </w:t>
      </w:r>
      <w:r w:rsidRPr="001F102F">
        <w:rPr>
          <w:rFonts w:ascii="Arial" w:hAnsi="Arial" w:cs="Arial"/>
          <w:sz w:val="26"/>
          <w:szCs w:val="26"/>
        </w:rPr>
        <w:t>flagrancial</w:t>
      </w:r>
      <w:r w:rsidRPr="001F102F">
        <w:rPr>
          <w:rFonts w:ascii="Arial" w:hAnsi="Arial" w:cs="Arial"/>
          <w:sz w:val="26"/>
          <w:szCs w:val="26"/>
        </w:rPr>
        <w:t xml:space="preserve">. Uma Delegada estava no plantão e presidia uma prisão em flagrante, e ficou completamente encantada com aquela rotina movimentada e aquela mulher poderosa, prendendo os ladrões e defendendo a sociedade. </w:t>
      </w:r>
    </w:p>
    <w:p w:rsidR="009C6AE5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B64067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>Comprou um guia do estudante para entender como</w:t>
      </w:r>
      <w:r w:rsidR="001F102F">
        <w:rPr>
          <w:rFonts w:ascii="Arial" w:hAnsi="Arial" w:cs="Arial"/>
          <w:sz w:val="26"/>
          <w:szCs w:val="26"/>
        </w:rPr>
        <w:t xml:space="preserve"> era a carreira de D</w:t>
      </w:r>
      <w:r w:rsidRPr="001F102F">
        <w:rPr>
          <w:rFonts w:ascii="Arial" w:hAnsi="Arial" w:cs="Arial"/>
          <w:sz w:val="26"/>
          <w:szCs w:val="26"/>
        </w:rPr>
        <w:t>elegado</w:t>
      </w:r>
      <w:r w:rsidRPr="001F102F" w:rsidR="009C6AE5">
        <w:rPr>
          <w:rFonts w:ascii="Arial" w:hAnsi="Arial" w:cs="Arial"/>
          <w:sz w:val="26"/>
          <w:szCs w:val="26"/>
        </w:rPr>
        <w:t>, e d</w:t>
      </w:r>
      <w:r w:rsidRPr="001F102F">
        <w:rPr>
          <w:rFonts w:ascii="Arial" w:hAnsi="Arial" w:cs="Arial"/>
          <w:sz w:val="26"/>
          <w:szCs w:val="26"/>
        </w:rPr>
        <w:t>escobriu que tinha que fazer o curso de direito. Se matriculou na Universidade Paulista (</w:t>
      </w:r>
      <w:r w:rsidRPr="001F102F">
        <w:rPr>
          <w:rFonts w:ascii="Arial" w:hAnsi="Arial" w:cs="Arial"/>
          <w:sz w:val="26"/>
          <w:szCs w:val="26"/>
        </w:rPr>
        <w:t>Unip</w:t>
      </w:r>
      <w:r w:rsidRPr="001F102F">
        <w:rPr>
          <w:rFonts w:ascii="Arial" w:hAnsi="Arial" w:cs="Arial"/>
          <w:sz w:val="26"/>
          <w:szCs w:val="26"/>
        </w:rPr>
        <w:t>), e logo prestou concurso para bolsista para ajudar a p</w:t>
      </w:r>
      <w:r w:rsidR="001F102F">
        <w:rPr>
          <w:rFonts w:ascii="Arial" w:hAnsi="Arial" w:cs="Arial"/>
          <w:sz w:val="26"/>
          <w:szCs w:val="26"/>
        </w:rPr>
        <w:t>agar a mensalidade e foi fazer D</w:t>
      </w:r>
      <w:r w:rsidRPr="001F102F">
        <w:rPr>
          <w:rFonts w:ascii="Arial" w:hAnsi="Arial" w:cs="Arial"/>
          <w:sz w:val="26"/>
          <w:szCs w:val="26"/>
        </w:rPr>
        <w:t>ireito. Já entrou na universidade decidida a ser Delegada de Polícia, e com determinação e muito trabalho</w:t>
      </w:r>
      <w:r w:rsidRPr="001F102F" w:rsidR="009C6AE5">
        <w:rPr>
          <w:rFonts w:ascii="Arial" w:hAnsi="Arial" w:cs="Arial"/>
          <w:sz w:val="26"/>
          <w:szCs w:val="26"/>
        </w:rPr>
        <w:t>,</w:t>
      </w:r>
      <w:r w:rsidRPr="001F102F">
        <w:rPr>
          <w:rFonts w:ascii="Arial" w:hAnsi="Arial" w:cs="Arial"/>
          <w:sz w:val="26"/>
          <w:szCs w:val="26"/>
        </w:rPr>
        <w:t xml:space="preserve"> conseguiu atingir seu objetivo. </w:t>
      </w:r>
    </w:p>
    <w:p w:rsidR="00B64067" w:rsidP="00B64067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1F102F" w:rsidP="00B64067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1F102F" w:rsidP="00B64067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1F102F" w:rsidP="00B64067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1F102F" w:rsidRPr="001F102F" w:rsidP="00B64067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B64067" w:rsidRPr="001F102F" w:rsidP="009C6AE5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 xml:space="preserve">Sempre trabalhou em São Paulo, como Piloto no Grupo de Operações Especiais (2008); Corregedora da Polícia Civil por 4 anos (2010-2014); Assistente no 14DP, 7DP, 75DP, 91DP, 51DP; Assistente na 7 seccional - zona Leste (2017); Titular 3DDM (2019) e </w:t>
      </w:r>
      <w:r w:rsidRPr="001F102F">
        <w:rPr>
          <w:rFonts w:ascii="Arial" w:hAnsi="Arial" w:cs="Arial"/>
          <w:sz w:val="26"/>
          <w:szCs w:val="26"/>
        </w:rPr>
        <w:t>Divisionaria</w:t>
      </w:r>
      <w:r w:rsidRPr="001F102F">
        <w:rPr>
          <w:rFonts w:ascii="Arial" w:hAnsi="Arial" w:cs="Arial"/>
          <w:sz w:val="26"/>
          <w:szCs w:val="26"/>
        </w:rPr>
        <w:t xml:space="preserve"> no </w:t>
      </w:r>
      <w:r w:rsidRPr="001F102F">
        <w:rPr>
          <w:rFonts w:ascii="Arial" w:hAnsi="Arial" w:cs="Arial"/>
          <w:sz w:val="26"/>
          <w:szCs w:val="26"/>
        </w:rPr>
        <w:t>Decap</w:t>
      </w:r>
      <w:r w:rsidRPr="001F102F">
        <w:rPr>
          <w:rFonts w:ascii="Arial" w:hAnsi="Arial" w:cs="Arial"/>
          <w:sz w:val="26"/>
          <w:szCs w:val="26"/>
        </w:rPr>
        <w:t xml:space="preserve"> (2020), totalizando 16 anos de carreira.</w:t>
      </w:r>
    </w:p>
    <w:p w:rsidR="00B64067" w:rsidRPr="001F102F" w:rsidP="00B64067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B64067" w:rsidRPr="001F102F" w:rsidP="009C6AE5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 xml:space="preserve">A Delegada </w:t>
      </w:r>
      <w:r w:rsidRPr="001F102F">
        <w:rPr>
          <w:rFonts w:ascii="Arial" w:hAnsi="Arial" w:cs="Arial"/>
          <w:b/>
          <w:i/>
          <w:sz w:val="26"/>
          <w:szCs w:val="26"/>
        </w:rPr>
        <w:t>Dra. Mônica Resende Gamboa</w:t>
      </w:r>
      <w:r w:rsidRPr="001F102F">
        <w:rPr>
          <w:rFonts w:ascii="Arial" w:hAnsi="Arial" w:cs="Arial"/>
          <w:sz w:val="26"/>
          <w:szCs w:val="26"/>
        </w:rPr>
        <w:t xml:space="preserve"> é Delegada de Polícia; </w:t>
      </w:r>
      <w:r w:rsidRPr="001F102F">
        <w:rPr>
          <w:rFonts w:ascii="Arial" w:hAnsi="Arial" w:cs="Arial"/>
          <w:sz w:val="26"/>
          <w:szCs w:val="26"/>
        </w:rPr>
        <w:t>Criminóloga</w:t>
      </w:r>
      <w:r w:rsidRPr="001F102F">
        <w:rPr>
          <w:rFonts w:ascii="Arial" w:hAnsi="Arial" w:cs="Arial"/>
          <w:sz w:val="26"/>
          <w:szCs w:val="26"/>
        </w:rPr>
        <w:t xml:space="preserve"> especialista em </w:t>
      </w:r>
      <w:r w:rsidRPr="001F102F">
        <w:rPr>
          <w:rFonts w:ascii="Arial" w:hAnsi="Arial" w:cs="Arial"/>
          <w:sz w:val="26"/>
          <w:szCs w:val="26"/>
        </w:rPr>
        <w:t>perfilamento</w:t>
      </w:r>
      <w:r w:rsidRPr="001F102F">
        <w:rPr>
          <w:rFonts w:ascii="Arial" w:hAnsi="Arial" w:cs="Arial"/>
          <w:sz w:val="26"/>
          <w:szCs w:val="26"/>
        </w:rPr>
        <w:t xml:space="preserve"> criminal e violência contra vulneráveis; Especialista em Direito Público; Professora da Academia de Polícia do Estado de São Paulo; Idealizadora do Projeto "A culpa não é da vítima" e autora de obras jurídicas e de criminologia.</w:t>
      </w:r>
    </w:p>
    <w:p w:rsidR="00B64067" w:rsidRPr="001F102F" w:rsidP="00B64067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B64067" w:rsidRPr="001F102F" w:rsidP="009C6AE5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 xml:space="preserve">Na região, em 2021, presidiu mais de 15 inquéritos policiais envolvendo quadrilha PIX, prendendo 14 criminosos, 2 deles líderes de facção criminosa, ficando conhecida na região como a </w:t>
      </w:r>
      <w:r w:rsidRPr="001F102F" w:rsidR="009C6AE5">
        <w:rPr>
          <w:rFonts w:ascii="Arial" w:hAnsi="Arial" w:cs="Arial"/>
          <w:sz w:val="26"/>
          <w:szCs w:val="26"/>
        </w:rPr>
        <w:t>“</w:t>
      </w:r>
      <w:r w:rsidRPr="001F102F">
        <w:rPr>
          <w:rFonts w:ascii="Arial" w:hAnsi="Arial" w:cs="Arial"/>
          <w:sz w:val="26"/>
          <w:szCs w:val="26"/>
        </w:rPr>
        <w:t>Delegada com PIX</w:t>
      </w:r>
      <w:r w:rsidRPr="001F102F" w:rsidR="009C6AE5">
        <w:rPr>
          <w:rFonts w:ascii="Arial" w:hAnsi="Arial" w:cs="Arial"/>
          <w:sz w:val="26"/>
          <w:szCs w:val="26"/>
        </w:rPr>
        <w:t>”</w:t>
      </w:r>
      <w:r w:rsidRPr="001F102F">
        <w:rPr>
          <w:rFonts w:ascii="Arial" w:hAnsi="Arial" w:cs="Arial"/>
          <w:sz w:val="26"/>
          <w:szCs w:val="26"/>
        </w:rPr>
        <w:t>. Atualmente a Delegada</w:t>
      </w:r>
      <w:r w:rsidRPr="001F102F" w:rsidR="009C6AE5">
        <w:rPr>
          <w:rFonts w:ascii="Arial" w:hAnsi="Arial" w:cs="Arial"/>
          <w:sz w:val="26"/>
          <w:szCs w:val="26"/>
        </w:rPr>
        <w:t xml:space="preserve"> Dra.</w:t>
      </w:r>
      <w:r w:rsidRPr="001F102F">
        <w:rPr>
          <w:rFonts w:ascii="Arial" w:hAnsi="Arial" w:cs="Arial"/>
          <w:sz w:val="26"/>
          <w:szCs w:val="26"/>
        </w:rPr>
        <w:t xml:space="preserve"> Mônica </w:t>
      </w:r>
      <w:r w:rsidRPr="001F102F">
        <w:rPr>
          <w:rFonts w:ascii="Arial" w:hAnsi="Arial" w:cs="Arial"/>
          <w:sz w:val="26"/>
          <w:szCs w:val="26"/>
        </w:rPr>
        <w:t>Resenda</w:t>
      </w:r>
      <w:r w:rsidRPr="001F102F">
        <w:rPr>
          <w:rFonts w:ascii="Arial" w:hAnsi="Arial" w:cs="Arial"/>
          <w:sz w:val="26"/>
          <w:szCs w:val="26"/>
        </w:rPr>
        <w:t xml:space="preserve"> Gamboa exerce sua função na Delegacia Central de Cotia na grande São Paulo. </w:t>
      </w:r>
    </w:p>
    <w:p w:rsidR="006932AF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A02327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  <w:t xml:space="preserve">Sala de sessões Bemvindo Moreira Nery, </w:t>
      </w:r>
      <w:r w:rsidR="009510AB">
        <w:rPr>
          <w:rFonts w:ascii="Arial" w:hAnsi="Arial" w:cs="Arial"/>
          <w:sz w:val="26"/>
          <w:szCs w:val="26"/>
        </w:rPr>
        <w:t>31</w:t>
      </w:r>
      <w:r w:rsidRPr="001F102F">
        <w:rPr>
          <w:rFonts w:ascii="Arial" w:hAnsi="Arial" w:cs="Arial"/>
          <w:sz w:val="26"/>
          <w:szCs w:val="26"/>
        </w:rPr>
        <w:t xml:space="preserve"> de </w:t>
      </w:r>
      <w:r w:rsidRPr="001F102F" w:rsidR="00B57CB6">
        <w:rPr>
          <w:rFonts w:ascii="Arial" w:hAnsi="Arial" w:cs="Arial"/>
          <w:sz w:val="26"/>
          <w:szCs w:val="26"/>
        </w:rPr>
        <w:t>maio</w:t>
      </w:r>
      <w:r w:rsidRPr="001F102F" w:rsidR="003172FE">
        <w:rPr>
          <w:rFonts w:ascii="Arial" w:hAnsi="Arial" w:cs="Arial"/>
          <w:sz w:val="26"/>
          <w:szCs w:val="26"/>
        </w:rPr>
        <w:t xml:space="preserve"> de 2022</w:t>
      </w:r>
      <w:r w:rsidRPr="001F102F">
        <w:rPr>
          <w:rFonts w:ascii="Arial" w:hAnsi="Arial" w:cs="Arial"/>
          <w:sz w:val="26"/>
          <w:szCs w:val="26"/>
        </w:rPr>
        <w:t>.</w:t>
      </w:r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2139950</wp:posOffset>
            </wp:positionH>
            <wp:positionV relativeFrom="paragraph">
              <wp:posOffset>10160</wp:posOffset>
            </wp:positionV>
            <wp:extent cx="1595755" cy="91884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27602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  <w:bookmarkStart w:id="0" w:name="_GoBack"/>
      <w:bookmarkEnd w:id="0"/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1F102F"/>
    <w:rsid w:val="00203C3E"/>
    <w:rsid w:val="002655B7"/>
    <w:rsid w:val="002721E3"/>
    <w:rsid w:val="002757F4"/>
    <w:rsid w:val="002827AF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5764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C3136"/>
    <w:rsid w:val="005F200D"/>
    <w:rsid w:val="006209D9"/>
    <w:rsid w:val="00627EF5"/>
    <w:rsid w:val="00661CF0"/>
    <w:rsid w:val="006932AF"/>
    <w:rsid w:val="006A7D1D"/>
    <w:rsid w:val="006D0F20"/>
    <w:rsid w:val="006E7C19"/>
    <w:rsid w:val="006F3164"/>
    <w:rsid w:val="00712756"/>
    <w:rsid w:val="0073749A"/>
    <w:rsid w:val="00750B40"/>
    <w:rsid w:val="00780D4E"/>
    <w:rsid w:val="007D404D"/>
    <w:rsid w:val="007E1360"/>
    <w:rsid w:val="008138AC"/>
    <w:rsid w:val="008230A3"/>
    <w:rsid w:val="00826A68"/>
    <w:rsid w:val="0085491B"/>
    <w:rsid w:val="008717ED"/>
    <w:rsid w:val="00884854"/>
    <w:rsid w:val="008B0D8F"/>
    <w:rsid w:val="008D1076"/>
    <w:rsid w:val="008D4EF2"/>
    <w:rsid w:val="008D62CB"/>
    <w:rsid w:val="008F33CA"/>
    <w:rsid w:val="0090795E"/>
    <w:rsid w:val="0091429C"/>
    <w:rsid w:val="00927526"/>
    <w:rsid w:val="00927F36"/>
    <w:rsid w:val="009510AB"/>
    <w:rsid w:val="00996E5B"/>
    <w:rsid w:val="009C1681"/>
    <w:rsid w:val="009C6AE5"/>
    <w:rsid w:val="009C77E2"/>
    <w:rsid w:val="009F28AA"/>
    <w:rsid w:val="00A02327"/>
    <w:rsid w:val="00A23946"/>
    <w:rsid w:val="00A64B04"/>
    <w:rsid w:val="00A7476F"/>
    <w:rsid w:val="00A870B7"/>
    <w:rsid w:val="00AB7D7C"/>
    <w:rsid w:val="00B57CB6"/>
    <w:rsid w:val="00B64067"/>
    <w:rsid w:val="00B643D5"/>
    <w:rsid w:val="00BB2E04"/>
    <w:rsid w:val="00BC0B06"/>
    <w:rsid w:val="00BC1EB1"/>
    <w:rsid w:val="00BD5E2F"/>
    <w:rsid w:val="00BE4B37"/>
    <w:rsid w:val="00BE5692"/>
    <w:rsid w:val="00C26597"/>
    <w:rsid w:val="00C5206D"/>
    <w:rsid w:val="00C67B3D"/>
    <w:rsid w:val="00CA60F2"/>
    <w:rsid w:val="00D010BB"/>
    <w:rsid w:val="00D13B44"/>
    <w:rsid w:val="00D80D69"/>
    <w:rsid w:val="00D96309"/>
    <w:rsid w:val="00DF5996"/>
    <w:rsid w:val="00E17F6C"/>
    <w:rsid w:val="00E40DBD"/>
    <w:rsid w:val="00E57395"/>
    <w:rsid w:val="00E60557"/>
    <w:rsid w:val="00E726CC"/>
    <w:rsid w:val="00E73969"/>
    <w:rsid w:val="00ED518B"/>
    <w:rsid w:val="00F1163C"/>
    <w:rsid w:val="00F45A5C"/>
    <w:rsid w:val="00F526B2"/>
    <w:rsid w:val="00F534EC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2D45F-0FE2-4602-B04C-C068946A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2020-03-17T18:29:00Z</cp:lastPrinted>
  <dcterms:created xsi:type="dcterms:W3CDTF">2022-05-04T17:28:00Z</dcterms:created>
  <dcterms:modified xsi:type="dcterms:W3CDTF">2022-05-31T12:00:00Z</dcterms:modified>
</cp:coreProperties>
</file>