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54A4" w:rsidRPr="00A57BCC" w:rsidP="00AB54A4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Projeto de Decreto Legislativo Nº 54/2022</w:t>
      </w:r>
    </w:p>
    <w:p w:rsidR="00AB54A4" w:rsidP="00AB54A4">
      <w:pPr>
        <w:ind w:left="467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54A4" w:rsidP="00AB54A4">
      <w:pPr>
        <w:ind w:left="467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5CAD">
        <w:rPr>
          <w:rFonts w:ascii="Times New Roman" w:hAnsi="Times New Roman" w:cs="Times New Roman"/>
          <w:b/>
          <w:sz w:val="24"/>
          <w:szCs w:val="24"/>
        </w:rPr>
        <w:t>“</w:t>
      </w:r>
      <w:r w:rsidRPr="00AF69A9">
        <w:rPr>
          <w:rFonts w:ascii="Times New Roman" w:hAnsi="Times New Roman" w:cs="Times New Roman"/>
          <w:i/>
          <w:sz w:val="24"/>
          <w:szCs w:val="24"/>
        </w:rPr>
        <w:t xml:space="preserve">Dispõe sobre a outorga </w:t>
      </w:r>
      <w:r>
        <w:rPr>
          <w:rFonts w:ascii="Times New Roman" w:hAnsi="Times New Roman" w:cs="Times New Roman"/>
          <w:i/>
          <w:sz w:val="24"/>
          <w:szCs w:val="24"/>
        </w:rPr>
        <w:t xml:space="preserve">de </w:t>
      </w:r>
      <w:r w:rsidRPr="004805BB" w:rsidR="004805BB">
        <w:rPr>
          <w:rFonts w:ascii="Times New Roman" w:hAnsi="Times New Roman" w:cs="Times New Roman"/>
          <w:i/>
          <w:sz w:val="24"/>
          <w:szCs w:val="24"/>
        </w:rPr>
        <w:t xml:space="preserve">Diploma de Mérito </w:t>
      </w:r>
      <w:r w:rsidRPr="004805BB" w:rsidR="0082016B">
        <w:rPr>
          <w:rFonts w:ascii="Times New Roman" w:hAnsi="Times New Roman" w:cs="Times New Roman"/>
          <w:i/>
          <w:sz w:val="24"/>
          <w:szCs w:val="24"/>
        </w:rPr>
        <w:t>Policial</w:t>
      </w:r>
      <w:r w:rsidR="0082016B">
        <w:rPr>
          <w:rFonts w:ascii="Times New Roman" w:hAnsi="Times New Roman" w:cs="Times New Roman"/>
          <w:i/>
          <w:sz w:val="24"/>
          <w:szCs w:val="24"/>
        </w:rPr>
        <w:t xml:space="preserve"> a </w:t>
      </w:r>
      <w:r w:rsidR="000C70E3">
        <w:rPr>
          <w:rFonts w:ascii="Times New Roman" w:hAnsi="Times New Roman" w:cs="Times New Roman"/>
          <w:i/>
          <w:sz w:val="24"/>
          <w:szCs w:val="24"/>
        </w:rPr>
        <w:t xml:space="preserve">Cabo </w:t>
      </w:r>
      <w:r w:rsidR="0082016B">
        <w:rPr>
          <w:rFonts w:ascii="Times New Roman" w:hAnsi="Times New Roman" w:cs="Times New Roman"/>
          <w:i/>
          <w:sz w:val="24"/>
          <w:szCs w:val="24"/>
        </w:rPr>
        <w:t xml:space="preserve">do 20º Batalhão da Polícia Militar, senhora </w:t>
      </w:r>
      <w:r w:rsidRPr="0049045C" w:rsidR="0049045C">
        <w:rPr>
          <w:rFonts w:ascii="Times New Roman" w:hAnsi="Times New Roman" w:cs="Times New Roman"/>
          <w:i/>
          <w:sz w:val="24"/>
          <w:szCs w:val="24"/>
        </w:rPr>
        <w:t>Cassiana</w:t>
      </w:r>
      <w:r w:rsidRPr="0049045C" w:rsidR="0049045C">
        <w:rPr>
          <w:rFonts w:ascii="Times New Roman" w:hAnsi="Times New Roman" w:cs="Times New Roman"/>
          <w:i/>
          <w:sz w:val="24"/>
          <w:szCs w:val="24"/>
        </w:rPr>
        <w:t xml:space="preserve"> Renata de Sousa Rocha</w:t>
      </w:r>
      <w:r w:rsidR="004805BB">
        <w:rPr>
          <w:rFonts w:ascii="Times New Roman" w:hAnsi="Times New Roman" w:cs="Times New Roman"/>
          <w:i/>
          <w:sz w:val="24"/>
          <w:szCs w:val="24"/>
        </w:rPr>
        <w:t>, e dá outras providências</w:t>
      </w:r>
      <w:r w:rsidRPr="000B5CAD">
        <w:rPr>
          <w:rFonts w:ascii="Times New Roman" w:hAnsi="Times New Roman" w:cs="Times New Roman"/>
          <w:b/>
          <w:sz w:val="24"/>
          <w:szCs w:val="24"/>
        </w:rPr>
        <w:t>”</w:t>
      </w:r>
    </w:p>
    <w:p w:rsidR="00AB54A4" w:rsidP="00AB54A4">
      <w:pPr>
        <w:ind w:left="467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54A4" w:rsidP="00AB54A4">
      <w:pPr>
        <w:ind w:left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Câmara Municipal de Itapevi, no uso de suas atribuições legais, DECRETA:</w:t>
      </w:r>
    </w:p>
    <w:p w:rsidR="00AB54A4" w:rsidP="00AB54A4">
      <w:pPr>
        <w:ind w:left="426"/>
        <w:rPr>
          <w:rFonts w:ascii="Times New Roman" w:hAnsi="Times New Roman" w:cs="Times New Roman"/>
          <w:sz w:val="24"/>
          <w:szCs w:val="24"/>
        </w:rPr>
      </w:pPr>
    </w:p>
    <w:p w:rsidR="00AB54A4" w:rsidP="00AB54A4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4140F">
        <w:rPr>
          <w:rFonts w:ascii="Times New Roman" w:hAnsi="Times New Roman" w:cs="Times New Roman"/>
          <w:b/>
          <w:sz w:val="24"/>
          <w:szCs w:val="24"/>
        </w:rPr>
        <w:t>Art. 1°</w:t>
      </w:r>
      <w:r>
        <w:rPr>
          <w:rFonts w:ascii="Times New Roman" w:hAnsi="Times New Roman" w:cs="Times New Roman"/>
          <w:sz w:val="24"/>
          <w:szCs w:val="24"/>
        </w:rPr>
        <w:t xml:space="preserve"> Fica concedid</w:t>
      </w:r>
      <w:r w:rsidR="006761B7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05BB" w:rsidR="004805BB">
        <w:rPr>
          <w:rFonts w:ascii="Times New Roman" w:hAnsi="Times New Roman" w:cs="Times New Roman"/>
          <w:sz w:val="24"/>
          <w:szCs w:val="24"/>
        </w:rPr>
        <w:t xml:space="preserve">Diploma de Mérito Policial a </w:t>
      </w:r>
      <w:r w:rsidR="000C70E3">
        <w:rPr>
          <w:rFonts w:ascii="Times New Roman" w:hAnsi="Times New Roman" w:cs="Times New Roman"/>
          <w:sz w:val="24"/>
          <w:szCs w:val="24"/>
        </w:rPr>
        <w:t>Cabo do</w:t>
      </w:r>
      <w:r w:rsidRPr="004805BB" w:rsidR="0082016B">
        <w:rPr>
          <w:rFonts w:ascii="Times New Roman" w:hAnsi="Times New Roman" w:cs="Times New Roman"/>
          <w:sz w:val="24"/>
          <w:szCs w:val="24"/>
        </w:rPr>
        <w:t xml:space="preserve"> 20º Batalhão da Polícia Militar, senhora </w:t>
      </w:r>
      <w:r w:rsidRPr="0049045C" w:rsidR="0049045C">
        <w:rPr>
          <w:rFonts w:ascii="Times New Roman" w:hAnsi="Times New Roman" w:cs="Times New Roman"/>
          <w:sz w:val="24"/>
          <w:szCs w:val="24"/>
        </w:rPr>
        <w:t>Cassiana</w:t>
      </w:r>
      <w:r w:rsidRPr="0049045C" w:rsidR="0049045C">
        <w:rPr>
          <w:rFonts w:ascii="Times New Roman" w:hAnsi="Times New Roman" w:cs="Times New Roman"/>
          <w:sz w:val="24"/>
          <w:szCs w:val="24"/>
        </w:rPr>
        <w:t xml:space="preserve"> Renata de Sousa Rocha</w:t>
      </w:r>
      <w:r w:rsidR="00FB0EE3">
        <w:rPr>
          <w:rFonts w:ascii="Times New Roman" w:hAnsi="Times New Roman" w:cs="Times New Roman"/>
          <w:sz w:val="24"/>
          <w:szCs w:val="24"/>
        </w:rPr>
        <w:t>.</w:t>
      </w:r>
    </w:p>
    <w:p w:rsidR="00AB54A4" w:rsidP="00AB54A4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4140F">
        <w:rPr>
          <w:rFonts w:ascii="Times New Roman" w:hAnsi="Times New Roman" w:cs="Times New Roman"/>
          <w:b/>
          <w:sz w:val="24"/>
          <w:szCs w:val="24"/>
        </w:rPr>
        <w:t>Art. 2°</w:t>
      </w:r>
      <w:r>
        <w:rPr>
          <w:rFonts w:ascii="Times New Roman" w:hAnsi="Times New Roman" w:cs="Times New Roman"/>
          <w:sz w:val="24"/>
          <w:szCs w:val="24"/>
        </w:rPr>
        <w:t xml:space="preserve"> A honraria será conferida em Sessão Solene, a ser convocada pelo presidente da Câmara Municipal de Itapevi, especialmente para esse fim.</w:t>
      </w:r>
    </w:p>
    <w:p w:rsidR="00AB54A4" w:rsidP="00AB54A4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4140F">
        <w:rPr>
          <w:rFonts w:ascii="Times New Roman" w:hAnsi="Times New Roman" w:cs="Times New Roman"/>
          <w:b/>
          <w:sz w:val="24"/>
          <w:szCs w:val="24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F4140F">
        <w:rPr>
          <w:rFonts w:ascii="Times New Roman" w:hAnsi="Times New Roman" w:cs="Times New Roman"/>
          <w:b/>
          <w:sz w:val="24"/>
          <w:szCs w:val="24"/>
        </w:rPr>
        <w:t>°</w:t>
      </w:r>
      <w:r>
        <w:rPr>
          <w:rFonts w:ascii="Times New Roman" w:hAnsi="Times New Roman" w:cs="Times New Roman"/>
          <w:sz w:val="24"/>
          <w:szCs w:val="24"/>
        </w:rPr>
        <w:t xml:space="preserve"> As despesas decorrentes da execução deste Decreto Legislativo correrão por conta das dotações orçamentárias próprias, suplementadas se necessário.</w:t>
      </w:r>
    </w:p>
    <w:p w:rsidR="00AB54A4" w:rsidP="00AB54A4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Art. 4</w:t>
      </w:r>
      <w:r w:rsidRPr="00F4140F">
        <w:rPr>
          <w:rFonts w:ascii="Times New Roman" w:hAnsi="Times New Roman" w:cs="Times New Roman"/>
          <w:b/>
          <w:sz w:val="24"/>
          <w:szCs w:val="24"/>
        </w:rPr>
        <w:t>°</w:t>
      </w:r>
      <w:r>
        <w:rPr>
          <w:rFonts w:ascii="Times New Roman" w:hAnsi="Times New Roman" w:cs="Times New Roman"/>
          <w:sz w:val="24"/>
          <w:szCs w:val="24"/>
        </w:rPr>
        <w:t xml:space="preserve"> Este Decreto Legislativo entra em v</w:t>
      </w:r>
      <w:r w:rsidR="006761B7">
        <w:rPr>
          <w:rFonts w:ascii="Times New Roman" w:hAnsi="Times New Roman" w:cs="Times New Roman"/>
          <w:sz w:val="24"/>
          <w:szCs w:val="24"/>
        </w:rPr>
        <w:t>igor na data de sua publicação.</w:t>
      </w:r>
    </w:p>
    <w:p w:rsidR="00AB54A4" w:rsidP="00AB54A4">
      <w:pPr>
        <w:ind w:left="426"/>
        <w:rPr>
          <w:rFonts w:ascii="Times New Roman" w:hAnsi="Times New Roman" w:cs="Times New Roman"/>
          <w:sz w:val="24"/>
          <w:szCs w:val="24"/>
        </w:rPr>
      </w:pPr>
    </w:p>
    <w:p w:rsidR="00AB54A4" w:rsidP="00AB54A4">
      <w:pPr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140F">
        <w:rPr>
          <w:rFonts w:ascii="Times New Roman" w:hAnsi="Times New Roman" w:cs="Times New Roman"/>
          <w:b/>
          <w:sz w:val="24"/>
          <w:szCs w:val="24"/>
        </w:rPr>
        <w:t xml:space="preserve">Sala das </w:t>
      </w:r>
      <w:r>
        <w:rPr>
          <w:rFonts w:ascii="Times New Roman" w:hAnsi="Times New Roman" w:cs="Times New Roman"/>
          <w:b/>
          <w:sz w:val="24"/>
          <w:szCs w:val="24"/>
        </w:rPr>
        <w:t xml:space="preserve">Sessões </w:t>
      </w:r>
      <w:r>
        <w:rPr>
          <w:rFonts w:ascii="Times New Roman" w:hAnsi="Times New Roman" w:cs="Times New Roman"/>
          <w:b/>
          <w:sz w:val="24"/>
          <w:szCs w:val="24"/>
        </w:rPr>
        <w:t>Bemvindo</w:t>
      </w:r>
      <w:r>
        <w:rPr>
          <w:rFonts w:ascii="Times New Roman" w:hAnsi="Times New Roman" w:cs="Times New Roman"/>
          <w:b/>
          <w:sz w:val="24"/>
          <w:szCs w:val="24"/>
        </w:rPr>
        <w:t xml:space="preserve"> Moreira Nery, </w:t>
      </w:r>
      <w:r w:rsidR="001931B5">
        <w:rPr>
          <w:rFonts w:ascii="Times New Roman" w:hAnsi="Times New Roman" w:cs="Times New Roman"/>
          <w:b/>
          <w:sz w:val="24"/>
          <w:szCs w:val="24"/>
        </w:rPr>
        <w:t>27</w:t>
      </w:r>
      <w:r w:rsidRPr="00F4140F">
        <w:rPr>
          <w:rFonts w:ascii="Times New Roman" w:hAnsi="Times New Roman" w:cs="Times New Roman"/>
          <w:b/>
          <w:sz w:val="24"/>
          <w:szCs w:val="24"/>
        </w:rPr>
        <w:t xml:space="preserve"> de </w:t>
      </w:r>
      <w:r w:rsidR="004805BB">
        <w:rPr>
          <w:rFonts w:ascii="Times New Roman" w:hAnsi="Times New Roman" w:cs="Times New Roman"/>
          <w:b/>
          <w:sz w:val="24"/>
          <w:szCs w:val="24"/>
        </w:rPr>
        <w:t xml:space="preserve">maio </w:t>
      </w:r>
      <w:r w:rsidR="006761B7">
        <w:rPr>
          <w:rFonts w:ascii="Times New Roman" w:hAnsi="Times New Roman" w:cs="Times New Roman"/>
          <w:b/>
          <w:sz w:val="24"/>
          <w:szCs w:val="24"/>
        </w:rPr>
        <w:t>de 2022</w:t>
      </w:r>
    </w:p>
    <w:p w:rsidR="006761B7" w:rsidRPr="00F4140F" w:rsidP="00AB54A4">
      <w:pPr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pPr w:leftFromText="141" w:rightFromText="141" w:vertAnchor="text" w:horzAnchor="margin" w:tblpY="29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57"/>
        <w:gridCol w:w="4914"/>
      </w:tblGrid>
      <w:tr w:rsidTr="009A6D4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30" w:type="dxa"/>
          </w:tcPr>
          <w:p w:rsidR="00FD6D0C" w:rsidP="009A6D4D">
            <w:pPr>
              <w:jc w:val="center"/>
              <w:rPr>
                <w:rStyle w:val="Strong"/>
                <w:rFonts w:ascii="Lato" w:hAnsi="Lato"/>
                <w:color w:val="222222"/>
                <w:sz w:val="23"/>
                <w:szCs w:val="23"/>
                <w:shd w:val="clear" w:color="auto" w:fill="FFFFFF"/>
              </w:rPr>
            </w:pPr>
          </w:p>
          <w:p w:rsidR="00FD6D0C" w:rsidP="009A6D4D">
            <w:pPr>
              <w:spacing w:after="0"/>
              <w:jc w:val="center"/>
              <w:rPr>
                <w:rStyle w:val="Strong"/>
                <w:rFonts w:ascii="Lato" w:hAnsi="Lato"/>
                <w:color w:val="222222"/>
                <w:sz w:val="23"/>
                <w:szCs w:val="23"/>
                <w:shd w:val="clear" w:color="auto" w:fill="FFFFFF"/>
              </w:rPr>
            </w:pPr>
            <w:r>
              <w:rPr>
                <w:noProof/>
                <w:lang w:eastAsia="pt-BR"/>
              </w:rPr>
              <w:drawing>
                <wp:inline distT="0" distB="0" distL="0" distR="0">
                  <wp:extent cx="2362200" cy="1028700"/>
                  <wp:effectExtent l="0" t="0" r="0" b="0"/>
                  <wp:docPr id="2" name="Imagem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388053" name="Imagem 2"/>
                          <pic:cNvPicPr/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D6D0C" w:rsidP="009A6D4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Style w:val="Strong"/>
                <w:rFonts w:ascii="Lato" w:hAnsi="Lato"/>
                <w:color w:val="222222"/>
                <w:sz w:val="23"/>
                <w:szCs w:val="23"/>
                <w:shd w:val="clear" w:color="auto" w:fill="FFFFFF"/>
              </w:rPr>
              <w:t xml:space="preserve">Vereador </w:t>
            </w:r>
            <w:r>
              <w:rPr>
                <w:rStyle w:val="Strong"/>
                <w:rFonts w:ascii="Lato" w:hAnsi="Lato"/>
                <w:color w:val="222222"/>
                <w:sz w:val="23"/>
                <w:szCs w:val="23"/>
                <w:shd w:val="clear" w:color="auto" w:fill="FFFFFF"/>
              </w:rPr>
              <w:t>Akdenis</w:t>
            </w:r>
            <w:r>
              <w:rPr>
                <w:rStyle w:val="Strong"/>
                <w:rFonts w:ascii="Lato" w:hAnsi="Lato"/>
                <w:color w:val="222222"/>
                <w:sz w:val="23"/>
                <w:szCs w:val="23"/>
                <w:shd w:val="clear" w:color="auto" w:fill="FFFFFF"/>
              </w:rPr>
              <w:t xml:space="preserve"> - PSD</w:t>
            </w:r>
          </w:p>
        </w:tc>
        <w:tc>
          <w:tcPr>
            <w:tcW w:w="4531" w:type="dxa"/>
          </w:tcPr>
          <w:p w:rsidR="00FD6D0C" w:rsidP="009A6D4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B0008">
              <w:rPr>
                <w:noProof/>
                <w:lang w:eastAsia="pt-BR"/>
              </w:rPr>
              <w:drawing>
                <wp:inline distT="0" distB="0" distL="0" distR="0">
                  <wp:extent cx="2983713" cy="1044000"/>
                  <wp:effectExtent l="0" t="0" r="0" b="0"/>
                  <wp:docPr id="1" name="Imagem 1" descr="F:\Assinaturas Digitais\Erondina Ferreira Godo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8723624" name="Picture 1" descr="F:\Assinaturas Digitais\Erondina Ferreira Godoy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3713" cy="10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D6D0C" w:rsidRPr="007F31E6" w:rsidP="009A6D4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8"/>
              </w:rPr>
            </w:pPr>
          </w:p>
          <w:p w:rsidR="00FD6D0C" w:rsidRPr="006761B7" w:rsidP="009A6D4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6761B7">
              <w:rPr>
                <w:rFonts w:ascii="Times New Roman" w:hAnsi="Times New Roman" w:cs="Times New Roman"/>
                <w:b/>
                <w:bCs/>
                <w:sz w:val="24"/>
              </w:rPr>
              <w:t>Vereadora Tininha – PSD</w:t>
            </w:r>
          </w:p>
          <w:p w:rsidR="00FD6D0C" w:rsidRPr="006761B7" w:rsidP="009A6D4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6761B7">
              <w:rPr>
                <w:rFonts w:ascii="Times New Roman" w:hAnsi="Times New Roman" w:cs="Times New Roman"/>
                <w:b/>
                <w:bCs/>
                <w:sz w:val="24"/>
              </w:rPr>
              <w:t>Primeira Secretária</w:t>
            </w:r>
          </w:p>
          <w:p w:rsidR="00FD6D0C" w:rsidP="009A6D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AB54A4" w:rsidP="00AB54A4">
      <w:pPr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6761B7" w:rsidP="00AB54A4">
      <w:pPr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A30324" w:rsidP="00A30324">
      <w:pPr>
        <w:ind w:left="426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J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USTIFI</w:t>
      </w:r>
      <w:r w:rsidRPr="00F4140F">
        <w:rPr>
          <w:rFonts w:ascii="Times New Roman" w:hAnsi="Times New Roman" w:cs="Times New Roman"/>
          <w:b/>
          <w:sz w:val="24"/>
          <w:szCs w:val="24"/>
          <w:u w:val="single"/>
        </w:rPr>
        <w:t>CATIVA</w:t>
      </w:r>
    </w:p>
    <w:p w:rsidR="00A30324" w:rsidRPr="00B12216" w:rsidP="00A30324">
      <w:pPr>
        <w:ind w:left="426"/>
        <w:jc w:val="center"/>
        <w:rPr>
          <w:rFonts w:ascii="Times New Roman" w:hAnsi="Times New Roman" w:cs="Times New Roman"/>
          <w:b/>
          <w:sz w:val="8"/>
          <w:szCs w:val="24"/>
          <w:u w:val="single"/>
        </w:rPr>
      </w:pPr>
    </w:p>
    <w:p w:rsidR="00A30324" w:rsidP="00BE17F5">
      <w:pPr>
        <w:spacing w:after="0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Senhor Presidente,</w:t>
      </w:r>
    </w:p>
    <w:p w:rsidR="00A30324" w:rsidP="00BE17F5">
      <w:pPr>
        <w:spacing w:after="0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Senhoras Vereadoras,</w:t>
      </w:r>
    </w:p>
    <w:p w:rsidR="00A30324" w:rsidP="00BE17F5">
      <w:pPr>
        <w:spacing w:after="0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Senhores Vereadores.</w:t>
      </w:r>
    </w:p>
    <w:p w:rsidR="00A30324" w:rsidRPr="00B12216" w:rsidP="00A30324">
      <w:pPr>
        <w:ind w:left="426"/>
        <w:jc w:val="both"/>
        <w:rPr>
          <w:rFonts w:ascii="Times New Roman" w:hAnsi="Times New Roman" w:cs="Times New Roman"/>
          <w:sz w:val="6"/>
          <w:szCs w:val="24"/>
        </w:rPr>
      </w:pPr>
    </w:p>
    <w:p w:rsidR="00FD44FD" w:rsidRPr="00B12216" w:rsidP="00A30324">
      <w:pPr>
        <w:ind w:left="426"/>
        <w:jc w:val="both"/>
        <w:rPr>
          <w:rFonts w:ascii="Times New Roman" w:hAnsi="Times New Roman" w:cs="Times New Roman"/>
          <w:sz w:val="6"/>
          <w:szCs w:val="24"/>
        </w:rPr>
      </w:pPr>
    </w:p>
    <w:p w:rsidR="009B39A1" w:rsidRPr="009B39A1" w:rsidP="009B39A1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11A10" w:rsidR="00413554">
        <w:rPr>
          <w:rFonts w:ascii="Times New Roman" w:hAnsi="Times New Roman" w:cs="Times New Roman"/>
          <w:sz w:val="24"/>
          <w:szCs w:val="24"/>
        </w:rPr>
        <w:t xml:space="preserve">Apresento para apreciação e futura aprovação dos nobres pares desta Casa de Leis, o projeto de </w:t>
      </w:r>
      <w:r w:rsidR="00413554">
        <w:rPr>
          <w:rFonts w:ascii="Times New Roman" w:hAnsi="Times New Roman" w:cs="Times New Roman"/>
          <w:sz w:val="24"/>
          <w:szCs w:val="24"/>
        </w:rPr>
        <w:t xml:space="preserve">Decreto Legislativo que concede Diploma de Mérito Policial, que </w:t>
      </w:r>
      <w:r w:rsidRPr="00811A10" w:rsidR="00413554">
        <w:rPr>
          <w:rFonts w:ascii="Times New Roman" w:hAnsi="Times New Roman" w:cs="Times New Roman"/>
          <w:sz w:val="24"/>
          <w:szCs w:val="24"/>
        </w:rPr>
        <w:t>visa tão somente prestar as devidas honras a que</w:t>
      </w:r>
      <w:r w:rsidR="00413554">
        <w:rPr>
          <w:rFonts w:ascii="Times New Roman" w:hAnsi="Times New Roman" w:cs="Times New Roman"/>
          <w:sz w:val="24"/>
          <w:szCs w:val="24"/>
        </w:rPr>
        <w:t>m</w:t>
      </w:r>
      <w:r w:rsidRPr="00811A10" w:rsidR="00413554">
        <w:rPr>
          <w:rFonts w:ascii="Times New Roman" w:hAnsi="Times New Roman" w:cs="Times New Roman"/>
          <w:sz w:val="24"/>
          <w:szCs w:val="24"/>
        </w:rPr>
        <w:t xml:space="preserve"> de direito,</w:t>
      </w:r>
      <w:r w:rsidR="00413554">
        <w:rPr>
          <w:rFonts w:ascii="Times New Roman" w:hAnsi="Times New Roman" w:cs="Times New Roman"/>
          <w:sz w:val="24"/>
          <w:szCs w:val="24"/>
        </w:rPr>
        <w:t xml:space="preserve"> como é o caso da senhora </w:t>
      </w:r>
      <w:r w:rsidRPr="0049045C" w:rsidR="0049045C">
        <w:rPr>
          <w:rFonts w:ascii="Times New Roman" w:hAnsi="Times New Roman" w:cs="Times New Roman"/>
          <w:sz w:val="24"/>
          <w:szCs w:val="24"/>
        </w:rPr>
        <w:t>Cassiana</w:t>
      </w:r>
      <w:r w:rsidRPr="0049045C" w:rsidR="0049045C">
        <w:rPr>
          <w:rFonts w:ascii="Times New Roman" w:hAnsi="Times New Roman" w:cs="Times New Roman"/>
          <w:sz w:val="24"/>
          <w:szCs w:val="24"/>
        </w:rPr>
        <w:t xml:space="preserve"> Renata de Sousa Rocha</w:t>
      </w:r>
      <w:r w:rsidRPr="009B39A1">
        <w:rPr>
          <w:rFonts w:ascii="Times New Roman" w:hAnsi="Times New Roman" w:cs="Times New Roman"/>
          <w:sz w:val="24"/>
          <w:szCs w:val="24"/>
        </w:rPr>
        <w:t>.</w:t>
      </w:r>
    </w:p>
    <w:p w:rsidR="00352CC7" w:rsidP="00413554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80317">
        <w:rPr>
          <w:rFonts w:ascii="Times New Roman" w:hAnsi="Times New Roman" w:cs="Times New Roman"/>
          <w:sz w:val="24"/>
          <w:szCs w:val="24"/>
        </w:rPr>
        <w:t>Policial em atividade pela Terceira</w:t>
      </w:r>
      <w:r w:rsidR="00413554">
        <w:rPr>
          <w:rFonts w:ascii="Times New Roman" w:hAnsi="Times New Roman" w:cs="Times New Roman"/>
          <w:sz w:val="24"/>
          <w:szCs w:val="24"/>
        </w:rPr>
        <w:t xml:space="preserve"> C</w:t>
      </w:r>
      <w:r w:rsidRPr="00413554" w:rsidR="00413554">
        <w:rPr>
          <w:rFonts w:ascii="Times New Roman" w:hAnsi="Times New Roman" w:cs="Times New Roman"/>
          <w:sz w:val="24"/>
          <w:szCs w:val="24"/>
        </w:rPr>
        <w:t xml:space="preserve">ompanhia </w:t>
      </w:r>
      <w:r w:rsidR="00413554">
        <w:rPr>
          <w:rFonts w:ascii="Times New Roman" w:hAnsi="Times New Roman" w:cs="Times New Roman"/>
          <w:sz w:val="24"/>
          <w:szCs w:val="24"/>
        </w:rPr>
        <w:t xml:space="preserve">do Vigésimo Batalhão da Polícia Militar sediada na comarca de Itapevi, a </w:t>
      </w:r>
      <w:r w:rsidR="00980317">
        <w:rPr>
          <w:rFonts w:ascii="Times New Roman" w:hAnsi="Times New Roman" w:cs="Times New Roman"/>
          <w:sz w:val="24"/>
          <w:szCs w:val="24"/>
        </w:rPr>
        <w:t xml:space="preserve">cabo </w:t>
      </w:r>
      <w:r w:rsidRPr="0049045C" w:rsidR="0049045C">
        <w:rPr>
          <w:rFonts w:ascii="Times New Roman" w:hAnsi="Times New Roman" w:cs="Times New Roman"/>
          <w:sz w:val="24"/>
          <w:szCs w:val="24"/>
        </w:rPr>
        <w:t>Cassiana</w:t>
      </w:r>
      <w:r w:rsidRPr="0049045C" w:rsidR="0049045C">
        <w:rPr>
          <w:rFonts w:ascii="Times New Roman" w:hAnsi="Times New Roman" w:cs="Times New Roman"/>
          <w:sz w:val="24"/>
          <w:szCs w:val="24"/>
        </w:rPr>
        <w:t xml:space="preserve"> Renata de Sousa Rocha </w:t>
      </w:r>
      <w:r w:rsidR="00980317">
        <w:rPr>
          <w:rFonts w:ascii="Times New Roman" w:hAnsi="Times New Roman" w:cs="Times New Roman"/>
          <w:sz w:val="24"/>
          <w:szCs w:val="24"/>
        </w:rPr>
        <w:t xml:space="preserve">vem atuando </w:t>
      </w:r>
      <w:r>
        <w:rPr>
          <w:rFonts w:ascii="Times New Roman" w:hAnsi="Times New Roman" w:cs="Times New Roman"/>
          <w:sz w:val="24"/>
          <w:szCs w:val="24"/>
        </w:rPr>
        <w:t>bravamente na polícia militar em nosso município</w:t>
      </w:r>
      <w:r w:rsidR="00760BAB">
        <w:rPr>
          <w:rFonts w:ascii="Times New Roman" w:hAnsi="Times New Roman" w:cs="Times New Roman"/>
          <w:sz w:val="24"/>
          <w:szCs w:val="24"/>
        </w:rPr>
        <w:t xml:space="preserve"> na luta contra a criminalidade</w:t>
      </w:r>
      <w:r>
        <w:rPr>
          <w:rFonts w:ascii="Times New Roman" w:hAnsi="Times New Roman" w:cs="Times New Roman"/>
          <w:sz w:val="24"/>
          <w:szCs w:val="24"/>
        </w:rPr>
        <w:t>, e por isso, apresento a presente propositura para homenagear essa brilhante profissional.</w:t>
      </w:r>
    </w:p>
    <w:p w:rsidR="00A30324" w:rsidP="009B39A1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B39A1">
        <w:rPr>
          <w:rFonts w:ascii="Times New Roman" w:hAnsi="Times New Roman" w:cs="Times New Roman"/>
          <w:sz w:val="24"/>
          <w:szCs w:val="24"/>
        </w:rPr>
        <w:t xml:space="preserve">Diante do exposto, peço aos nobres pares desta Casa de Leis que votem favorável à esta singela homenagem </w:t>
      </w:r>
      <w:r>
        <w:rPr>
          <w:rFonts w:ascii="Times New Roman" w:hAnsi="Times New Roman" w:cs="Times New Roman"/>
          <w:sz w:val="24"/>
          <w:szCs w:val="24"/>
        </w:rPr>
        <w:t>à esta grande policial</w:t>
      </w:r>
      <w:r w:rsidR="009B39A1">
        <w:rPr>
          <w:rFonts w:ascii="Times New Roman" w:hAnsi="Times New Roman" w:cs="Times New Roman"/>
          <w:sz w:val="24"/>
          <w:szCs w:val="24"/>
        </w:rPr>
        <w:t xml:space="preserve">, </w:t>
      </w:r>
      <w:r w:rsidR="001C7448">
        <w:rPr>
          <w:rFonts w:ascii="Times New Roman" w:hAnsi="Times New Roman" w:cs="Times New Roman"/>
          <w:sz w:val="24"/>
          <w:szCs w:val="24"/>
        </w:rPr>
        <w:t>que</w:t>
      </w:r>
      <w:r w:rsidR="003923DD">
        <w:rPr>
          <w:rFonts w:ascii="Times New Roman" w:hAnsi="Times New Roman" w:cs="Times New Roman"/>
          <w:sz w:val="24"/>
          <w:szCs w:val="24"/>
        </w:rPr>
        <w:t xml:space="preserve"> não tem medido esforços na </w:t>
      </w:r>
      <w:r w:rsidR="001C7448">
        <w:rPr>
          <w:rFonts w:ascii="Times New Roman" w:hAnsi="Times New Roman" w:cs="Times New Roman"/>
          <w:sz w:val="24"/>
          <w:szCs w:val="24"/>
        </w:rPr>
        <w:t>lut</w:t>
      </w:r>
      <w:r w:rsidR="003923DD">
        <w:rPr>
          <w:rFonts w:ascii="Times New Roman" w:hAnsi="Times New Roman" w:cs="Times New Roman"/>
          <w:sz w:val="24"/>
          <w:szCs w:val="24"/>
        </w:rPr>
        <w:t>a contra a criminalidade</w:t>
      </w:r>
      <w:r w:rsidR="001C7448">
        <w:rPr>
          <w:rFonts w:ascii="Times New Roman" w:hAnsi="Times New Roman" w:cs="Times New Roman"/>
          <w:sz w:val="24"/>
          <w:szCs w:val="24"/>
        </w:rPr>
        <w:t xml:space="preserve">, </w:t>
      </w:r>
      <w:r w:rsidR="003923DD">
        <w:rPr>
          <w:rFonts w:ascii="Times New Roman" w:hAnsi="Times New Roman" w:cs="Times New Roman"/>
          <w:sz w:val="24"/>
          <w:szCs w:val="24"/>
        </w:rPr>
        <w:t xml:space="preserve">em </w:t>
      </w:r>
      <w:r w:rsidR="001C7448">
        <w:rPr>
          <w:rFonts w:ascii="Times New Roman" w:hAnsi="Times New Roman" w:cs="Times New Roman"/>
          <w:sz w:val="24"/>
          <w:szCs w:val="24"/>
        </w:rPr>
        <w:t xml:space="preserve">busca </w:t>
      </w:r>
      <w:r w:rsidR="003923DD">
        <w:rPr>
          <w:rFonts w:ascii="Times New Roman" w:hAnsi="Times New Roman" w:cs="Times New Roman"/>
          <w:sz w:val="24"/>
          <w:szCs w:val="24"/>
        </w:rPr>
        <w:t xml:space="preserve">de </w:t>
      </w:r>
      <w:r w:rsidR="001C7448">
        <w:rPr>
          <w:rFonts w:ascii="Times New Roman" w:hAnsi="Times New Roman" w:cs="Times New Roman"/>
          <w:sz w:val="24"/>
          <w:szCs w:val="24"/>
        </w:rPr>
        <w:t xml:space="preserve">uma maior segurança para o cidadão </w:t>
      </w:r>
      <w:r w:rsidR="001C7448">
        <w:rPr>
          <w:rFonts w:ascii="Times New Roman" w:hAnsi="Times New Roman" w:cs="Times New Roman"/>
          <w:sz w:val="24"/>
          <w:szCs w:val="24"/>
        </w:rPr>
        <w:t>itapeviense</w:t>
      </w:r>
      <w:r w:rsidR="009B39A1">
        <w:rPr>
          <w:rFonts w:ascii="Times New Roman" w:hAnsi="Times New Roman" w:cs="Times New Roman"/>
          <w:sz w:val="24"/>
          <w:szCs w:val="24"/>
        </w:rPr>
        <w:t>.</w:t>
      </w:r>
    </w:p>
    <w:p w:rsidR="00CB5C46" w:rsidP="00FB0EE3">
      <w:pPr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4140F">
        <w:rPr>
          <w:rFonts w:ascii="Times New Roman" w:hAnsi="Times New Roman" w:cs="Times New Roman"/>
          <w:b/>
          <w:sz w:val="24"/>
          <w:szCs w:val="24"/>
        </w:rPr>
        <w:t xml:space="preserve">Sala das </w:t>
      </w:r>
      <w:r w:rsidR="00FB0EE3">
        <w:rPr>
          <w:rFonts w:ascii="Times New Roman" w:hAnsi="Times New Roman" w:cs="Times New Roman"/>
          <w:b/>
          <w:sz w:val="24"/>
          <w:szCs w:val="24"/>
        </w:rPr>
        <w:t xml:space="preserve">Sessões </w:t>
      </w:r>
      <w:r w:rsidR="00FB0EE3">
        <w:rPr>
          <w:rFonts w:ascii="Times New Roman" w:hAnsi="Times New Roman" w:cs="Times New Roman"/>
          <w:b/>
          <w:sz w:val="24"/>
          <w:szCs w:val="24"/>
        </w:rPr>
        <w:t>Bemvindo</w:t>
      </w:r>
      <w:r w:rsidR="00FB0EE3">
        <w:rPr>
          <w:rFonts w:ascii="Times New Roman" w:hAnsi="Times New Roman" w:cs="Times New Roman"/>
          <w:b/>
          <w:sz w:val="24"/>
          <w:szCs w:val="24"/>
        </w:rPr>
        <w:t xml:space="preserve"> Moreira Nery, </w:t>
      </w:r>
      <w:r w:rsidR="00002C52">
        <w:rPr>
          <w:rFonts w:ascii="Times New Roman" w:hAnsi="Times New Roman" w:cs="Times New Roman"/>
          <w:b/>
          <w:sz w:val="24"/>
          <w:szCs w:val="24"/>
        </w:rPr>
        <w:t>27</w:t>
      </w:r>
      <w:r w:rsidRPr="00F4140F">
        <w:rPr>
          <w:rFonts w:ascii="Times New Roman" w:hAnsi="Times New Roman" w:cs="Times New Roman"/>
          <w:b/>
          <w:sz w:val="24"/>
          <w:szCs w:val="24"/>
        </w:rPr>
        <w:t xml:space="preserve"> de </w:t>
      </w:r>
      <w:r w:rsidR="001C7448">
        <w:rPr>
          <w:rFonts w:ascii="Times New Roman" w:hAnsi="Times New Roman" w:cs="Times New Roman"/>
          <w:b/>
          <w:sz w:val="24"/>
          <w:szCs w:val="24"/>
        </w:rPr>
        <w:t xml:space="preserve">maio </w:t>
      </w:r>
      <w:r>
        <w:rPr>
          <w:rFonts w:ascii="Times New Roman" w:hAnsi="Times New Roman" w:cs="Times New Roman"/>
          <w:b/>
          <w:sz w:val="24"/>
          <w:szCs w:val="24"/>
        </w:rPr>
        <w:t>de 202</w:t>
      </w:r>
      <w:r w:rsidR="009B39A1">
        <w:rPr>
          <w:rFonts w:ascii="Times New Roman" w:hAnsi="Times New Roman" w:cs="Times New Roman"/>
          <w:b/>
          <w:sz w:val="24"/>
          <w:szCs w:val="24"/>
        </w:rPr>
        <w:t>2</w:t>
      </w:r>
    </w:p>
    <w:p w:rsidR="00FD6D0C" w:rsidP="00FB0EE3">
      <w:pPr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pPr w:leftFromText="141" w:rightFromText="141" w:vertAnchor="text" w:horzAnchor="margin" w:tblpY="29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57"/>
        <w:gridCol w:w="4914"/>
      </w:tblGrid>
      <w:tr w:rsidTr="009A6D4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30" w:type="dxa"/>
          </w:tcPr>
          <w:p w:rsidR="00FD6D0C" w:rsidP="009A6D4D">
            <w:pPr>
              <w:jc w:val="center"/>
              <w:rPr>
                <w:rStyle w:val="Strong"/>
                <w:rFonts w:ascii="Lato" w:hAnsi="Lato"/>
                <w:color w:val="222222"/>
                <w:sz w:val="23"/>
                <w:szCs w:val="23"/>
                <w:shd w:val="clear" w:color="auto" w:fill="FFFFFF"/>
              </w:rPr>
            </w:pPr>
          </w:p>
          <w:p w:rsidR="00FD6D0C" w:rsidP="009A6D4D">
            <w:pPr>
              <w:spacing w:after="0"/>
              <w:jc w:val="center"/>
              <w:rPr>
                <w:rStyle w:val="Strong"/>
                <w:rFonts w:ascii="Lato" w:hAnsi="Lato"/>
                <w:color w:val="222222"/>
                <w:sz w:val="23"/>
                <w:szCs w:val="23"/>
                <w:shd w:val="clear" w:color="auto" w:fill="FFFFFF"/>
              </w:rPr>
            </w:pPr>
            <w:r>
              <w:rPr>
                <w:noProof/>
                <w:lang w:eastAsia="pt-BR"/>
              </w:rPr>
              <w:drawing>
                <wp:inline distT="0" distB="0" distL="0" distR="0">
                  <wp:extent cx="2362200" cy="1028700"/>
                  <wp:effectExtent l="0" t="0" r="0" b="0"/>
                  <wp:docPr id="4" name="Imagem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9506015" name="Imagem 2"/>
                          <pic:cNvPicPr/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D6D0C" w:rsidP="009A6D4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bookmarkStart w:id="0" w:name="_GoBack"/>
            <w:bookmarkEnd w:id="0"/>
            <w:r>
              <w:rPr>
                <w:rStyle w:val="Strong"/>
                <w:rFonts w:ascii="Lato" w:hAnsi="Lato"/>
                <w:color w:val="222222"/>
                <w:sz w:val="23"/>
                <w:szCs w:val="23"/>
                <w:shd w:val="clear" w:color="auto" w:fill="FFFFFF"/>
              </w:rPr>
              <w:t xml:space="preserve">Vereador </w:t>
            </w:r>
            <w:r>
              <w:rPr>
                <w:rStyle w:val="Strong"/>
                <w:rFonts w:ascii="Lato" w:hAnsi="Lato"/>
                <w:color w:val="222222"/>
                <w:sz w:val="23"/>
                <w:szCs w:val="23"/>
                <w:shd w:val="clear" w:color="auto" w:fill="FFFFFF"/>
              </w:rPr>
              <w:t>Akdenis</w:t>
            </w:r>
            <w:r>
              <w:rPr>
                <w:rStyle w:val="Strong"/>
                <w:rFonts w:ascii="Lato" w:hAnsi="Lato"/>
                <w:color w:val="222222"/>
                <w:sz w:val="23"/>
                <w:szCs w:val="23"/>
                <w:shd w:val="clear" w:color="auto" w:fill="FFFFFF"/>
              </w:rPr>
              <w:t xml:space="preserve"> - PSD</w:t>
            </w:r>
          </w:p>
        </w:tc>
        <w:tc>
          <w:tcPr>
            <w:tcW w:w="4531" w:type="dxa"/>
          </w:tcPr>
          <w:p w:rsidR="00FD6D0C" w:rsidP="009A6D4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B0008">
              <w:rPr>
                <w:noProof/>
                <w:lang w:eastAsia="pt-BR"/>
              </w:rPr>
              <w:drawing>
                <wp:inline distT="0" distB="0" distL="0" distR="0">
                  <wp:extent cx="2983713" cy="1044000"/>
                  <wp:effectExtent l="0" t="0" r="0" b="0"/>
                  <wp:docPr id="3" name="Imagem 3" descr="F:\Assinaturas Digitais\Erondina Ferreira Godo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8319211" name="Picture 1" descr="F:\Assinaturas Digitais\Erondina Ferreira Godoy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3713" cy="10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D6D0C" w:rsidRPr="007F31E6" w:rsidP="009A6D4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8"/>
              </w:rPr>
            </w:pPr>
          </w:p>
          <w:p w:rsidR="00FD6D0C" w:rsidRPr="006761B7" w:rsidP="009A6D4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6761B7">
              <w:rPr>
                <w:rFonts w:ascii="Times New Roman" w:hAnsi="Times New Roman" w:cs="Times New Roman"/>
                <w:b/>
                <w:bCs/>
                <w:sz w:val="24"/>
              </w:rPr>
              <w:t>Vereadora Tininha – PSD</w:t>
            </w:r>
          </w:p>
          <w:p w:rsidR="00FD6D0C" w:rsidRPr="006761B7" w:rsidP="009A6D4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6761B7">
              <w:rPr>
                <w:rFonts w:ascii="Times New Roman" w:hAnsi="Times New Roman" w:cs="Times New Roman"/>
                <w:b/>
                <w:bCs/>
                <w:sz w:val="24"/>
              </w:rPr>
              <w:t>Primeira Secretária</w:t>
            </w:r>
          </w:p>
          <w:p w:rsidR="00FD6D0C" w:rsidP="009A6D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B12216" w:rsidP="00FB0EE3">
      <w:pPr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D6D0C" w:rsidRPr="00F4140F" w:rsidP="00FB0EE3">
      <w:pPr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Sect="00BB2E0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C4711A">
    <w:pPr>
      <w:pStyle w:val="Footer"/>
      <w:jc w:val="center"/>
      <w:rPr>
        <w:rFonts w:ascii="Times New Roman" w:hAnsi="Times New Roman" w:cs="Times New Roman"/>
      </w:rPr>
    </w:pPr>
  </w:p>
  <w:p w:rsidR="00BB2E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2C52"/>
    <w:rsid w:val="00004589"/>
    <w:rsid w:val="00066033"/>
    <w:rsid w:val="00074A8F"/>
    <w:rsid w:val="000B5CAD"/>
    <w:rsid w:val="000C70E3"/>
    <w:rsid w:val="001207F6"/>
    <w:rsid w:val="001931B5"/>
    <w:rsid w:val="001C7448"/>
    <w:rsid w:val="00205435"/>
    <w:rsid w:val="00247B5C"/>
    <w:rsid w:val="002655B7"/>
    <w:rsid w:val="0027325B"/>
    <w:rsid w:val="002757F4"/>
    <w:rsid w:val="0028259C"/>
    <w:rsid w:val="002D0AE8"/>
    <w:rsid w:val="002E6D4A"/>
    <w:rsid w:val="003209C7"/>
    <w:rsid w:val="003475A3"/>
    <w:rsid w:val="00352CC7"/>
    <w:rsid w:val="003701A5"/>
    <w:rsid w:val="003923DD"/>
    <w:rsid w:val="003A5FC0"/>
    <w:rsid w:val="003D1873"/>
    <w:rsid w:val="00413554"/>
    <w:rsid w:val="00426C62"/>
    <w:rsid w:val="00437E26"/>
    <w:rsid w:val="004805BB"/>
    <w:rsid w:val="0048506D"/>
    <w:rsid w:val="0049045C"/>
    <w:rsid w:val="004B11B6"/>
    <w:rsid w:val="004E2A59"/>
    <w:rsid w:val="00504728"/>
    <w:rsid w:val="00535D42"/>
    <w:rsid w:val="005367FA"/>
    <w:rsid w:val="005424BC"/>
    <w:rsid w:val="0056703D"/>
    <w:rsid w:val="00574428"/>
    <w:rsid w:val="005C3136"/>
    <w:rsid w:val="005D403D"/>
    <w:rsid w:val="00661CF0"/>
    <w:rsid w:val="00673DE1"/>
    <w:rsid w:val="006761B7"/>
    <w:rsid w:val="006A4B7F"/>
    <w:rsid w:val="006A7D1D"/>
    <w:rsid w:val="006D0F20"/>
    <w:rsid w:val="006F3164"/>
    <w:rsid w:val="0075498B"/>
    <w:rsid w:val="00760BAB"/>
    <w:rsid w:val="00780D4E"/>
    <w:rsid w:val="00796E56"/>
    <w:rsid w:val="007A7FCD"/>
    <w:rsid w:val="007C5122"/>
    <w:rsid w:val="007E3007"/>
    <w:rsid w:val="007F0F02"/>
    <w:rsid w:val="007F31E6"/>
    <w:rsid w:val="00811A10"/>
    <w:rsid w:val="0082016B"/>
    <w:rsid w:val="008230A3"/>
    <w:rsid w:val="00827161"/>
    <w:rsid w:val="00864F5F"/>
    <w:rsid w:val="00881732"/>
    <w:rsid w:val="00902539"/>
    <w:rsid w:val="00927526"/>
    <w:rsid w:val="0097673D"/>
    <w:rsid w:val="00980317"/>
    <w:rsid w:val="009A4E92"/>
    <w:rsid w:val="009A6D4D"/>
    <w:rsid w:val="009B39A1"/>
    <w:rsid w:val="009F23CE"/>
    <w:rsid w:val="00A15A03"/>
    <w:rsid w:val="00A30324"/>
    <w:rsid w:val="00A57BCC"/>
    <w:rsid w:val="00A7476F"/>
    <w:rsid w:val="00A77E91"/>
    <w:rsid w:val="00AB54A4"/>
    <w:rsid w:val="00AF69A9"/>
    <w:rsid w:val="00B12216"/>
    <w:rsid w:val="00B36C07"/>
    <w:rsid w:val="00B72D01"/>
    <w:rsid w:val="00BB2E04"/>
    <w:rsid w:val="00BC0B06"/>
    <w:rsid w:val="00BD5E2F"/>
    <w:rsid w:val="00BE17F5"/>
    <w:rsid w:val="00C17469"/>
    <w:rsid w:val="00C327CD"/>
    <w:rsid w:val="00C4711A"/>
    <w:rsid w:val="00CB5C46"/>
    <w:rsid w:val="00CD1705"/>
    <w:rsid w:val="00D60FC1"/>
    <w:rsid w:val="00D80D69"/>
    <w:rsid w:val="00DA0E17"/>
    <w:rsid w:val="00DA2F9F"/>
    <w:rsid w:val="00E57395"/>
    <w:rsid w:val="00ED73D0"/>
    <w:rsid w:val="00F4140F"/>
    <w:rsid w:val="00F44F9F"/>
    <w:rsid w:val="00F534EC"/>
    <w:rsid w:val="00F72F43"/>
    <w:rsid w:val="00FB0EE3"/>
    <w:rsid w:val="00FB2D25"/>
    <w:rsid w:val="00FD44FD"/>
    <w:rsid w:val="00FD54C9"/>
    <w:rsid w:val="00FD6D0C"/>
    <w:rsid w:val="00FF56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table" w:styleId="TableGrid">
    <w:name w:val="Table Grid"/>
    <w:basedOn w:val="TableNormal"/>
    <w:uiPriority w:val="39"/>
    <w:rsid w:val="005670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FD6D0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E7072B-A6B9-4B9D-85EA-AF8621953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311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42</cp:revision>
  <cp:lastPrinted>2020-12-17T14:07:00Z</cp:lastPrinted>
  <dcterms:created xsi:type="dcterms:W3CDTF">2021-03-10T15:22:00Z</dcterms:created>
  <dcterms:modified xsi:type="dcterms:W3CDTF">2022-05-27T15:39:00Z</dcterms:modified>
</cp:coreProperties>
</file>