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50/2022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6761B7">
        <w:rPr>
          <w:rFonts w:ascii="Times New Roman" w:hAnsi="Times New Roman" w:cs="Times New Roman"/>
          <w:i/>
          <w:sz w:val="24"/>
          <w:szCs w:val="24"/>
        </w:rPr>
        <w:t xml:space="preserve">Título de Cidadã </w:t>
      </w:r>
      <w:r w:rsidR="006761B7">
        <w:rPr>
          <w:rFonts w:ascii="Times New Roman" w:hAnsi="Times New Roman" w:cs="Times New Roman"/>
          <w:i/>
          <w:sz w:val="24"/>
          <w:szCs w:val="24"/>
        </w:rPr>
        <w:t>Itapeviense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4CDE">
        <w:rPr>
          <w:rFonts w:ascii="Times New Roman" w:hAnsi="Times New Roman" w:cs="Times New Roman"/>
          <w:i/>
          <w:sz w:val="24"/>
          <w:szCs w:val="24"/>
        </w:rPr>
        <w:t xml:space="preserve">à Doutora </w:t>
      </w:r>
      <w:r w:rsidRPr="00244CDE" w:rsidR="00244CDE">
        <w:rPr>
          <w:rFonts w:ascii="Times New Roman" w:hAnsi="Times New Roman" w:cs="Times New Roman"/>
          <w:i/>
          <w:sz w:val="24"/>
          <w:szCs w:val="24"/>
        </w:rPr>
        <w:t>Fernanda Romão Cardozo Menezes dos</w:t>
      </w:r>
      <w:r w:rsidR="00244CDE">
        <w:rPr>
          <w:rFonts w:ascii="Times New Roman" w:hAnsi="Times New Roman" w:cs="Times New Roman"/>
          <w:i/>
          <w:sz w:val="24"/>
          <w:szCs w:val="24"/>
        </w:rPr>
        <w:t xml:space="preserve"> Santos</w:t>
      </w:r>
      <w:r w:rsidR="0027325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1B7">
        <w:rPr>
          <w:rFonts w:ascii="Times New Roman" w:hAnsi="Times New Roman" w:cs="Times New Roman"/>
          <w:sz w:val="24"/>
          <w:szCs w:val="24"/>
        </w:rPr>
        <w:t xml:space="preserve">Título de Cidadã </w:t>
      </w:r>
      <w:r w:rsidR="006761B7">
        <w:rPr>
          <w:rFonts w:ascii="Times New Roman" w:hAnsi="Times New Roman" w:cs="Times New Roman"/>
          <w:sz w:val="24"/>
          <w:szCs w:val="24"/>
        </w:rPr>
        <w:t>Itapeviense</w:t>
      </w:r>
      <w:r w:rsidR="006761B7">
        <w:rPr>
          <w:rFonts w:ascii="Times New Roman" w:hAnsi="Times New Roman" w:cs="Times New Roman"/>
          <w:sz w:val="24"/>
          <w:szCs w:val="24"/>
        </w:rPr>
        <w:t xml:space="preserve"> </w:t>
      </w:r>
      <w:r w:rsidRPr="00244CDE" w:rsidR="00244CDE">
        <w:rPr>
          <w:rFonts w:ascii="Times New Roman" w:hAnsi="Times New Roman" w:cs="Times New Roman"/>
          <w:sz w:val="24"/>
          <w:szCs w:val="24"/>
        </w:rPr>
        <w:t>à Doutora Fernanda Romão Cardozo Menezes dos Santos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244CDE">
        <w:rPr>
          <w:rFonts w:ascii="Times New Roman" w:hAnsi="Times New Roman" w:cs="Times New Roman"/>
          <w:b/>
          <w:sz w:val="24"/>
          <w:szCs w:val="24"/>
        </w:rPr>
        <w:t>2</w:t>
      </w:r>
      <w:r w:rsidR="001664E6">
        <w:rPr>
          <w:rFonts w:ascii="Times New Roman" w:hAnsi="Times New Roman" w:cs="Times New Roman"/>
          <w:b/>
          <w:sz w:val="24"/>
          <w:szCs w:val="24"/>
        </w:rPr>
        <w:t>7</w:t>
      </w:r>
      <w:r w:rsidR="00244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244CDE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4641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15D">
        <w:rPr>
          <w:rFonts w:ascii="Times New Roman" w:hAnsi="Times New Roman" w:cs="Times New Roman"/>
          <w:sz w:val="24"/>
          <w:szCs w:val="24"/>
        </w:rPr>
        <w:t>Nascida no município de São Paulo a</w:t>
      </w:r>
      <w:r w:rsidR="001664E6">
        <w:rPr>
          <w:rFonts w:ascii="Times New Roman" w:hAnsi="Times New Roman" w:cs="Times New Roman"/>
          <w:sz w:val="24"/>
          <w:szCs w:val="24"/>
        </w:rPr>
        <w:t xml:space="preserve"> advogada Fernanda Romão, formou-se </w:t>
      </w:r>
      <w:r w:rsidR="00D1615D">
        <w:rPr>
          <w:rFonts w:ascii="Times New Roman" w:hAnsi="Times New Roman" w:cs="Times New Roman"/>
          <w:sz w:val="24"/>
          <w:szCs w:val="24"/>
        </w:rPr>
        <w:t>em 2002 iniciando sua trajetória profissional na cidade do Rio de Janeiro, retornando à sua cidade natal em 2008 e a convite da Presidente da OAB da cidade de Itapevi, para atura na comissão de ética e disciplina como coordenadora, cargo que exerceu de 2014 até 2019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D1615D" w:rsidP="00D1615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Defensora dos direitos das mulheres,</w:t>
      </w:r>
      <w:r w:rsidR="0058622E">
        <w:rPr>
          <w:rFonts w:ascii="Times New Roman" w:hAnsi="Times New Roman" w:cs="Times New Roman"/>
          <w:sz w:val="24"/>
          <w:szCs w:val="24"/>
        </w:rPr>
        <w:t xml:space="preserve"> a Doutora Fernanda</w:t>
      </w:r>
      <w:r>
        <w:rPr>
          <w:rFonts w:ascii="Times New Roman" w:hAnsi="Times New Roman" w:cs="Times New Roman"/>
          <w:sz w:val="24"/>
          <w:szCs w:val="24"/>
        </w:rPr>
        <w:t xml:space="preserve"> faz um trabalhe social importante e necessário, </w:t>
      </w:r>
      <w:r w:rsidR="0058622E">
        <w:rPr>
          <w:rFonts w:ascii="Times New Roman" w:hAnsi="Times New Roman" w:cs="Times New Roman"/>
          <w:sz w:val="24"/>
          <w:szCs w:val="24"/>
        </w:rPr>
        <w:t>e em 2018, recebeu o prêmio “MULHER EM DESTAQUE” pelos serviços realizados em prol da melhoria e do progresso da cidade de Itapevi.</w:t>
      </w:r>
    </w:p>
    <w:p w:rsidR="0058622E" w:rsidP="00D1615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Advogada com larga experiência nas áreas consultiva Trabalhista, Comercial e Imobiliário, a Advogada Fernanda Romão é responsável pelo setor jurídico de diversas empresas das principais</w:t>
      </w:r>
      <w:r w:rsidR="00224CE1">
        <w:rPr>
          <w:rFonts w:ascii="Times New Roman" w:hAnsi="Times New Roman" w:cs="Times New Roman"/>
          <w:sz w:val="24"/>
          <w:szCs w:val="24"/>
        </w:rPr>
        <w:t xml:space="preserve"> imobiliárias no Município de Itapevi.</w:t>
      </w:r>
    </w:p>
    <w:p w:rsidR="00224CE1" w:rsidP="00D1615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Doutora Romão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pela importância do trabalho que vem prestando a este município, e pela defesa dos direitos da mulher. 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2</w:t>
      </w:r>
      <w:r w:rsidR="00224CE1">
        <w:rPr>
          <w:rFonts w:ascii="Times New Roman" w:hAnsi="Times New Roman" w:cs="Times New Roman"/>
          <w:b/>
          <w:sz w:val="24"/>
          <w:szCs w:val="24"/>
        </w:rPr>
        <w:t>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224CE1">
        <w:rPr>
          <w:rFonts w:ascii="Times New Roman" w:hAnsi="Times New Roman" w:cs="Times New Roman"/>
          <w:b/>
          <w:sz w:val="24"/>
          <w:szCs w:val="24"/>
        </w:rPr>
        <w:t xml:space="preserve">maio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6375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6033"/>
    <w:rsid w:val="00074A8F"/>
    <w:rsid w:val="000B5CAD"/>
    <w:rsid w:val="001207F6"/>
    <w:rsid w:val="001664E6"/>
    <w:rsid w:val="00224CE1"/>
    <w:rsid w:val="00244CDE"/>
    <w:rsid w:val="002655B7"/>
    <w:rsid w:val="0027325B"/>
    <w:rsid w:val="002757F4"/>
    <w:rsid w:val="0028259C"/>
    <w:rsid w:val="002D0AE8"/>
    <w:rsid w:val="002E6D4A"/>
    <w:rsid w:val="003209C7"/>
    <w:rsid w:val="003426FD"/>
    <w:rsid w:val="003475A3"/>
    <w:rsid w:val="003A5FC0"/>
    <w:rsid w:val="00426C62"/>
    <w:rsid w:val="00437E26"/>
    <w:rsid w:val="0048506D"/>
    <w:rsid w:val="004B11B6"/>
    <w:rsid w:val="004E2A59"/>
    <w:rsid w:val="005367FA"/>
    <w:rsid w:val="005424BC"/>
    <w:rsid w:val="0056703D"/>
    <w:rsid w:val="00574428"/>
    <w:rsid w:val="0058622E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80D4E"/>
    <w:rsid w:val="00796E56"/>
    <w:rsid w:val="007A7FCD"/>
    <w:rsid w:val="007C5122"/>
    <w:rsid w:val="007E3007"/>
    <w:rsid w:val="007F0F02"/>
    <w:rsid w:val="007F31E6"/>
    <w:rsid w:val="008230A3"/>
    <w:rsid w:val="00827161"/>
    <w:rsid w:val="00864F5F"/>
    <w:rsid w:val="00881732"/>
    <w:rsid w:val="00902539"/>
    <w:rsid w:val="00927526"/>
    <w:rsid w:val="0097673D"/>
    <w:rsid w:val="009A4E92"/>
    <w:rsid w:val="009B39A1"/>
    <w:rsid w:val="00A15A03"/>
    <w:rsid w:val="00A30324"/>
    <w:rsid w:val="00A57BCC"/>
    <w:rsid w:val="00A7476F"/>
    <w:rsid w:val="00AB54A4"/>
    <w:rsid w:val="00AF69A9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1615D"/>
    <w:rsid w:val="00D60FC1"/>
    <w:rsid w:val="00D80D69"/>
    <w:rsid w:val="00DA0E17"/>
    <w:rsid w:val="00DA2F9F"/>
    <w:rsid w:val="00E57395"/>
    <w:rsid w:val="00ED73D0"/>
    <w:rsid w:val="00F32AD5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C94A9-F86B-4EB8-A8E2-1E5FC4DA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2021-03-10T15:22:00Z</dcterms:created>
  <dcterms:modified xsi:type="dcterms:W3CDTF">2022-05-27T12:59:00Z</dcterms:modified>
</cp:coreProperties>
</file>