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RPr="00387CE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1458/2022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EE28B6" w:rsidP="00E763F6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</w:t>
      </w:r>
      <w:bookmarkStart w:id="0" w:name="_GoBack"/>
      <w:bookmarkEnd w:id="0"/>
      <w:r w:rsidRPr="00EE28B6">
        <w:rPr>
          <w:rFonts w:ascii="Book Antiqua" w:hAnsi="Book Antiqua" w:cs="Arial"/>
        </w:rPr>
        <w:t xml:space="preserve">olicito informações do Executivo, junto a Secretaria </w:t>
      </w:r>
      <w:r w:rsidRPr="00EE28B6" w:rsidR="00F106DD">
        <w:rPr>
          <w:rFonts w:ascii="Book Antiqua" w:hAnsi="Book Antiqua" w:cs="Arial"/>
        </w:rPr>
        <w:t>Co</w:t>
      </w:r>
      <w:r w:rsidRPr="00EE28B6" w:rsidR="00EE28B6">
        <w:rPr>
          <w:rFonts w:ascii="Book Antiqua" w:hAnsi="Book Antiqua" w:cs="Arial"/>
        </w:rPr>
        <w:t>m</w:t>
      </w:r>
      <w:r w:rsidRPr="00EE28B6" w:rsidR="00F106DD">
        <w:rPr>
          <w:rFonts w:ascii="Book Antiqua" w:hAnsi="Book Antiqua" w:cs="Arial"/>
        </w:rPr>
        <w:t>petente</w:t>
      </w:r>
      <w:r w:rsidRPr="00EE28B6">
        <w:rPr>
          <w:rFonts w:ascii="Book Antiqua" w:hAnsi="Book Antiqua" w:cs="Arial"/>
        </w:rPr>
        <w:t xml:space="preserve">, se há a viabilidade de </w:t>
      </w:r>
      <w:r w:rsidRPr="00EE28B6" w:rsidR="00EE28B6">
        <w:rPr>
          <w:rFonts w:ascii="Book Antiqua" w:hAnsi="Book Antiqua" w:cs="Arial"/>
        </w:rPr>
        <w:t xml:space="preserve">executar </w:t>
      </w:r>
      <w:r w:rsidRPr="00EE28B6" w:rsidR="00EE28B6">
        <w:rPr>
          <w:rFonts w:ascii="Book Antiqua" w:hAnsi="Book Antiqua" w:cs="Arial"/>
          <w:b/>
        </w:rPr>
        <w:t>Implantação de Redutor de Velocidade</w:t>
      </w:r>
      <w:r w:rsidRPr="00EE28B6" w:rsidR="00EE28B6">
        <w:rPr>
          <w:rFonts w:ascii="Book Antiqua" w:hAnsi="Book Antiqua" w:cs="Arial"/>
        </w:rPr>
        <w:t xml:space="preserve"> na Rua dos Acreanos, Parque Suburbano</w:t>
      </w:r>
      <w:r w:rsidRPr="00EE28B6">
        <w:rPr>
          <w:rFonts w:ascii="Book Antiqua" w:hAnsi="Book Antiqua" w:cs="Arial"/>
        </w:rPr>
        <w:t>, neste Município.</w:t>
      </w:r>
    </w:p>
    <w:p w:rsidR="00E763F6" w:rsidRPr="00EE28B6" w:rsidP="00E763F6">
      <w:pPr>
        <w:jc w:val="both"/>
        <w:rPr>
          <w:rFonts w:ascii="Book Antiqua" w:hAnsi="Book Antiqua" w:cs="Arial"/>
        </w:rPr>
      </w:pPr>
    </w:p>
    <w:p w:rsidR="00EE28B6" w:rsidRPr="00EE28B6" w:rsidP="00EE28B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 w:rsidR="00FC1BC6">
        <w:rPr>
          <w:rFonts w:ascii="Book Antiqua" w:hAnsi="Book Antiqua" w:cs="Arial"/>
        </w:rPr>
        <w:t xml:space="preserve">juntamente a Secretaria </w:t>
      </w:r>
      <w:r w:rsidRPr="00EE28B6" w:rsidR="00FC1BC6">
        <w:rPr>
          <w:rFonts w:ascii="Book Antiqua" w:hAnsi="Book Antiqua" w:cs="Arial"/>
        </w:rPr>
        <w:t>Competente</w:t>
      </w:r>
      <w:r w:rsidRPr="00EE28B6">
        <w:rPr>
          <w:rFonts w:ascii="Book Antiqua" w:hAnsi="Book Antiqua" w:cs="Arial"/>
        </w:rPr>
        <w:t xml:space="preserve">, se há a viabilidade de </w:t>
      </w:r>
      <w:r w:rsidRPr="00EE28B6">
        <w:rPr>
          <w:rFonts w:ascii="Book Antiqua" w:hAnsi="Book Antiqua" w:cs="Arial"/>
        </w:rPr>
        <w:t xml:space="preserve">executar </w:t>
      </w:r>
      <w:r w:rsidRPr="00EE28B6">
        <w:rPr>
          <w:rFonts w:ascii="Book Antiqua" w:hAnsi="Book Antiqua" w:cs="Arial"/>
          <w:b/>
        </w:rPr>
        <w:t>Implantação de Redutor de Velocidade</w:t>
      </w:r>
      <w:r w:rsidRPr="00EE28B6">
        <w:rPr>
          <w:rFonts w:ascii="Book Antiqua" w:hAnsi="Book Antiqua" w:cs="Arial"/>
        </w:rPr>
        <w:t xml:space="preserve"> na Rua dos Acreanos, Parque Suburbano, neste Município.</w:t>
      </w:r>
    </w:p>
    <w:p w:rsidR="00E763F6" w:rsidRPr="00EE28B6" w:rsidP="00E763F6">
      <w:pPr>
        <w:jc w:val="both"/>
        <w:rPr>
          <w:rFonts w:ascii="Book Antiqua" w:hAnsi="Book Antiqua" w:cs="Arial"/>
        </w:rPr>
      </w:pPr>
    </w:p>
    <w:p w:rsidR="00E763F6" w:rsidRPr="00EE28B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E763F6" w:rsidRPr="00EE28B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E763F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EE28B6" w:rsidRPr="00EE28B6" w:rsidP="00E763F6">
      <w:pPr>
        <w:jc w:val="both"/>
        <w:rPr>
          <w:rFonts w:ascii="Book Antiqua" w:hAnsi="Book Antiqua" w:cs="Arial"/>
        </w:rPr>
      </w:pPr>
    </w:p>
    <w:p w:rsidR="00EE28B6" w:rsidRPr="00EE28B6" w:rsidP="00EE28B6">
      <w:pPr>
        <w:jc w:val="both"/>
        <w:rPr>
          <w:rFonts w:ascii="Book Antiqua" w:hAnsi="Book Antiqua"/>
        </w:rPr>
      </w:pPr>
      <w:r w:rsidRPr="00EE28B6">
        <w:rPr>
          <w:rFonts w:ascii="Book Antiqua" w:hAnsi="Book Antiqua" w:cs="Arial"/>
        </w:rPr>
        <w:t>Considerando-se que o Município está em constante evolução e desenvolvimento, e a maioria dos bairros já tiveram uma ou mais</w:t>
      </w:r>
      <w:r w:rsidRPr="00EE28B6">
        <w:rPr>
          <w:rFonts w:ascii="Book Antiqua" w:hAnsi="Book Antiqua" w:cs="Arial"/>
        </w:rPr>
        <w:t xml:space="preserve"> Implantações de Redutor de Velocidade</w:t>
      </w:r>
      <w:r w:rsidRPr="00EE28B6">
        <w:rPr>
          <w:rFonts w:ascii="Book Antiqua" w:hAnsi="Book Antiqua" w:cs="Arial"/>
        </w:rPr>
        <w:t>,</w:t>
      </w:r>
      <w:r w:rsidRPr="00EE28B6">
        <w:rPr>
          <w:rFonts w:ascii="Book Antiqua" w:hAnsi="Book Antiqua" w:cs="Arial"/>
        </w:rPr>
        <w:t xml:space="preserve"> fui procurado pelos munícipes, que relataram o </w:t>
      </w:r>
      <w:r w:rsidRPr="00EE28B6">
        <w:rPr>
          <w:rFonts w:ascii="Book Antiqua" w:hAnsi="Book Antiqua"/>
        </w:rPr>
        <w:t>excesso de velocidade praticado por motoristas, ocasionando diversos acidentes, inclusive atingindo imóveis, causando prejuízos financeiros e colocando em risco a integridade física dos moradores daquela região. Vale ressaltar que a rua citada acima é extensa e não possui nenhuma lombada.</w:t>
      </w:r>
    </w:p>
    <w:p w:rsidR="00EE28B6" w:rsidP="00EE28B6">
      <w:pPr>
        <w:jc w:val="both"/>
        <w:rPr>
          <w:rFonts w:ascii="Arial" w:hAnsi="Arial" w:cs="Arial"/>
        </w:rPr>
      </w:pPr>
      <w:r w:rsidRPr="00EE28B6">
        <w:rPr>
          <w:rFonts w:ascii="Book Antiqua" w:hAnsi="Book Antiqua" w:cs="Arial"/>
        </w:rPr>
        <w:t>Aguardo um retorno, certos da costumeira compreensão da Vossa Senhoria, aproveito o ensejo para renovar os votos de elevada estima e consideração</w:t>
      </w:r>
      <w:r>
        <w:rPr>
          <w:rFonts w:ascii="Arial" w:hAnsi="Arial" w:cs="Arial"/>
        </w:rPr>
        <w:t>.</w:t>
      </w:r>
    </w:p>
    <w:p w:rsidR="00EE28B6" w:rsidRPr="00E0133F" w:rsidP="00EE28B6">
      <w:pPr>
        <w:jc w:val="both"/>
        <w:rPr>
          <w:rFonts w:ascii="Arial" w:hAnsi="Arial" w:cs="Arial"/>
        </w:rPr>
      </w:pPr>
    </w:p>
    <w:p w:rsidR="00E763F6" w:rsidRPr="00EE28B6" w:rsidP="00EE28B6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EE28B6">
        <w:rPr>
          <w:rFonts w:ascii="Book Antiqua" w:hAnsi="Book Antiqua" w:cs="Arial"/>
        </w:rPr>
        <w:t xml:space="preserve"> 03 de maio </w:t>
      </w:r>
      <w:r w:rsidRPr="00EE28B6">
        <w:rPr>
          <w:rFonts w:ascii="Book Antiqua" w:hAnsi="Book Antiqua" w:cs="Arial"/>
        </w:rPr>
        <w:t>de 2022.</w:t>
      </w:r>
    </w:p>
    <w:p w:rsidR="00E763F6" w:rsidP="00E763F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EE28B6" w:rsidP="00EE28B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E28B6" w:rsidP="00EE28B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VEREADOR-DEM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94A77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01C1"/>
    <w:rsid w:val="0097673D"/>
    <w:rsid w:val="00A7476F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106DD"/>
    <w:rsid w:val="00F534EC"/>
    <w:rsid w:val="00F72F43"/>
    <w:rsid w:val="00FB2D25"/>
    <w:rsid w:val="00FC1BC6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C0AB-8958-44F0-A561-6FD5B986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2022-05-03T13:26:00Z</dcterms:created>
  <dcterms:modified xsi:type="dcterms:W3CDTF">2022-05-03T14:00:00Z</dcterms:modified>
</cp:coreProperties>
</file>