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5B7D" w:rsidRDefault="00A04E96" w:rsidP="00245B7D">
      <w:pPr>
        <w:ind w:left="2124" w:firstLine="708"/>
        <w:rPr>
          <w:rFonts w:ascii="Arial" w:hAnsi="Arial" w:cs="Arial"/>
        </w:rPr>
      </w:pPr>
      <w:bookmarkStart w:id="0" w:name="_GoBack"/>
      <w:r w:rsidRPr="00A04E96"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3777615</wp:posOffset>
            </wp:positionH>
            <wp:positionV relativeFrom="paragraph">
              <wp:posOffset>-1562100</wp:posOffset>
            </wp:positionV>
            <wp:extent cx="2552700" cy="1562100"/>
            <wp:effectExtent l="0" t="0" r="0" b="0"/>
            <wp:wrapNone/>
            <wp:docPr id="10" name="Imagem 10" descr="Z:\ENCAMINHA SE 19-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ENCAMINHA SE 19-0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 w:rsidR="001767A9">
        <w:rPr>
          <w:rFonts w:ascii="Arial" w:hAnsi="Arial" w:cs="Arial"/>
          <w:b/>
        </w:rPr>
        <w:t xml:space="preserve">Indicação Nº 1394/2022 </w:t>
      </w:r>
    </w:p>
    <w:p w:rsidR="00245B7D" w:rsidRDefault="001767A9" w:rsidP="00245B7D">
      <w:pPr>
        <w:ind w:left="414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</w:rPr>
        <w:t>Súmula:</w:t>
      </w:r>
      <w:r>
        <w:rPr>
          <w:rFonts w:ascii="Arial" w:hAnsi="Arial" w:cs="Arial"/>
        </w:rPr>
        <w:t xml:space="preserve"> Solicita providências do Executivo junto a Secretaria Municipal de Infraestrutura e Serviços Urbanos, aos cuidados do Sr. </w:t>
      </w:r>
      <w:r w:rsidRPr="00C34224">
        <w:rPr>
          <w:rFonts w:ascii="Arial" w:hAnsi="Arial" w:cs="Arial"/>
        </w:rPr>
        <w:t xml:space="preserve">Marcos de Oliveira Anjos </w:t>
      </w:r>
      <w:r>
        <w:rPr>
          <w:rFonts w:ascii="Arial" w:hAnsi="Arial" w:cs="Arial"/>
        </w:rPr>
        <w:t xml:space="preserve">para que realize a </w:t>
      </w:r>
      <w:r w:rsidR="003726EF">
        <w:rPr>
          <w:rFonts w:ascii="Arial" w:hAnsi="Arial" w:cs="Arial"/>
          <w:b/>
        </w:rPr>
        <w:t>Operação Tapa Buraco na Travessa Claudia Chaluppe – Centro, neste município.</w:t>
      </w:r>
    </w:p>
    <w:p w:rsidR="00245B7D" w:rsidRDefault="001767A9" w:rsidP="00245B7D">
      <w:pPr>
        <w:ind w:left="600" w:firstLine="67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  <w:t xml:space="preserve">        INDICO</w:t>
      </w:r>
      <w:r>
        <w:rPr>
          <w:rFonts w:ascii="Arial" w:hAnsi="Arial" w:cs="Arial"/>
        </w:rPr>
        <w:t xml:space="preserve"> à Mesa, na forma regimental vigente, que seja oficiado ao Excelentíssimo Igor Soares Prefeito Municipal, junto a Secretaria de Infraestrutura e Serviços Urbanos, para que realize a </w:t>
      </w:r>
      <w:r w:rsidR="003F755C">
        <w:rPr>
          <w:rFonts w:ascii="Arial" w:hAnsi="Arial" w:cs="Arial"/>
          <w:b/>
        </w:rPr>
        <w:t>operação tapa buraco na Travessa Cláudia Chaluppe – Centro,</w:t>
      </w:r>
      <w:r>
        <w:rPr>
          <w:rFonts w:ascii="Arial" w:hAnsi="Arial" w:cs="Arial"/>
          <w:b/>
        </w:rPr>
        <w:t xml:space="preserve"> neste município.</w:t>
      </w:r>
      <w:r w:rsidR="00764784">
        <w:rPr>
          <w:rFonts w:ascii="Arial" w:hAnsi="Arial" w:cs="Arial"/>
          <w:b/>
        </w:rPr>
        <w:t xml:space="preserve"> Seguem fotos.</w:t>
      </w:r>
    </w:p>
    <w:p w:rsidR="00245B7D" w:rsidRDefault="001767A9" w:rsidP="00245B7D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JUSTIFICATIVA</w:t>
      </w:r>
    </w:p>
    <w:p w:rsidR="00245B7D" w:rsidRDefault="001767A9" w:rsidP="00245B7D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Presidente,</w:t>
      </w:r>
    </w:p>
    <w:p w:rsidR="00245B7D" w:rsidRDefault="001767A9" w:rsidP="00245B7D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Vereadores,</w:t>
      </w:r>
    </w:p>
    <w:p w:rsidR="00245B7D" w:rsidRDefault="001767A9" w:rsidP="00245B7D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Vereadoras.</w:t>
      </w:r>
    </w:p>
    <w:p w:rsidR="00E61346" w:rsidRDefault="001767A9" w:rsidP="003726EF">
      <w:pPr>
        <w:spacing w:after="100"/>
        <w:ind w:left="426" w:firstLine="283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F755C">
        <w:rPr>
          <w:rFonts w:ascii="Arial" w:hAnsi="Arial" w:cs="Arial"/>
        </w:rPr>
        <w:t>Por se tratar de uma via de muito movimento e rota para os veículos que precisam sair do centro, o asfalto não tem suportado o fluxo diário de trafego.</w:t>
      </w:r>
    </w:p>
    <w:p w:rsidR="003F755C" w:rsidRDefault="001767A9" w:rsidP="003726EF">
      <w:pPr>
        <w:spacing w:after="100"/>
        <w:ind w:left="426" w:firstLine="283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Peço que esta conceituada secretaria realize a manutenção, dando melhores condições de trafego tanto dos veículos como dos pedestres. Evitando assim também que a calçada do Posto de Gasolina que fica no entorno seja mais da</w:t>
      </w:r>
      <w:r>
        <w:rPr>
          <w:rFonts w:ascii="Arial" w:hAnsi="Arial" w:cs="Arial"/>
        </w:rPr>
        <w:t>nificado</w:t>
      </w:r>
      <w:r w:rsidR="004F2D5E">
        <w:rPr>
          <w:rFonts w:ascii="Arial" w:hAnsi="Arial" w:cs="Arial"/>
        </w:rPr>
        <w:t>.</w:t>
      </w:r>
    </w:p>
    <w:p w:rsidR="003F755C" w:rsidRDefault="001767A9" w:rsidP="003726EF">
      <w:pPr>
        <w:spacing w:after="100"/>
        <w:ind w:left="426" w:firstLine="283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Peço que o referido pleito seja colocado no cronograma </w:t>
      </w:r>
      <w:r w:rsidR="004F2D5E">
        <w:rPr>
          <w:rFonts w:ascii="Arial" w:hAnsi="Arial" w:cs="Arial"/>
        </w:rPr>
        <w:t>da municipalidade e que possamos sanarmos os transtornos causados.</w:t>
      </w:r>
    </w:p>
    <w:p w:rsidR="007D5CBB" w:rsidRDefault="001767A9" w:rsidP="00245B7D">
      <w:pPr>
        <w:spacing w:after="100"/>
        <w:ind w:left="426" w:firstLine="283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245B7D" w:rsidRDefault="001767A9" w:rsidP="00245B7D">
      <w:pPr>
        <w:ind w:left="180"/>
        <w:rPr>
          <w:rFonts w:ascii="Arial" w:hAnsi="Arial" w:cs="Arial"/>
        </w:rPr>
      </w:pPr>
      <w:r>
        <w:rPr>
          <w:rFonts w:ascii="Arial" w:hAnsi="Arial" w:cs="Arial"/>
        </w:rPr>
        <w:t xml:space="preserve">             Sala das Sessões Bemvindo Moreira Nery, </w:t>
      </w:r>
      <w:r w:rsidR="003726EF">
        <w:rPr>
          <w:rFonts w:ascii="Arial" w:hAnsi="Arial" w:cs="Arial"/>
        </w:rPr>
        <w:t xml:space="preserve">16 de março de </w:t>
      </w:r>
      <w:r w:rsidR="00E61346">
        <w:rPr>
          <w:rFonts w:ascii="Arial" w:hAnsi="Arial" w:cs="Arial"/>
        </w:rPr>
        <w:t>2022</w:t>
      </w:r>
      <w:r>
        <w:rPr>
          <w:rFonts w:ascii="Arial" w:hAnsi="Arial" w:cs="Arial"/>
        </w:rPr>
        <w:t xml:space="preserve">. </w:t>
      </w:r>
    </w:p>
    <w:p w:rsidR="00245B7D" w:rsidRDefault="001767A9" w:rsidP="00245B7D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 w:rsidRPr="00A2221D">
        <w:rPr>
          <w:noProof/>
          <w:lang w:eastAsia="pt-BR"/>
        </w:rPr>
        <w:drawing>
          <wp:inline distT="0" distB="0" distL="0" distR="0">
            <wp:extent cx="1962150" cy="718807"/>
            <wp:effectExtent l="0" t="0" r="0" b="5715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229957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6889" cy="72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6D6">
        <w:rPr>
          <w:rFonts w:ascii="Arial" w:hAnsi="Arial" w:cs="Arial"/>
          <w:b/>
        </w:rPr>
        <w:br/>
        <w:t xml:space="preserve">          (Bruxão Cavanha – PL)</w:t>
      </w:r>
    </w:p>
    <w:p w:rsidR="00797863" w:rsidRDefault="001767A9" w:rsidP="00245B7D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7D5CBB" w:rsidRDefault="007D5CBB" w:rsidP="00245B7D">
      <w:pPr>
        <w:tabs>
          <w:tab w:val="left" w:pos="2280"/>
        </w:tabs>
        <w:ind w:firstLine="708"/>
        <w:jc w:val="center"/>
      </w:pPr>
    </w:p>
    <w:p w:rsidR="00E61346" w:rsidRDefault="00E61346" w:rsidP="00245B7D">
      <w:pPr>
        <w:tabs>
          <w:tab w:val="left" w:pos="2280"/>
        </w:tabs>
        <w:ind w:firstLine="708"/>
        <w:jc w:val="center"/>
      </w:pPr>
    </w:p>
    <w:p w:rsidR="00E61346" w:rsidRDefault="001767A9" w:rsidP="00245B7D">
      <w:pPr>
        <w:tabs>
          <w:tab w:val="left" w:pos="2280"/>
        </w:tabs>
        <w:ind w:firstLine="708"/>
        <w:jc w:val="center"/>
      </w:pPr>
      <w:r>
        <w:rPr>
          <w:noProof/>
          <w:lang w:eastAsia="pt-BR"/>
        </w:rPr>
        <w:lastRenderedPageBreak/>
        <w:drawing>
          <wp:inline distT="0" distB="0" distL="0" distR="0">
            <wp:extent cx="2743301" cy="205740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70202" name="27cafff8-802e-474a-bb40-061543883a7f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5518" cy="2059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>
            <wp:extent cx="2752650" cy="3209925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979242" name="75c8ed7d-2d41-4bed-ac93-73c9a3b598a3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6924" cy="3214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>
            <wp:extent cx="2526911" cy="3200400"/>
            <wp:effectExtent l="0" t="0" r="6985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156025" name="9651fe94-cb1d-489c-b974-db85e357738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5261" cy="3223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lastRenderedPageBreak/>
        <w:drawing>
          <wp:inline distT="0" distB="0" distL="0" distR="0">
            <wp:extent cx="2381250" cy="3175088"/>
            <wp:effectExtent l="0" t="0" r="0" b="635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392054" name="9762a347-597e-4c9f-bc6a-5b4d04713b8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3916" cy="3178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>
            <wp:extent cx="3479928" cy="2609850"/>
            <wp:effectExtent l="0" t="0" r="635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445802" name="68362ff9-ba51-4b0b-8667-5e5d8947216a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1338" cy="2610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2D5E" w:rsidRDefault="004F2D5E" w:rsidP="00245B7D">
      <w:pPr>
        <w:tabs>
          <w:tab w:val="left" w:pos="2280"/>
        </w:tabs>
        <w:ind w:firstLine="708"/>
        <w:jc w:val="center"/>
      </w:pPr>
    </w:p>
    <w:p w:rsidR="004F2D5E" w:rsidRDefault="004F2D5E" w:rsidP="00245B7D">
      <w:pPr>
        <w:tabs>
          <w:tab w:val="left" w:pos="2280"/>
        </w:tabs>
        <w:ind w:firstLine="708"/>
        <w:jc w:val="center"/>
      </w:pPr>
    </w:p>
    <w:p w:rsidR="004F2D5E" w:rsidRDefault="001767A9" w:rsidP="00245B7D">
      <w:pPr>
        <w:tabs>
          <w:tab w:val="left" w:pos="2280"/>
        </w:tabs>
        <w:ind w:firstLine="708"/>
        <w:jc w:val="center"/>
      </w:pPr>
      <w:r>
        <w:rPr>
          <w:noProof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3387090</wp:posOffset>
                </wp:positionH>
                <wp:positionV relativeFrom="paragraph">
                  <wp:posOffset>1000125</wp:posOffset>
                </wp:positionV>
                <wp:extent cx="838200" cy="9525"/>
                <wp:effectExtent l="38100" t="76200" r="0" b="85725"/>
                <wp:wrapNone/>
                <wp:docPr id="9" name="Conector de Seta Reta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38200" cy="95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9" o:spid="_x0000_s1025" type="#_x0000_t32" style="width:66pt;height:0.75pt;margin-top:78.75pt;margin-left:266.7pt;flip:x y;mso-wrap-distance-bottom:0;mso-wrap-distance-left:9pt;mso-wrap-distance-right:9pt;mso-wrap-distance-top:0;mso-wrap-style:square;position:absolute;visibility:visible;z-index:251661312" strokecolor="red" strokeweight="0.5pt">
                <v:stroke joinstyle="miter" endarrow="block"/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2358389</wp:posOffset>
                </wp:positionH>
                <wp:positionV relativeFrom="paragraph">
                  <wp:posOffset>1047750</wp:posOffset>
                </wp:positionV>
                <wp:extent cx="942975" cy="171450"/>
                <wp:effectExtent l="0" t="57150" r="9525" b="19050"/>
                <wp:wrapNone/>
                <wp:docPr id="8" name="Conector de Seta Re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42975" cy="1714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Conector de Seta Reta 8" o:spid="_x0000_s1026" type="#_x0000_t32" style="width:74.25pt;height:13.5pt;margin-top:82.5pt;margin-left:185.7pt;flip:y;mso-wrap-distance-bottom:0;mso-wrap-distance-left:9pt;mso-wrap-distance-right:9pt;mso-wrap-distance-top:0;mso-wrap-style:square;position:absolute;visibility:visible;z-index:251659264" strokecolor="red" strokeweight="0.5pt">
                <v:stroke joinstyle="miter" endarrow="block"/>
              </v:shape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>
            <wp:extent cx="5029200" cy="3695700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255893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35593" cy="3700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2D5E" w:rsidRPr="00245B7D" w:rsidRDefault="001767A9" w:rsidP="00245B7D">
      <w:pPr>
        <w:tabs>
          <w:tab w:val="left" w:pos="2280"/>
        </w:tabs>
        <w:ind w:firstLine="708"/>
        <w:jc w:val="center"/>
      </w:pPr>
      <w:r>
        <w:t>Trav. Cláudia Chaluppe</w:t>
      </w:r>
      <w:r w:rsidR="00311882">
        <w:t xml:space="preserve"> – ao lado do Posto de Gasolina e da Igreja Universal (rua que leva ao estacionamento da Secretaria de Educação)</w:t>
      </w:r>
    </w:p>
    <w:sectPr w:rsidR="004F2D5E" w:rsidRPr="00245B7D" w:rsidSect="00BB2E04">
      <w:headerReference w:type="even" r:id="rId16"/>
      <w:headerReference w:type="default" r:id="rId17"/>
      <w:footerReference w:type="default" r:id="rId18"/>
      <w:headerReference w:type="first" r:id="rId1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67A9" w:rsidRDefault="001767A9">
      <w:pPr>
        <w:spacing w:after="0" w:line="240" w:lineRule="auto"/>
      </w:pPr>
      <w:r>
        <w:separator/>
      </w:r>
    </w:p>
  </w:endnote>
  <w:endnote w:type="continuationSeparator" w:id="0">
    <w:p w:rsidR="001767A9" w:rsidRDefault="001767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1767A9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A04E96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</w:t>
    </w:r>
    <w:r w:rsidRPr="00F534EC">
      <w:rPr>
        <w:rFonts w:ascii="Times New Roman" w:hAnsi="Times New Roman" w:cs="Times New Roman"/>
      </w:rPr>
      <w:t xml:space="preserve">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67A9" w:rsidRDefault="001767A9">
      <w:pPr>
        <w:spacing w:after="0" w:line="240" w:lineRule="auto"/>
      </w:pPr>
      <w:r>
        <w:separator/>
      </w:r>
    </w:p>
  </w:footnote>
  <w:footnote w:type="continuationSeparator" w:id="0">
    <w:p w:rsidR="001767A9" w:rsidRDefault="001767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1767A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1767A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0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1767A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434C17A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340066C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D9C0358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634CDB6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EAE6FD9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754C844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12A070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B282B8A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726280B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6360F2C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EC18DCF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DB54AC5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BBB2457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9110A84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5885C2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B4C4E3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916A2BD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C5BEB8F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1207F6"/>
    <w:rsid w:val="00152AE5"/>
    <w:rsid w:val="001767A9"/>
    <w:rsid w:val="00245B7D"/>
    <w:rsid w:val="002655B7"/>
    <w:rsid w:val="002703E8"/>
    <w:rsid w:val="002757F4"/>
    <w:rsid w:val="0028259C"/>
    <w:rsid w:val="002D0AE8"/>
    <w:rsid w:val="002E6D4A"/>
    <w:rsid w:val="002F77FB"/>
    <w:rsid w:val="00311882"/>
    <w:rsid w:val="003209C7"/>
    <w:rsid w:val="003475A3"/>
    <w:rsid w:val="003726EF"/>
    <w:rsid w:val="003A0CFC"/>
    <w:rsid w:val="003A5FC0"/>
    <w:rsid w:val="003F755C"/>
    <w:rsid w:val="00426C62"/>
    <w:rsid w:val="0043149E"/>
    <w:rsid w:val="00437E26"/>
    <w:rsid w:val="004B11B6"/>
    <w:rsid w:val="004B3B99"/>
    <w:rsid w:val="004E2A59"/>
    <w:rsid w:val="004F2D5E"/>
    <w:rsid w:val="005424BC"/>
    <w:rsid w:val="00574428"/>
    <w:rsid w:val="005C3136"/>
    <w:rsid w:val="00645F4A"/>
    <w:rsid w:val="00661CF0"/>
    <w:rsid w:val="006A4B7F"/>
    <w:rsid w:val="006A7D1D"/>
    <w:rsid w:val="006D0F20"/>
    <w:rsid w:val="006F3164"/>
    <w:rsid w:val="00764784"/>
    <w:rsid w:val="00780D4E"/>
    <w:rsid w:val="00797863"/>
    <w:rsid w:val="007C4F19"/>
    <w:rsid w:val="007D5CBB"/>
    <w:rsid w:val="008230A3"/>
    <w:rsid w:val="00864F5F"/>
    <w:rsid w:val="00872AF1"/>
    <w:rsid w:val="00927526"/>
    <w:rsid w:val="0097673D"/>
    <w:rsid w:val="009B45CC"/>
    <w:rsid w:val="00A04E96"/>
    <w:rsid w:val="00A7476F"/>
    <w:rsid w:val="00B43239"/>
    <w:rsid w:val="00BB2E04"/>
    <w:rsid w:val="00BC0B06"/>
    <w:rsid w:val="00BC6C37"/>
    <w:rsid w:val="00BD5E2F"/>
    <w:rsid w:val="00C17469"/>
    <w:rsid w:val="00C34224"/>
    <w:rsid w:val="00C476D6"/>
    <w:rsid w:val="00C854A6"/>
    <w:rsid w:val="00C8595A"/>
    <w:rsid w:val="00C8758A"/>
    <w:rsid w:val="00CD1705"/>
    <w:rsid w:val="00D14588"/>
    <w:rsid w:val="00D60FC1"/>
    <w:rsid w:val="00D80D69"/>
    <w:rsid w:val="00DA0E17"/>
    <w:rsid w:val="00E57395"/>
    <w:rsid w:val="00E61346"/>
    <w:rsid w:val="00F534EC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9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9CA521-D737-4734-B484-EFEC23EE5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221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5</cp:revision>
  <cp:lastPrinted>2020-12-17T14:07:00Z</cp:lastPrinted>
  <dcterms:created xsi:type="dcterms:W3CDTF">2022-03-17T11:33:00Z</dcterms:created>
  <dcterms:modified xsi:type="dcterms:W3CDTF">2022-04-13T18:54:00Z</dcterms:modified>
</cp:coreProperties>
</file>