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8259C" w:rsidRPr="00562F30" w:rsidP="00DD431C">
      <w:pPr>
        <w:ind w:left="340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62F30">
        <w:rPr>
          <w:rFonts w:ascii="Times New Roman" w:hAnsi="Times New Roman" w:cs="Times New Roman"/>
          <w:b/>
          <w:sz w:val="24"/>
          <w:szCs w:val="24"/>
          <w:u w:val="single"/>
        </w:rPr>
        <w:t>Projeto de Lei Nº 51/2022</w:t>
      </w:r>
    </w:p>
    <w:p w:rsidR="00BA6D94" w:rsidRPr="00562F30" w:rsidP="00D2752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A6D94" w:rsidP="00562F30">
      <w:pPr>
        <w:pStyle w:val="PlainText"/>
        <w:spacing w:after="240" w:line="276" w:lineRule="auto"/>
        <w:ind w:left="2268"/>
        <w:jc w:val="both"/>
        <w:rPr>
          <w:rFonts w:ascii="Times New Roman" w:eastAsia="MS Mincho" w:hAnsi="Times New Roman" w:cs="Times New Roman"/>
          <w:sz w:val="24"/>
        </w:rPr>
      </w:pPr>
      <w:r w:rsidRPr="00562F30">
        <w:rPr>
          <w:rFonts w:ascii="Times New Roman" w:eastAsia="MS Mincho" w:hAnsi="Times New Roman" w:cs="Times New Roman"/>
          <w:sz w:val="24"/>
        </w:rPr>
        <w:t>“</w:t>
      </w:r>
      <w:r w:rsidRPr="00DA6E92" w:rsidR="00C0138E">
        <w:rPr>
          <w:rFonts w:ascii="Times New Roman" w:eastAsia="MS Mincho" w:hAnsi="Times New Roman" w:cs="Times New Roman"/>
          <w:sz w:val="24"/>
        </w:rPr>
        <w:t>A</w:t>
      </w:r>
      <w:r w:rsidRPr="00DA6E92">
        <w:rPr>
          <w:rFonts w:ascii="Times New Roman" w:eastAsia="MS Mincho" w:hAnsi="Times New Roman" w:cs="Times New Roman"/>
          <w:sz w:val="24"/>
        </w:rPr>
        <w:t xml:space="preserve">utoriza o Poder Executivo </w:t>
      </w:r>
      <w:r w:rsidRPr="00DA6E92" w:rsidR="00DA6E92">
        <w:rPr>
          <w:rFonts w:ascii="Times New Roman" w:eastAsia="MS Mincho" w:hAnsi="Times New Roman" w:cs="Times New Roman"/>
          <w:sz w:val="24"/>
        </w:rPr>
        <w:t xml:space="preserve">a </w:t>
      </w:r>
      <w:r w:rsidR="00287656">
        <w:rPr>
          <w:rFonts w:ascii="Times New Roman" w:hAnsi="Times New Roman" w:cs="Times New Roman"/>
          <w:iCs/>
          <w:sz w:val="24"/>
        </w:rPr>
        <w:t>implantar o banco de Leite Materno no M</w:t>
      </w:r>
      <w:r w:rsidRPr="00EA62CC" w:rsidR="00EA62CC">
        <w:rPr>
          <w:rFonts w:ascii="Times New Roman" w:hAnsi="Times New Roman" w:cs="Times New Roman"/>
          <w:iCs/>
          <w:sz w:val="24"/>
        </w:rPr>
        <w:t>unicípio</w:t>
      </w:r>
      <w:r w:rsidRPr="00DA6E92" w:rsidR="00EA62CC">
        <w:rPr>
          <w:rFonts w:ascii="Times New Roman" w:hAnsi="Times New Roman" w:cs="Times New Roman"/>
          <w:sz w:val="24"/>
        </w:rPr>
        <w:t xml:space="preserve"> </w:t>
      </w:r>
      <w:r w:rsidRPr="00DA6E92" w:rsidR="00DA6E92">
        <w:rPr>
          <w:rFonts w:ascii="Times New Roman" w:hAnsi="Times New Roman" w:cs="Times New Roman"/>
          <w:sz w:val="24"/>
        </w:rPr>
        <w:t>e dá outras providências</w:t>
      </w:r>
      <w:r w:rsidRPr="00DA6E92">
        <w:rPr>
          <w:rFonts w:ascii="Times New Roman" w:eastAsia="MS Mincho" w:hAnsi="Times New Roman" w:cs="Times New Roman"/>
          <w:sz w:val="24"/>
        </w:rPr>
        <w:t>”</w:t>
      </w:r>
      <w:r w:rsidRPr="00DA6E92" w:rsidR="00C0138E">
        <w:rPr>
          <w:rFonts w:ascii="Times New Roman" w:eastAsia="MS Mincho" w:hAnsi="Times New Roman" w:cs="Times New Roman"/>
          <w:sz w:val="24"/>
        </w:rPr>
        <w:t>.</w:t>
      </w:r>
    </w:p>
    <w:p w:rsidR="00EA62CC" w:rsidRPr="00DA6E92" w:rsidP="00562F30">
      <w:pPr>
        <w:pStyle w:val="PlainText"/>
        <w:spacing w:after="240" w:line="276" w:lineRule="auto"/>
        <w:ind w:left="2268"/>
        <w:jc w:val="both"/>
        <w:rPr>
          <w:rFonts w:ascii="Times New Roman" w:eastAsia="MS Mincho" w:hAnsi="Times New Roman" w:cs="Times New Roman"/>
          <w:sz w:val="24"/>
        </w:rPr>
      </w:pPr>
    </w:p>
    <w:p w:rsidR="00BA6D94" w:rsidP="00562F30">
      <w:pPr>
        <w:pStyle w:val="PlainText"/>
        <w:spacing w:after="240" w:line="276" w:lineRule="auto"/>
        <w:ind w:firstLine="1134"/>
        <w:jc w:val="both"/>
        <w:rPr>
          <w:rFonts w:ascii="Times New Roman" w:eastAsia="MS Mincho" w:hAnsi="Times New Roman" w:cs="Times New Roman"/>
          <w:sz w:val="24"/>
        </w:rPr>
      </w:pPr>
      <w:r w:rsidRPr="00562F30">
        <w:rPr>
          <w:rFonts w:ascii="Times New Roman" w:eastAsia="MS Mincho" w:hAnsi="Times New Roman" w:cs="Times New Roman"/>
          <w:b/>
          <w:sz w:val="24"/>
        </w:rPr>
        <w:t>A CÂ</w:t>
      </w:r>
      <w:r w:rsidRPr="00562F30">
        <w:rPr>
          <w:rFonts w:ascii="Times New Roman" w:eastAsia="MS Mincho" w:hAnsi="Times New Roman" w:cs="Times New Roman"/>
          <w:b/>
          <w:sz w:val="24"/>
        </w:rPr>
        <w:t>MARA MUNICIPAL DE ITAPEVI</w:t>
      </w:r>
      <w:r w:rsidRPr="00562F30">
        <w:rPr>
          <w:rFonts w:ascii="Times New Roman" w:eastAsia="MS Mincho" w:hAnsi="Times New Roman" w:cs="Times New Roman"/>
          <w:sz w:val="24"/>
        </w:rPr>
        <w:t>, no uso de suas atribu</w:t>
      </w:r>
      <w:r w:rsidRPr="00562F30" w:rsidR="00D777FD">
        <w:rPr>
          <w:rFonts w:ascii="Times New Roman" w:eastAsia="MS Mincho" w:hAnsi="Times New Roman" w:cs="Times New Roman"/>
          <w:sz w:val="24"/>
        </w:rPr>
        <w:t>ições legais, aprova</w:t>
      </w:r>
      <w:r w:rsidRPr="00562F30">
        <w:rPr>
          <w:rFonts w:ascii="Times New Roman" w:eastAsia="MS Mincho" w:hAnsi="Times New Roman" w:cs="Times New Roman"/>
          <w:sz w:val="24"/>
        </w:rPr>
        <w:t>:</w:t>
      </w:r>
    </w:p>
    <w:p w:rsidR="00562F30" w:rsidRPr="00562F30" w:rsidP="00B807CD">
      <w:pPr>
        <w:pStyle w:val="PlainText"/>
        <w:spacing w:after="240" w:line="276" w:lineRule="auto"/>
        <w:jc w:val="both"/>
        <w:rPr>
          <w:rFonts w:ascii="Times New Roman" w:eastAsia="MS Mincho" w:hAnsi="Times New Roman" w:cs="Times New Roman"/>
          <w:sz w:val="24"/>
        </w:rPr>
      </w:pPr>
    </w:p>
    <w:p w:rsidR="00EA62CC" w:rsidP="00EA62C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2CC">
        <w:rPr>
          <w:rFonts w:ascii="Times New Roman" w:hAnsi="Times New Roman" w:cs="Times New Roman"/>
          <w:b/>
          <w:sz w:val="24"/>
          <w:szCs w:val="24"/>
        </w:rPr>
        <w:t>Art. 1º</w:t>
      </w:r>
      <w:r w:rsidRPr="00EA62CC">
        <w:rPr>
          <w:rFonts w:ascii="Times New Roman" w:hAnsi="Times New Roman" w:cs="Times New Roman"/>
          <w:sz w:val="24"/>
          <w:szCs w:val="24"/>
        </w:rPr>
        <w:t xml:space="preserve"> - Fica autorizado o Poder Executivo Municipal, dentro do orçamento anual e nas rubricas próprias da Secretária Municipal de Saúde, </w:t>
      </w:r>
      <w:r w:rsidR="00CF451A">
        <w:rPr>
          <w:rFonts w:ascii="Times New Roman" w:hAnsi="Times New Roman" w:cs="Times New Roman"/>
          <w:sz w:val="24"/>
          <w:szCs w:val="24"/>
        </w:rPr>
        <w:t xml:space="preserve">verificados os critérios de oportunidades e conveniência, </w:t>
      </w:r>
      <w:r w:rsidRPr="00EA62CC">
        <w:rPr>
          <w:rFonts w:ascii="Times New Roman" w:hAnsi="Times New Roman" w:cs="Times New Roman"/>
          <w:sz w:val="24"/>
          <w:szCs w:val="24"/>
        </w:rPr>
        <w:t>a implantar o Banco de Leite Materno no Município.</w:t>
      </w:r>
    </w:p>
    <w:p w:rsidR="00EA62CC" w:rsidRPr="0093505E" w:rsidP="00EA62C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05E">
        <w:rPr>
          <w:rFonts w:ascii="Times New Roman" w:hAnsi="Times New Roman" w:cs="Times New Roman"/>
          <w:b/>
          <w:sz w:val="24"/>
          <w:szCs w:val="24"/>
        </w:rPr>
        <w:t>Art. 2º</w:t>
      </w:r>
      <w:r w:rsidRPr="0093505E">
        <w:rPr>
          <w:rFonts w:ascii="Times New Roman" w:hAnsi="Times New Roman" w:cs="Times New Roman"/>
          <w:sz w:val="24"/>
          <w:szCs w:val="24"/>
        </w:rPr>
        <w:t xml:space="preserve"> - As despesas decorrentes da execução desta Lei correrão por conta de dotação orçamentária própri</w:t>
      </w:r>
      <w:r w:rsidRPr="0093505E">
        <w:rPr>
          <w:rFonts w:ascii="Times New Roman" w:hAnsi="Times New Roman" w:cs="Times New Roman"/>
          <w:sz w:val="24"/>
          <w:szCs w:val="24"/>
        </w:rPr>
        <w:t>a, suplementadas se necessário.</w:t>
      </w:r>
    </w:p>
    <w:p w:rsidR="00AE6CB4" w:rsidP="00CF3B22">
      <w:pPr>
        <w:pStyle w:val="PlainText"/>
        <w:spacing w:line="276" w:lineRule="auto"/>
        <w:jc w:val="both"/>
        <w:rPr>
          <w:rFonts w:ascii="Times New Roman" w:eastAsia="MS Mincho" w:hAnsi="Times New Roman" w:cs="Times New Roman"/>
          <w:sz w:val="24"/>
        </w:rPr>
      </w:pPr>
      <w:r w:rsidRPr="00562F30">
        <w:rPr>
          <w:rFonts w:ascii="Times New Roman" w:eastAsia="MS Mincho" w:hAnsi="Times New Roman" w:cs="Times New Roman"/>
          <w:b/>
          <w:sz w:val="24"/>
        </w:rPr>
        <w:t>Art</w:t>
      </w:r>
      <w:r w:rsidR="0093505E">
        <w:rPr>
          <w:rFonts w:ascii="Times New Roman" w:eastAsia="MS Mincho" w:hAnsi="Times New Roman" w:cs="Times New Roman"/>
          <w:b/>
          <w:sz w:val="24"/>
        </w:rPr>
        <w:t>. 3</w:t>
      </w:r>
      <w:r w:rsidRPr="00562F30">
        <w:rPr>
          <w:rFonts w:ascii="Times New Roman" w:eastAsia="MS Mincho" w:hAnsi="Times New Roman" w:cs="Times New Roman"/>
          <w:b/>
          <w:sz w:val="24"/>
        </w:rPr>
        <w:t>º</w:t>
      </w:r>
      <w:r w:rsidRPr="00562F30">
        <w:rPr>
          <w:rFonts w:ascii="Times New Roman" w:eastAsia="MS Mincho" w:hAnsi="Times New Roman" w:cs="Times New Roman"/>
          <w:sz w:val="24"/>
        </w:rPr>
        <w:t xml:space="preserve"> Esta Lei entrará em vigor na data de sua publicação</w:t>
      </w:r>
      <w:r w:rsidR="00562F30">
        <w:rPr>
          <w:rFonts w:ascii="Times New Roman" w:eastAsia="MS Mincho" w:hAnsi="Times New Roman" w:cs="Times New Roman"/>
          <w:sz w:val="24"/>
        </w:rPr>
        <w:t>.</w:t>
      </w:r>
    </w:p>
    <w:p w:rsidR="000D7F05" w:rsidP="00AE6CB4">
      <w:pPr>
        <w:pStyle w:val="PlainText"/>
        <w:spacing w:after="240" w:line="276" w:lineRule="auto"/>
        <w:jc w:val="both"/>
        <w:rPr>
          <w:rFonts w:ascii="Times New Roman" w:eastAsia="MS Mincho" w:hAnsi="Times New Roman" w:cs="Times New Roman"/>
          <w:sz w:val="24"/>
        </w:rPr>
      </w:pPr>
    </w:p>
    <w:p w:rsidR="00E465EC" w:rsidRPr="00562F30" w:rsidP="00AE6CB4">
      <w:pPr>
        <w:pStyle w:val="PlainText"/>
        <w:spacing w:after="240" w:line="276" w:lineRule="auto"/>
        <w:jc w:val="both"/>
        <w:rPr>
          <w:rFonts w:ascii="Times New Roman" w:eastAsia="MS Mincho" w:hAnsi="Times New Roman" w:cs="Times New Roman"/>
          <w:sz w:val="24"/>
        </w:rPr>
      </w:pPr>
    </w:p>
    <w:p w:rsidR="00D27520" w:rsidP="000A78E9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562F30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2447925</wp:posOffset>
            </wp:positionH>
            <wp:positionV relativeFrom="paragraph">
              <wp:posOffset>275590</wp:posOffset>
            </wp:positionV>
            <wp:extent cx="1077187" cy="1085215"/>
            <wp:effectExtent l="0" t="0" r="0" b="635"/>
            <wp:wrapNone/>
            <wp:docPr id="3" name="Imagem 3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628623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2F30">
        <w:rPr>
          <w:rFonts w:ascii="Times New Roman" w:hAnsi="Times New Roman" w:cs="Times New Roman"/>
          <w:sz w:val="24"/>
          <w:szCs w:val="24"/>
        </w:rPr>
        <w:t>Sala das S</w:t>
      </w:r>
      <w:r w:rsidR="000D7F05">
        <w:rPr>
          <w:rFonts w:ascii="Times New Roman" w:hAnsi="Times New Roman" w:cs="Times New Roman"/>
          <w:sz w:val="24"/>
          <w:szCs w:val="24"/>
        </w:rPr>
        <w:t>essões Bemvindo Moreira Nery, 08 de abril</w:t>
      </w:r>
      <w:r w:rsidRPr="00562F30"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576148" w:rsidP="000A78E9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0D7F05" w:rsidRPr="000A78E9" w:rsidP="000A78E9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AE6CB4" w:rsidP="004E08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F30">
        <w:rPr>
          <w:rFonts w:ascii="Times New Roman" w:hAnsi="Times New Roman" w:cs="Times New Roman"/>
          <w:b/>
          <w:sz w:val="24"/>
          <w:szCs w:val="24"/>
        </w:rPr>
        <w:t xml:space="preserve">Mauricio Alonso Murakami                                    </w:t>
      </w:r>
      <w:r w:rsidRPr="00562F30">
        <w:rPr>
          <w:rFonts w:ascii="Times New Roman" w:hAnsi="Times New Roman" w:cs="Times New Roman"/>
          <w:b/>
          <w:sz w:val="24"/>
          <w:szCs w:val="24"/>
        </w:rPr>
        <w:br/>
        <w:t xml:space="preserve">       (Mauricio Japa)                                                              </w:t>
      </w:r>
      <w:r w:rsidRPr="00562F30">
        <w:rPr>
          <w:rFonts w:ascii="Times New Roman" w:hAnsi="Times New Roman" w:cs="Times New Roman"/>
          <w:b/>
          <w:sz w:val="24"/>
          <w:szCs w:val="24"/>
        </w:rPr>
        <w:br/>
        <w:t xml:space="preserve">            Vereador</w:t>
      </w:r>
    </w:p>
    <w:p w:rsidR="00E465EC" w:rsidP="004E08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5EC" w:rsidP="004E08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6B8" w:rsidRPr="00562F30" w:rsidP="004E08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6CB4" w:rsidRPr="00562F30" w:rsidP="00AE6CB4">
      <w:pPr>
        <w:pStyle w:val="PlainText"/>
        <w:spacing w:after="240" w:line="360" w:lineRule="exact"/>
        <w:jc w:val="center"/>
        <w:rPr>
          <w:rFonts w:ascii="Times New Roman" w:eastAsia="MS Mincho" w:hAnsi="Times New Roman" w:cs="Times New Roman"/>
          <w:b/>
          <w:sz w:val="24"/>
          <w:u w:val="single"/>
        </w:rPr>
      </w:pPr>
      <w:r w:rsidRPr="00562F30">
        <w:rPr>
          <w:rFonts w:ascii="Times New Roman" w:eastAsia="MS Mincho" w:hAnsi="Times New Roman" w:cs="Times New Roman"/>
          <w:b/>
          <w:sz w:val="24"/>
          <w:u w:val="single"/>
        </w:rPr>
        <w:t>JUSTIFICATIVA</w:t>
      </w:r>
    </w:p>
    <w:p w:rsidR="00AE6CB4" w:rsidP="00AE6CB4">
      <w:pPr>
        <w:pStyle w:val="PlainText"/>
        <w:spacing w:after="240" w:line="360" w:lineRule="exact"/>
        <w:jc w:val="center"/>
        <w:rPr>
          <w:rFonts w:ascii="Times New Roman" w:eastAsia="MS Mincho" w:hAnsi="Times New Roman" w:cs="Times New Roman"/>
          <w:b/>
          <w:sz w:val="24"/>
          <w:u w:val="single"/>
        </w:rPr>
      </w:pPr>
    </w:p>
    <w:p w:rsidR="000306B8" w:rsidRPr="00562F30" w:rsidP="00AE6CB4">
      <w:pPr>
        <w:pStyle w:val="PlainText"/>
        <w:spacing w:after="240" w:line="360" w:lineRule="exact"/>
        <w:jc w:val="center"/>
        <w:rPr>
          <w:rFonts w:ascii="Times New Roman" w:eastAsia="MS Mincho" w:hAnsi="Times New Roman" w:cs="Times New Roman"/>
          <w:b/>
          <w:sz w:val="24"/>
          <w:u w:val="single"/>
        </w:rPr>
      </w:pPr>
    </w:p>
    <w:p w:rsidR="00AE6CB4" w:rsidRPr="00562F30" w:rsidP="00AE6CB4">
      <w:pPr>
        <w:rPr>
          <w:rFonts w:ascii="Times New Roman" w:hAnsi="Times New Roman" w:cs="Times New Roman"/>
          <w:b/>
          <w:sz w:val="24"/>
          <w:szCs w:val="24"/>
        </w:rPr>
      </w:pPr>
      <w:r w:rsidRPr="00562F30">
        <w:rPr>
          <w:rFonts w:ascii="Times New Roman" w:hAnsi="Times New Roman" w:cs="Times New Roman"/>
          <w:b/>
          <w:sz w:val="24"/>
          <w:szCs w:val="24"/>
        </w:rPr>
        <w:t xml:space="preserve">Senhor </w:t>
      </w:r>
      <w:r w:rsidR="00D651C3">
        <w:rPr>
          <w:rFonts w:ascii="Times New Roman" w:hAnsi="Times New Roman" w:cs="Times New Roman"/>
          <w:b/>
          <w:sz w:val="24"/>
          <w:szCs w:val="24"/>
        </w:rPr>
        <w:t>Presidente,</w:t>
      </w:r>
    </w:p>
    <w:p w:rsidR="00AE6CB4" w:rsidRPr="00562F30" w:rsidP="00AE6C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AE6CB4" w:rsidRPr="00562F30" w:rsidP="00AE6C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AE6CB4" w:rsidRPr="00562F30" w:rsidP="00AE6CB4">
      <w:pPr>
        <w:pStyle w:val="PlainText"/>
        <w:spacing w:after="240" w:line="276" w:lineRule="auto"/>
        <w:jc w:val="center"/>
        <w:rPr>
          <w:rFonts w:ascii="Times New Roman" w:eastAsia="MS Mincho" w:hAnsi="Times New Roman" w:cs="Times New Roman"/>
          <w:sz w:val="24"/>
        </w:rPr>
      </w:pPr>
    </w:p>
    <w:p w:rsidR="001F36B9" w:rsidRPr="00161B4B" w:rsidP="001F36B9">
      <w:pPr>
        <w:pStyle w:val="BodyTextIndent"/>
        <w:spacing w:line="360" w:lineRule="auto"/>
        <w:ind w:left="0" w:firstLine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propositura que apresento </w:t>
      </w:r>
      <w:r>
        <w:rPr>
          <w:sz w:val="22"/>
          <w:szCs w:val="22"/>
        </w:rPr>
        <w:t>a</w:t>
      </w:r>
      <w:r>
        <w:rPr>
          <w:sz w:val="22"/>
          <w:szCs w:val="22"/>
        </w:rPr>
        <w:t xml:space="preserve"> baila</w:t>
      </w:r>
      <w:r w:rsidRPr="00161B4B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Pr="00161B4B">
        <w:rPr>
          <w:sz w:val="22"/>
          <w:szCs w:val="22"/>
        </w:rPr>
        <w:t xml:space="preserve"> apreciação e análise</w:t>
      </w:r>
      <w:r>
        <w:rPr>
          <w:sz w:val="22"/>
          <w:szCs w:val="22"/>
        </w:rPr>
        <w:t xml:space="preserve"> desta Casa Egrégia de Lei</w:t>
      </w:r>
      <w:r w:rsidRPr="00161B4B">
        <w:rPr>
          <w:sz w:val="22"/>
          <w:szCs w:val="22"/>
        </w:rPr>
        <w:t xml:space="preserve"> tem por finalidade autorizar o Poder Executivo Municipal implantar o Banco</w:t>
      </w:r>
      <w:r>
        <w:rPr>
          <w:sz w:val="22"/>
          <w:szCs w:val="22"/>
        </w:rPr>
        <w:t xml:space="preserve"> de Leite Materno nesta urbe</w:t>
      </w:r>
      <w:r w:rsidRPr="00161B4B">
        <w:rPr>
          <w:sz w:val="22"/>
          <w:szCs w:val="22"/>
        </w:rPr>
        <w:t>.</w:t>
      </w:r>
    </w:p>
    <w:p w:rsidR="001F36B9" w:rsidRPr="00161B4B" w:rsidP="001F36B9">
      <w:pPr>
        <w:pStyle w:val="BodyTextIndent"/>
        <w:spacing w:line="360" w:lineRule="auto"/>
        <w:ind w:left="0" w:firstLine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 </w:t>
      </w:r>
      <w:r w:rsidRPr="00161B4B">
        <w:rPr>
          <w:sz w:val="22"/>
          <w:szCs w:val="22"/>
        </w:rPr>
        <w:t>projeto</w:t>
      </w:r>
      <w:r>
        <w:rPr>
          <w:sz w:val="22"/>
          <w:szCs w:val="22"/>
        </w:rPr>
        <w:t xml:space="preserve"> mencionado</w:t>
      </w:r>
      <w:r w:rsidRPr="00161B4B">
        <w:rPr>
          <w:sz w:val="22"/>
          <w:szCs w:val="22"/>
        </w:rPr>
        <w:t xml:space="preserve"> vem de encontro com as pretensões das mães </w:t>
      </w:r>
      <w:r>
        <w:rPr>
          <w:sz w:val="22"/>
          <w:szCs w:val="22"/>
        </w:rPr>
        <w:t xml:space="preserve">residentes em nossa cidade </w:t>
      </w:r>
      <w:r w:rsidRPr="00161B4B">
        <w:rPr>
          <w:sz w:val="22"/>
          <w:szCs w:val="22"/>
        </w:rPr>
        <w:t>que não dão o leite materno para amamentar seus filhos, em particular</w:t>
      </w:r>
      <w:r>
        <w:rPr>
          <w:sz w:val="22"/>
          <w:szCs w:val="22"/>
        </w:rPr>
        <w:t>,</w:t>
      </w:r>
      <w:r w:rsidRPr="00161B4B">
        <w:rPr>
          <w:sz w:val="22"/>
          <w:szCs w:val="22"/>
        </w:rPr>
        <w:t xml:space="preserve"> às crianças recém-nascidas que precisam</w:t>
      </w:r>
      <w:r>
        <w:rPr>
          <w:sz w:val="22"/>
          <w:szCs w:val="22"/>
        </w:rPr>
        <w:t xml:space="preserve"> diariamente se alimentar. </w:t>
      </w:r>
      <w:r w:rsidRPr="00161B4B">
        <w:rPr>
          <w:sz w:val="22"/>
          <w:szCs w:val="22"/>
        </w:rPr>
        <w:t>Outra intenção é atender as necessidades das crianças prematuras e desnutridas com patologias que exijam a amamentação natural, cooperando, também, com a diminuição da mortalidade infantil.</w:t>
      </w:r>
    </w:p>
    <w:p w:rsidR="005855BF" w:rsidP="001F36B9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C7B16">
        <w:rPr>
          <w:rFonts w:ascii="Times New Roman" w:hAnsi="Times New Roman" w:cs="Times New Roman"/>
          <w:sz w:val="24"/>
          <w:szCs w:val="24"/>
        </w:rPr>
        <w:t>Pelas razões expostas o autor pede o apoio de todos os Vereadores para aprovação do presente Projeto de Lei</w:t>
      </w:r>
      <w:r w:rsidRPr="006C7B16" w:rsidR="006C7B1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B1042" w:rsidRPr="003976CF" w:rsidP="003976CF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562F30" w:rsidP="00562F30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562F30">
        <w:rPr>
          <w:rFonts w:ascii="Times New Roman" w:hAnsi="Times New Roman" w:cs="Times New Roman"/>
          <w:sz w:val="24"/>
          <w:szCs w:val="24"/>
        </w:rPr>
        <w:t>Sala das Sessões</w:t>
      </w:r>
      <w:r w:rsidR="00300EAA">
        <w:rPr>
          <w:rFonts w:ascii="Times New Roman" w:hAnsi="Times New Roman" w:cs="Times New Roman"/>
          <w:sz w:val="24"/>
          <w:szCs w:val="24"/>
        </w:rPr>
        <w:t xml:space="preserve"> Bemvindo Moreira Nery, 08 de abril</w:t>
      </w:r>
      <w:r w:rsidRPr="00562F30"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3976CF" w:rsidRPr="00562F30" w:rsidP="00562F30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562F3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2552700</wp:posOffset>
            </wp:positionH>
            <wp:positionV relativeFrom="paragraph">
              <wp:posOffset>147320</wp:posOffset>
            </wp:positionV>
            <wp:extent cx="1077187" cy="1085215"/>
            <wp:effectExtent l="0" t="0" r="0" b="635"/>
            <wp:wrapNone/>
            <wp:docPr id="5" name="Imagem 5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509848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2F30" w:rsidRPr="00562F30" w:rsidP="00562F30">
      <w:pPr>
        <w:rPr>
          <w:rFonts w:ascii="Times New Roman" w:hAnsi="Times New Roman" w:cs="Times New Roman"/>
          <w:sz w:val="24"/>
          <w:szCs w:val="24"/>
        </w:rPr>
      </w:pPr>
    </w:p>
    <w:p w:rsidR="00562F30" w:rsidRPr="00562F30" w:rsidP="00562F30">
      <w:pPr>
        <w:rPr>
          <w:rFonts w:ascii="Times New Roman" w:hAnsi="Times New Roman" w:cs="Times New Roman"/>
          <w:b/>
          <w:sz w:val="24"/>
          <w:szCs w:val="24"/>
        </w:rPr>
      </w:pPr>
    </w:p>
    <w:p w:rsidR="00D70F79" w:rsidP="00D519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F30">
        <w:rPr>
          <w:rFonts w:ascii="Times New Roman" w:hAnsi="Times New Roman" w:cs="Times New Roman"/>
          <w:b/>
          <w:sz w:val="24"/>
          <w:szCs w:val="24"/>
        </w:rPr>
        <w:t xml:space="preserve">Mauricio Alonso Murakami                                    </w:t>
      </w:r>
      <w:r w:rsidRPr="00562F30">
        <w:rPr>
          <w:rFonts w:ascii="Times New Roman" w:hAnsi="Times New Roman" w:cs="Times New Roman"/>
          <w:b/>
          <w:sz w:val="24"/>
          <w:szCs w:val="24"/>
        </w:rPr>
        <w:br/>
        <w:t xml:space="preserve">       (Mauricio Japa)                                                            </w:t>
      </w:r>
      <w:r w:rsidRPr="00562F30">
        <w:rPr>
          <w:rFonts w:ascii="Times New Roman" w:hAnsi="Times New Roman" w:cs="Times New Roman"/>
          <w:b/>
          <w:sz w:val="24"/>
          <w:szCs w:val="24"/>
        </w:rPr>
        <w:br/>
        <w:t xml:space="preserve">            Vereador</w:t>
      </w:r>
    </w:p>
    <w:p w:rsidR="00D651C3" w:rsidP="00AA049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AA0496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06B8"/>
    <w:rsid w:val="000376C2"/>
    <w:rsid w:val="00074A8F"/>
    <w:rsid w:val="000A78E9"/>
    <w:rsid w:val="000B53BB"/>
    <w:rsid w:val="000D7F05"/>
    <w:rsid w:val="000E78C1"/>
    <w:rsid w:val="001207F6"/>
    <w:rsid w:val="00161B4B"/>
    <w:rsid w:val="001B445F"/>
    <w:rsid w:val="001E39FD"/>
    <w:rsid w:val="001F36B9"/>
    <w:rsid w:val="00233307"/>
    <w:rsid w:val="00261BDF"/>
    <w:rsid w:val="002655B7"/>
    <w:rsid w:val="0026709F"/>
    <w:rsid w:val="002757F4"/>
    <w:rsid w:val="0028259C"/>
    <w:rsid w:val="00287656"/>
    <w:rsid w:val="002C4E3A"/>
    <w:rsid w:val="002D0AE8"/>
    <w:rsid w:val="002D0DC2"/>
    <w:rsid w:val="002D3C46"/>
    <w:rsid w:val="002E6D4A"/>
    <w:rsid w:val="00300EAA"/>
    <w:rsid w:val="003209C7"/>
    <w:rsid w:val="003427E9"/>
    <w:rsid w:val="003475A3"/>
    <w:rsid w:val="00360B37"/>
    <w:rsid w:val="003641F5"/>
    <w:rsid w:val="003976CF"/>
    <w:rsid w:val="003A5FC0"/>
    <w:rsid w:val="003D45C6"/>
    <w:rsid w:val="00415D59"/>
    <w:rsid w:val="00426C62"/>
    <w:rsid w:val="00427B24"/>
    <w:rsid w:val="00437E26"/>
    <w:rsid w:val="00463588"/>
    <w:rsid w:val="00473FCA"/>
    <w:rsid w:val="004B11B6"/>
    <w:rsid w:val="004E083F"/>
    <w:rsid w:val="004E2A59"/>
    <w:rsid w:val="00514577"/>
    <w:rsid w:val="005274B1"/>
    <w:rsid w:val="005424BC"/>
    <w:rsid w:val="00547211"/>
    <w:rsid w:val="00562F30"/>
    <w:rsid w:val="00574428"/>
    <w:rsid w:val="00574D49"/>
    <w:rsid w:val="00576148"/>
    <w:rsid w:val="005855BF"/>
    <w:rsid w:val="005A6E91"/>
    <w:rsid w:val="005C3136"/>
    <w:rsid w:val="00661CF0"/>
    <w:rsid w:val="00676C30"/>
    <w:rsid w:val="006A4B7F"/>
    <w:rsid w:val="006A7D1D"/>
    <w:rsid w:val="006C7B16"/>
    <w:rsid w:val="006C7F2D"/>
    <w:rsid w:val="006D0F20"/>
    <w:rsid w:val="006E5606"/>
    <w:rsid w:val="006E73DA"/>
    <w:rsid w:val="006F3164"/>
    <w:rsid w:val="00780D4E"/>
    <w:rsid w:val="007B1042"/>
    <w:rsid w:val="007B32B2"/>
    <w:rsid w:val="007F4902"/>
    <w:rsid w:val="0081003C"/>
    <w:rsid w:val="008230A3"/>
    <w:rsid w:val="00840883"/>
    <w:rsid w:val="008632CC"/>
    <w:rsid w:val="00864D72"/>
    <w:rsid w:val="00864F5F"/>
    <w:rsid w:val="00880B8F"/>
    <w:rsid w:val="008B0674"/>
    <w:rsid w:val="008C0822"/>
    <w:rsid w:val="008C7294"/>
    <w:rsid w:val="008F191E"/>
    <w:rsid w:val="00927526"/>
    <w:rsid w:val="0093505E"/>
    <w:rsid w:val="0097673D"/>
    <w:rsid w:val="00985C32"/>
    <w:rsid w:val="00991665"/>
    <w:rsid w:val="009C0DEA"/>
    <w:rsid w:val="00A172B7"/>
    <w:rsid w:val="00A2517B"/>
    <w:rsid w:val="00A26B5A"/>
    <w:rsid w:val="00A44BB9"/>
    <w:rsid w:val="00A7476F"/>
    <w:rsid w:val="00AA0496"/>
    <w:rsid w:val="00AE6CB4"/>
    <w:rsid w:val="00B04AFB"/>
    <w:rsid w:val="00B76703"/>
    <w:rsid w:val="00B807CD"/>
    <w:rsid w:val="00B9476A"/>
    <w:rsid w:val="00BA6D94"/>
    <w:rsid w:val="00BB2E04"/>
    <w:rsid w:val="00BC0B06"/>
    <w:rsid w:val="00BD5E2F"/>
    <w:rsid w:val="00C0138E"/>
    <w:rsid w:val="00C17469"/>
    <w:rsid w:val="00C238B6"/>
    <w:rsid w:val="00C7729A"/>
    <w:rsid w:val="00C82E3E"/>
    <w:rsid w:val="00CC1AD2"/>
    <w:rsid w:val="00CD1705"/>
    <w:rsid w:val="00CF3B22"/>
    <w:rsid w:val="00CF4263"/>
    <w:rsid w:val="00CF451A"/>
    <w:rsid w:val="00D27520"/>
    <w:rsid w:val="00D51931"/>
    <w:rsid w:val="00D520F5"/>
    <w:rsid w:val="00D60FC1"/>
    <w:rsid w:val="00D651C3"/>
    <w:rsid w:val="00D70F79"/>
    <w:rsid w:val="00D777FD"/>
    <w:rsid w:val="00D80D69"/>
    <w:rsid w:val="00D82337"/>
    <w:rsid w:val="00D83BF4"/>
    <w:rsid w:val="00DA0E17"/>
    <w:rsid w:val="00DA6E92"/>
    <w:rsid w:val="00DD431C"/>
    <w:rsid w:val="00E465EC"/>
    <w:rsid w:val="00E57395"/>
    <w:rsid w:val="00EA62CC"/>
    <w:rsid w:val="00EE4602"/>
    <w:rsid w:val="00F0614A"/>
    <w:rsid w:val="00F534EC"/>
    <w:rsid w:val="00F55428"/>
    <w:rsid w:val="00F72F43"/>
    <w:rsid w:val="00F94D7E"/>
    <w:rsid w:val="00FB2D25"/>
    <w:rsid w:val="00FD54C9"/>
    <w:rsid w:val="00FE5E2E"/>
    <w:rsid w:val="00FF4E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PlainText">
    <w:name w:val="Plain Text"/>
    <w:basedOn w:val="Normal"/>
    <w:link w:val="TextosemFormataoChar"/>
    <w:rsid w:val="00BA6D94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A6D94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64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rsid w:val="003641F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64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465E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465EC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E465E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E465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E465EC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E465EC"/>
    <w:rPr>
      <w:b/>
      <w:bCs/>
      <w:sz w:val="20"/>
      <w:szCs w:val="20"/>
    </w:rPr>
  </w:style>
  <w:style w:type="paragraph" w:styleId="BodyText3">
    <w:name w:val="Body Text 3"/>
    <w:basedOn w:val="Normal"/>
    <w:link w:val="Corpodetexto3Char"/>
    <w:uiPriority w:val="99"/>
    <w:unhideWhenUsed/>
    <w:rsid w:val="00EA62C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rsid w:val="00EA62CC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BodyTextIndent">
    <w:name w:val="Body Text Indent"/>
    <w:basedOn w:val="Normal"/>
    <w:link w:val="RecuodecorpodetextoChar"/>
    <w:rsid w:val="008C08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8C082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68F83-8526-449C-A717-6F66BD306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297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26</cp:revision>
  <cp:lastPrinted>2021-02-25T20:12:00Z</cp:lastPrinted>
  <dcterms:created xsi:type="dcterms:W3CDTF">2022-04-08T14:00:00Z</dcterms:created>
  <dcterms:modified xsi:type="dcterms:W3CDTF">2022-04-08T16:53:00Z</dcterms:modified>
</cp:coreProperties>
</file>