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15" w:rsidRDefault="00D827F8" w:rsidP="00B14E16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Projeto de Lei Nº 39/2022</w:t>
      </w:r>
    </w:p>
    <w:bookmarkEnd w:id="0"/>
    <w:p w:rsidR="00C50415" w:rsidRDefault="00C50415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C50415" w:rsidRDefault="00D827F8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>
        <w:rPr>
          <w:rFonts w:ascii="Times New Roman" w:eastAsia="MS Mincho" w:hAnsi="Times New Roman" w:cs="Times New Roman"/>
          <w:i/>
          <w:sz w:val="23"/>
          <w:szCs w:val="23"/>
        </w:rPr>
        <w:t>“</w:t>
      </w:r>
      <w:r>
        <w:rPr>
          <w:rFonts w:ascii="Times New Roman" w:hAnsi="Times New Roman"/>
          <w:i/>
          <w:sz w:val="24"/>
        </w:rPr>
        <w:t xml:space="preserve"> Denomina </w:t>
      </w:r>
      <w:r w:rsidR="00C22C50">
        <w:rPr>
          <w:rFonts w:ascii="Times New Roman" w:hAnsi="Times New Roman"/>
          <w:i/>
          <w:sz w:val="24"/>
        </w:rPr>
        <w:t>CRAS</w:t>
      </w:r>
      <w:r w:rsidR="0052449C">
        <w:rPr>
          <w:rFonts w:ascii="Times New Roman" w:hAnsi="Times New Roman"/>
          <w:i/>
          <w:sz w:val="24"/>
        </w:rPr>
        <w:t xml:space="preserve"> Professora </w:t>
      </w:r>
      <w:r w:rsidR="00C22C50">
        <w:rPr>
          <w:rFonts w:ascii="Times New Roman" w:hAnsi="Times New Roman"/>
          <w:i/>
          <w:sz w:val="24"/>
        </w:rPr>
        <w:t>Adriana Cassiana Pereira</w:t>
      </w:r>
      <w:r w:rsidR="00F24D95" w:rsidRPr="00F24D95">
        <w:rPr>
          <w:rFonts w:ascii="Times New Roman" w:hAnsi="Times New Roman"/>
          <w:i/>
          <w:sz w:val="24"/>
        </w:rPr>
        <w:t xml:space="preserve"> </w:t>
      </w:r>
      <w:r w:rsidR="00C22C50">
        <w:rPr>
          <w:rFonts w:ascii="Times New Roman" w:hAnsi="Times New Roman"/>
          <w:i/>
          <w:sz w:val="24"/>
        </w:rPr>
        <w:t xml:space="preserve">ao </w:t>
      </w:r>
      <w:r w:rsidR="00F24D95">
        <w:rPr>
          <w:rFonts w:ascii="Times New Roman" w:hAnsi="Times New Roman"/>
          <w:i/>
          <w:sz w:val="24"/>
        </w:rPr>
        <w:t xml:space="preserve">atual </w:t>
      </w:r>
      <w:r w:rsidR="00C22C50">
        <w:rPr>
          <w:rFonts w:ascii="Times New Roman" w:hAnsi="Times New Roman"/>
          <w:i/>
          <w:sz w:val="24"/>
        </w:rPr>
        <w:t xml:space="preserve">CRAS Vila Doutor Cardoso </w:t>
      </w:r>
      <w:r>
        <w:rPr>
          <w:rFonts w:ascii="Times New Roman" w:hAnsi="Times New Roman"/>
          <w:i/>
          <w:sz w:val="24"/>
        </w:rPr>
        <w:t>e dá outras providencias</w:t>
      </w:r>
      <w:r>
        <w:rPr>
          <w:rFonts w:ascii="Times New Roman" w:eastAsia="MS Mincho" w:hAnsi="Times New Roman" w:cs="Times New Roman"/>
          <w:i/>
          <w:sz w:val="23"/>
          <w:szCs w:val="23"/>
        </w:rPr>
        <w:t>”.</w:t>
      </w:r>
    </w:p>
    <w:p w:rsidR="00C50415" w:rsidRDefault="00C50415">
      <w:pPr>
        <w:pStyle w:val="TextosemFormatao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 w:rsidRDefault="00C50415">
      <w:pPr>
        <w:pStyle w:val="TextosemFormatao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 w:rsidRDefault="00D827F8">
      <w:pPr>
        <w:pStyle w:val="TextosemFormatao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C50415" w:rsidRDefault="00D827F8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1º</w:t>
      </w:r>
      <w:r>
        <w:rPr>
          <w:rFonts w:ascii="Times New Roman" w:eastAsia="MS Mincho" w:hAnsi="Times New Roman" w:cs="Times New Roman"/>
          <w:sz w:val="24"/>
        </w:rPr>
        <w:t xml:space="preserve"> Fica denominad</w:t>
      </w:r>
      <w:r w:rsidR="00C22C50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como </w:t>
      </w:r>
      <w:r w:rsidR="00C22C50" w:rsidRPr="00C22C50">
        <w:rPr>
          <w:rFonts w:ascii="Times New Roman" w:eastAsia="MS Mincho" w:hAnsi="Times New Roman" w:cs="Times New Roman"/>
          <w:sz w:val="24"/>
        </w:rPr>
        <w:t>CRAS</w:t>
      </w:r>
      <w:r w:rsidR="0052449C">
        <w:rPr>
          <w:rFonts w:ascii="Times New Roman" w:eastAsia="MS Mincho" w:hAnsi="Times New Roman" w:cs="Times New Roman"/>
          <w:sz w:val="24"/>
        </w:rPr>
        <w:t xml:space="preserve"> </w:t>
      </w:r>
      <w:r w:rsidR="0052449C" w:rsidRPr="0052449C">
        <w:rPr>
          <w:rFonts w:ascii="Times New Roman" w:eastAsia="MS Mincho" w:hAnsi="Times New Roman" w:cs="Times New Roman"/>
          <w:sz w:val="24"/>
        </w:rPr>
        <w:t>Professora</w:t>
      </w:r>
      <w:r w:rsidR="00C22C50" w:rsidRPr="00C22C50">
        <w:rPr>
          <w:rFonts w:ascii="Times New Roman" w:eastAsia="MS Mincho" w:hAnsi="Times New Roman" w:cs="Times New Roman"/>
          <w:sz w:val="24"/>
        </w:rPr>
        <w:t xml:space="preserve"> Adriana Cassiana Pereira</w:t>
      </w:r>
      <w:r>
        <w:rPr>
          <w:rFonts w:ascii="Times New Roman" w:eastAsia="MS Mincho" w:hAnsi="Times New Roman"/>
          <w:sz w:val="24"/>
        </w:rPr>
        <w:t xml:space="preserve">, </w:t>
      </w:r>
      <w:r w:rsidR="00C22C50">
        <w:rPr>
          <w:rFonts w:ascii="Times New Roman" w:eastAsia="MS Mincho" w:hAnsi="Times New Roman"/>
          <w:sz w:val="24"/>
        </w:rPr>
        <w:t xml:space="preserve">ao </w:t>
      </w:r>
      <w:r w:rsidR="00C22C50" w:rsidRPr="00C22C50">
        <w:rPr>
          <w:rFonts w:ascii="Times New Roman" w:eastAsia="MS Mincho" w:hAnsi="Times New Roman"/>
          <w:sz w:val="24"/>
        </w:rPr>
        <w:t>atual CRAS Vila Doutor Cardoso</w:t>
      </w:r>
      <w:r w:rsidR="00F901F8" w:rsidRPr="00C22C50">
        <w:rPr>
          <w:rFonts w:ascii="Times New Roman" w:eastAsia="MS Mincho" w:hAnsi="Times New Roman"/>
          <w:sz w:val="24"/>
        </w:rPr>
        <w:t xml:space="preserve"> </w:t>
      </w:r>
      <w:r w:rsidR="00F901F8">
        <w:rPr>
          <w:rFonts w:ascii="Times New Roman" w:eastAsia="MS Mincho" w:hAnsi="Times New Roman"/>
          <w:sz w:val="24"/>
        </w:rPr>
        <w:t>situad</w:t>
      </w:r>
      <w:r w:rsidR="00C22C50">
        <w:rPr>
          <w:rFonts w:ascii="Times New Roman" w:eastAsia="MS Mincho" w:hAnsi="Times New Roman"/>
          <w:sz w:val="24"/>
        </w:rPr>
        <w:t>o</w:t>
      </w:r>
      <w:r w:rsidR="00F901F8">
        <w:rPr>
          <w:rFonts w:ascii="Times New Roman" w:eastAsia="MS Mincho" w:hAnsi="Times New Roman"/>
          <w:sz w:val="24"/>
        </w:rPr>
        <w:t xml:space="preserve"> na Rua </w:t>
      </w:r>
      <w:r w:rsidR="00C22C50">
        <w:rPr>
          <w:rFonts w:ascii="Times New Roman" w:eastAsia="MS Mincho" w:hAnsi="Times New Roman"/>
          <w:sz w:val="24"/>
        </w:rPr>
        <w:t>Rosangela Mariana Limas,</w:t>
      </w:r>
      <w:r w:rsidR="00F901F8">
        <w:rPr>
          <w:rFonts w:ascii="Times New Roman" w:eastAsia="MS Mincho" w:hAnsi="Times New Roman"/>
          <w:sz w:val="24"/>
        </w:rPr>
        <w:t xml:space="preserve"> nº205</w:t>
      </w:r>
      <w:r>
        <w:rPr>
          <w:rFonts w:ascii="Times New Roman" w:eastAsia="MS Mincho" w:hAnsi="Times New Roman" w:cs="Times New Roman"/>
          <w:sz w:val="24"/>
        </w:rPr>
        <w:t>,</w:t>
      </w:r>
      <w:r w:rsidR="00F901F8">
        <w:rPr>
          <w:rFonts w:ascii="Times New Roman" w:eastAsia="MS Mincho" w:hAnsi="Times New Roman" w:cs="Times New Roman"/>
          <w:sz w:val="24"/>
        </w:rPr>
        <w:t xml:space="preserve"> no loteamento denominado </w:t>
      </w:r>
      <w:r w:rsidR="00C22C50">
        <w:rPr>
          <w:rFonts w:ascii="Times New Roman" w:eastAsia="MS Mincho" w:hAnsi="Times New Roman" w:cs="Times New Roman"/>
          <w:sz w:val="24"/>
        </w:rPr>
        <w:t>Vila Doutor Cardoso,</w:t>
      </w:r>
      <w:r>
        <w:rPr>
          <w:rFonts w:ascii="Times New Roman" w:eastAsia="MS Mincho" w:hAnsi="Times New Roman" w:cs="Times New Roman"/>
          <w:sz w:val="24"/>
        </w:rPr>
        <w:t xml:space="preserve"> com características e dimensões conforme memorial descritivo e certidão negativa apenso</w:t>
      </w:r>
      <w:r>
        <w:rPr>
          <w:rFonts w:ascii="Times New Roman" w:eastAsia="MS Mincho" w:hAnsi="Times New Roman" w:cs="Times New Roman"/>
          <w:sz w:val="24"/>
        </w:rPr>
        <w:t>s à esta Lei.</w:t>
      </w:r>
    </w:p>
    <w:p w:rsidR="00C50415" w:rsidRDefault="00D827F8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2º</w:t>
      </w:r>
      <w:r>
        <w:rPr>
          <w:rFonts w:ascii="Times New Roman" w:eastAsia="MS Mincho" w:hAnsi="Times New Roman" w:cs="Times New Roman"/>
          <w:sz w:val="24"/>
        </w:rPr>
        <w:t xml:space="preserve"> As despesas decorrentes da execução desta Lei correrão por conta das dotações orçamentárias próprias, suplementadas se necessário.</w:t>
      </w:r>
    </w:p>
    <w:p w:rsidR="00C50415" w:rsidRDefault="00D827F8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Esta Lei entrará em vigor na data de sua publicação.</w:t>
      </w:r>
    </w:p>
    <w:p w:rsidR="00C50415" w:rsidRDefault="00C50415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C50415" w:rsidRDefault="00D827F8">
      <w:pPr>
        <w:pStyle w:val="Recuodecorpodetexto2"/>
        <w:spacing w:after="240" w:line="360" w:lineRule="exact"/>
        <w:ind w:left="426"/>
        <w:jc w:val="center"/>
        <w:rPr>
          <w:b/>
        </w:rPr>
      </w:pPr>
      <w:r>
        <w:rPr>
          <w:b/>
        </w:rPr>
        <w:t xml:space="preserve">Sala das Sessões, Bemvindo Moreira Nery </w:t>
      </w:r>
      <w:r w:rsidR="00F901F8">
        <w:rPr>
          <w:b/>
        </w:rPr>
        <w:t>2</w:t>
      </w:r>
      <w:r w:rsidR="0052449C">
        <w:rPr>
          <w:b/>
        </w:rPr>
        <w:t>5</w:t>
      </w:r>
      <w:r>
        <w:rPr>
          <w:b/>
        </w:rPr>
        <w:t xml:space="preserve"> de </w:t>
      </w:r>
      <w:r w:rsidR="00F901F8">
        <w:rPr>
          <w:b/>
        </w:rPr>
        <w:t xml:space="preserve">março </w:t>
      </w:r>
      <w:r>
        <w:rPr>
          <w:b/>
        </w:rPr>
        <w:t>de 202</w:t>
      </w:r>
      <w:r w:rsidR="007367B2">
        <w:rPr>
          <w:b/>
        </w:rPr>
        <w:t>2</w:t>
      </w:r>
      <w:r>
        <w:rPr>
          <w:b/>
        </w:rPr>
        <w:t>.</w:t>
      </w:r>
    </w:p>
    <w:p w:rsidR="00C50415" w:rsidRDefault="00C50415">
      <w:pPr>
        <w:pStyle w:val="Recuodecorpodetexto2"/>
        <w:spacing w:after="240" w:line="360" w:lineRule="exact"/>
        <w:ind w:left="426"/>
        <w:jc w:val="center"/>
        <w:rPr>
          <w:b/>
          <w:sz w:val="23"/>
          <w:szCs w:val="23"/>
        </w:rPr>
      </w:pPr>
    </w:p>
    <w:p w:rsidR="00C50415" w:rsidRDefault="00C50415"/>
    <w:p w:rsidR="00C50415" w:rsidRDefault="00C50415"/>
    <w:p w:rsidR="00C50415" w:rsidRDefault="00D827F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8496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 w:rsidRDefault="00D82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RDefault="00D82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C50415" w:rsidRDefault="00C50415">
      <w:pPr>
        <w:spacing w:after="0"/>
        <w:jc w:val="center"/>
        <w:rPr>
          <w:rFonts w:ascii="Times New Roman" w:hAnsi="Times New Roman" w:cs="Times New Roman"/>
          <w:b/>
        </w:rPr>
      </w:pPr>
    </w:p>
    <w:p w:rsidR="00C50415" w:rsidRDefault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C50415" w:rsidRDefault="00D827F8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C50415" w:rsidRDefault="00C50415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C50415" w:rsidRDefault="00C50415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  <w:sz w:val="24"/>
          <w:szCs w:val="24"/>
        </w:rPr>
      </w:pPr>
    </w:p>
    <w:p w:rsidR="00C50415" w:rsidRDefault="00D827F8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>Apresento para apreciação dos nobres pares desta Casa de Leis, o presente Projeto de denominação d</w:t>
      </w:r>
      <w:r w:rsidR="008A1E9D">
        <w:rPr>
          <w:rFonts w:ascii="Times New Roman" w:hAnsi="Times New Roman" w:cs="Times New Roman"/>
          <w:color w:val="000000"/>
          <w:sz w:val="24"/>
        </w:rPr>
        <w:t>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8A1E9D">
        <w:rPr>
          <w:rFonts w:ascii="Times New Roman" w:eastAsia="MS Mincho" w:hAnsi="Times New Roman"/>
          <w:sz w:val="24"/>
        </w:rPr>
        <w:t xml:space="preserve">CRAS Vila Doutor Cardoso </w:t>
      </w:r>
      <w:r>
        <w:rPr>
          <w:rFonts w:ascii="Times New Roman" w:hAnsi="Times New Roman" w:cs="Times New Roman"/>
          <w:color w:val="000000"/>
          <w:szCs w:val="20"/>
        </w:rPr>
        <w:t xml:space="preserve">que visa tão somente prestar as devidas </w:t>
      </w:r>
      <w:r>
        <w:rPr>
          <w:rFonts w:ascii="Times New Roman" w:hAnsi="Times New Roman" w:cs="Times New Roman"/>
          <w:color w:val="000000"/>
          <w:szCs w:val="20"/>
        </w:rPr>
        <w:t>honras a quem de direito, como é o caso d</w:t>
      </w:r>
      <w:r w:rsidR="00F901F8">
        <w:rPr>
          <w:rFonts w:ascii="Times New Roman" w:hAnsi="Times New Roman" w:cs="Times New Roman"/>
          <w:color w:val="000000"/>
          <w:szCs w:val="20"/>
        </w:rPr>
        <w:t>a</w:t>
      </w:r>
      <w:r>
        <w:rPr>
          <w:rFonts w:ascii="Times New Roman" w:hAnsi="Times New Roman" w:cs="Times New Roman"/>
          <w:color w:val="000000"/>
          <w:szCs w:val="20"/>
        </w:rPr>
        <w:t xml:space="preserve"> sr</w:t>
      </w:r>
      <w:r w:rsidR="00F901F8">
        <w:rPr>
          <w:rFonts w:ascii="Times New Roman" w:hAnsi="Times New Roman" w:cs="Times New Roman"/>
          <w:color w:val="000000"/>
          <w:szCs w:val="20"/>
        </w:rPr>
        <w:t>a</w:t>
      </w:r>
      <w:r>
        <w:rPr>
          <w:rFonts w:ascii="Times New Roman" w:hAnsi="Times New Roman" w:cs="Times New Roman"/>
          <w:color w:val="000000"/>
          <w:szCs w:val="20"/>
        </w:rPr>
        <w:t xml:space="preserve">. </w:t>
      </w:r>
      <w:r w:rsidR="008A1E9D" w:rsidRPr="008A1E9D">
        <w:rPr>
          <w:rFonts w:ascii="Times New Roman" w:eastAsia="MS Mincho" w:hAnsi="Times New Roman" w:cs="Times New Roman"/>
          <w:sz w:val="24"/>
        </w:rPr>
        <w:t>Adriana Cassiana Pereira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8A1E9D" w:rsidRDefault="00D827F8" w:rsidP="008A1E9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8A1E9D">
        <w:rPr>
          <w:rFonts w:ascii="Times New Roman" w:hAnsi="Times New Roman" w:cs="Times New Roman"/>
          <w:color w:val="000000"/>
          <w:sz w:val="24"/>
        </w:rPr>
        <w:t>Adriana Cassiana Pereira, nascida em 21 de março de 1975, na Lapa, São Paulo</w:t>
      </w:r>
      <w:r>
        <w:rPr>
          <w:rFonts w:ascii="Times New Roman" w:hAnsi="Times New Roman" w:cs="Times New Roman"/>
          <w:color w:val="000000"/>
          <w:sz w:val="24"/>
        </w:rPr>
        <w:t>,</w:t>
      </w:r>
      <w:r w:rsidRPr="008A1E9D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</w:t>
      </w:r>
      <w:r w:rsidRPr="008A1E9D">
        <w:rPr>
          <w:rFonts w:ascii="Times New Roman" w:hAnsi="Times New Roman" w:cs="Times New Roman"/>
          <w:color w:val="000000"/>
          <w:sz w:val="24"/>
        </w:rPr>
        <w:t>empre residiu em Itapevi, concluindo os estudos da educação infantil ao ensino médio no município</w:t>
      </w:r>
      <w:r>
        <w:rPr>
          <w:rFonts w:ascii="Times New Roman" w:hAnsi="Times New Roman" w:cs="Times New Roman"/>
          <w:color w:val="000000"/>
          <w:sz w:val="24"/>
        </w:rPr>
        <w:t xml:space="preserve"> e d</w:t>
      </w:r>
      <w:r w:rsidRPr="008A1E9D">
        <w:rPr>
          <w:rFonts w:ascii="Times New Roman" w:hAnsi="Times New Roman" w:cs="Times New Roman"/>
          <w:color w:val="000000"/>
          <w:sz w:val="24"/>
        </w:rPr>
        <w:t xml:space="preserve">esde </w:t>
      </w:r>
      <w:r>
        <w:rPr>
          <w:rFonts w:ascii="Times New Roman" w:hAnsi="Times New Roman" w:cs="Times New Roman"/>
          <w:color w:val="000000"/>
          <w:sz w:val="24"/>
        </w:rPr>
        <w:t>su</w:t>
      </w:r>
      <w:r w:rsidRPr="008A1E9D">
        <w:rPr>
          <w:rFonts w:ascii="Times New Roman" w:hAnsi="Times New Roman" w:cs="Times New Roman"/>
          <w:color w:val="000000"/>
          <w:sz w:val="24"/>
        </w:rPr>
        <w:t>a infância, apresentava um comportamento extrovertido</w:t>
      </w:r>
      <w:r>
        <w:rPr>
          <w:rFonts w:ascii="Times New Roman" w:hAnsi="Times New Roman" w:cs="Times New Roman"/>
          <w:color w:val="000000"/>
          <w:sz w:val="24"/>
        </w:rPr>
        <w:t xml:space="preserve"> e percebeu</w:t>
      </w:r>
      <w:r w:rsidRPr="008A1E9D">
        <w:rPr>
          <w:rFonts w:ascii="Times New Roman" w:hAnsi="Times New Roman" w:cs="Times New Roman"/>
          <w:color w:val="000000"/>
          <w:sz w:val="24"/>
        </w:rPr>
        <w:t xml:space="preserve"> desde cedo que tinha uma facilidade em fazer amizades</w:t>
      </w:r>
      <w:r>
        <w:rPr>
          <w:rFonts w:ascii="Times New Roman" w:hAnsi="Times New Roman" w:cs="Times New Roman"/>
          <w:color w:val="000000"/>
          <w:sz w:val="24"/>
        </w:rPr>
        <w:t xml:space="preserve">. </w:t>
      </w:r>
    </w:p>
    <w:p w:rsidR="004474F6" w:rsidRDefault="00D827F8" w:rsidP="008A1E9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Adriana d</w:t>
      </w:r>
      <w:r w:rsidRPr="008A1E9D">
        <w:rPr>
          <w:rFonts w:ascii="Times New Roman" w:hAnsi="Times New Roman" w:cs="Times New Roman"/>
          <w:color w:val="000000"/>
          <w:sz w:val="24"/>
        </w:rPr>
        <w:t xml:space="preserve">emonstrava sempre uma empatia com </w:t>
      </w:r>
      <w:r>
        <w:rPr>
          <w:rFonts w:ascii="Times New Roman" w:hAnsi="Times New Roman" w:cs="Times New Roman"/>
          <w:color w:val="000000"/>
          <w:sz w:val="24"/>
        </w:rPr>
        <w:t>as pessoas e dedicou grande parte de sua vida profissional</w:t>
      </w:r>
      <w:r w:rsidRPr="008A1E9D">
        <w:rPr>
          <w:rFonts w:ascii="Times New Roman" w:hAnsi="Times New Roman" w:cs="Times New Roman"/>
          <w:color w:val="000000"/>
          <w:sz w:val="24"/>
        </w:rPr>
        <w:t xml:space="preserve"> a fazer o bem ao próximo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trabalhando</w:t>
      </w:r>
      <w:r w:rsidRPr="008A1E9D">
        <w:rPr>
          <w:rFonts w:ascii="Times New Roman" w:hAnsi="Times New Roman" w:cs="Times New Roman"/>
          <w:color w:val="000000"/>
          <w:sz w:val="24"/>
        </w:rPr>
        <w:t xml:space="preserve"> voluntari</w:t>
      </w:r>
      <w:r>
        <w:rPr>
          <w:rFonts w:ascii="Times New Roman" w:hAnsi="Times New Roman" w:cs="Times New Roman"/>
          <w:color w:val="000000"/>
          <w:sz w:val="24"/>
        </w:rPr>
        <w:t>amente</w:t>
      </w:r>
      <w:r w:rsidRPr="008A1E9D">
        <w:rPr>
          <w:rFonts w:ascii="Times New Roman" w:hAnsi="Times New Roman" w:cs="Times New Roman"/>
          <w:color w:val="000000"/>
          <w:sz w:val="24"/>
        </w:rPr>
        <w:t xml:space="preserve"> no Comitê de Solidariedade pela vida</w:t>
      </w:r>
      <w:r>
        <w:rPr>
          <w:rFonts w:ascii="Times New Roman" w:hAnsi="Times New Roman" w:cs="Times New Roman"/>
          <w:color w:val="000000"/>
          <w:sz w:val="24"/>
        </w:rPr>
        <w:t>, d</w:t>
      </w:r>
      <w:r w:rsidRPr="008A1E9D">
        <w:rPr>
          <w:rFonts w:ascii="Times New Roman" w:hAnsi="Times New Roman" w:cs="Times New Roman"/>
          <w:color w:val="000000"/>
          <w:sz w:val="24"/>
        </w:rPr>
        <w:t>esenvolvendo um trabalho brilhante, atendendo as famílias em situação de vulnerabilidade.  Faleceu aos sete dias de abri de dois mil e vinte e um, vítima da Covid 19.</w:t>
      </w:r>
    </w:p>
    <w:p w:rsidR="00C50415" w:rsidRDefault="00D827F8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ab/>
        <w:t>Por isso con</w:t>
      </w:r>
      <w:r>
        <w:rPr>
          <w:rFonts w:ascii="Times New Roman" w:hAnsi="Times New Roman" w:cs="Times New Roman"/>
          <w:color w:val="000000"/>
          <w:sz w:val="24"/>
        </w:rPr>
        <w:t>to com o apoio dos Parlamentares desta egrégia Câmara Municipal para a aprovação desta lei, pois tal homenagem é justa à esta pessoa que contribuiu muito com o comércio local durante sua vida.</w:t>
      </w:r>
      <w:r>
        <w:rPr>
          <w:rFonts w:ascii="Times New Roman" w:hAnsi="Times New Roman" w:cs="Times New Roman"/>
          <w:color w:val="000000"/>
          <w:sz w:val="24"/>
        </w:rPr>
        <w:tab/>
        <w:t xml:space="preserve"> </w:t>
      </w:r>
    </w:p>
    <w:p w:rsidR="00C50415" w:rsidRDefault="00D827F8">
      <w:pPr>
        <w:autoSpaceDE w:val="0"/>
        <w:autoSpaceDN w:val="0"/>
        <w:adjustRightInd w:val="0"/>
        <w:spacing w:line="360" w:lineRule="auto"/>
        <w:ind w:left="426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Sala das Sessões, Bemvindo Moreira Nery 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 w:rsidR="0052449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46491">
        <w:rPr>
          <w:rFonts w:ascii="Times New Roman" w:hAnsi="Times New Roman" w:cs="Times New Roman"/>
          <w:b/>
          <w:sz w:val="24"/>
          <w:szCs w:val="24"/>
        </w:rPr>
        <w:t xml:space="preserve">março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0415" w:rsidRDefault="00D827F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52935" name="Imagem 2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 w:rsidRDefault="00D82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RDefault="00D827F8" w:rsidP="004474F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R="00C504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7F8" w:rsidRDefault="00D827F8">
      <w:pPr>
        <w:spacing w:after="0" w:line="240" w:lineRule="auto"/>
      </w:pPr>
      <w:r>
        <w:separator/>
      </w:r>
    </w:p>
  </w:endnote>
  <w:endnote w:type="continuationSeparator" w:id="0">
    <w:p w:rsidR="00D827F8" w:rsidRDefault="00D8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  <w:jc w:val="center"/>
      <w:rPr>
        <w:rFonts w:ascii="Times New Roman" w:hAnsi="Times New Roman" w:cs="Times New Roman"/>
      </w:rPr>
    </w:pPr>
  </w:p>
  <w:p w:rsidR="00C50415" w:rsidRDefault="00C50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7F8" w:rsidRDefault="00D827F8">
      <w:pPr>
        <w:spacing w:after="0" w:line="240" w:lineRule="auto"/>
      </w:pPr>
      <w:r>
        <w:separator/>
      </w:r>
    </w:p>
  </w:footnote>
  <w:footnote w:type="continuationSeparator" w:id="0">
    <w:p w:rsidR="00D827F8" w:rsidRDefault="00D82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D827F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D827F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D827F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4FE6"/>
    <w:rsid w:val="000A23AF"/>
    <w:rsid w:val="00100AA1"/>
    <w:rsid w:val="001207F6"/>
    <w:rsid w:val="00146491"/>
    <w:rsid w:val="001D5759"/>
    <w:rsid w:val="00242242"/>
    <w:rsid w:val="002655B7"/>
    <w:rsid w:val="002757F4"/>
    <w:rsid w:val="0028259C"/>
    <w:rsid w:val="002D0AE8"/>
    <w:rsid w:val="002E6D4A"/>
    <w:rsid w:val="003209C7"/>
    <w:rsid w:val="003475A3"/>
    <w:rsid w:val="003A5FC0"/>
    <w:rsid w:val="00426C62"/>
    <w:rsid w:val="00437E26"/>
    <w:rsid w:val="004474F6"/>
    <w:rsid w:val="004B11B6"/>
    <w:rsid w:val="004E2A59"/>
    <w:rsid w:val="0052449C"/>
    <w:rsid w:val="005424BC"/>
    <w:rsid w:val="00574428"/>
    <w:rsid w:val="005C3136"/>
    <w:rsid w:val="00661CF0"/>
    <w:rsid w:val="006A4B7F"/>
    <w:rsid w:val="006A7D1D"/>
    <w:rsid w:val="006D0F20"/>
    <w:rsid w:val="006F3164"/>
    <w:rsid w:val="007367B2"/>
    <w:rsid w:val="0075498B"/>
    <w:rsid w:val="00780D4E"/>
    <w:rsid w:val="007F0F02"/>
    <w:rsid w:val="008230A3"/>
    <w:rsid w:val="00827161"/>
    <w:rsid w:val="00864F5F"/>
    <w:rsid w:val="008A1E9D"/>
    <w:rsid w:val="00927526"/>
    <w:rsid w:val="0097673D"/>
    <w:rsid w:val="00A15A03"/>
    <w:rsid w:val="00A7476F"/>
    <w:rsid w:val="00B14E16"/>
    <w:rsid w:val="00BB2E04"/>
    <w:rsid w:val="00BC0B06"/>
    <w:rsid w:val="00BD5E2F"/>
    <w:rsid w:val="00C17469"/>
    <w:rsid w:val="00C22C50"/>
    <w:rsid w:val="00C4711A"/>
    <w:rsid w:val="00C50415"/>
    <w:rsid w:val="00C82E64"/>
    <w:rsid w:val="00CD1705"/>
    <w:rsid w:val="00D60FC1"/>
    <w:rsid w:val="00D80D69"/>
    <w:rsid w:val="00D827F8"/>
    <w:rsid w:val="00DA0E17"/>
    <w:rsid w:val="00E57395"/>
    <w:rsid w:val="00F24D95"/>
    <w:rsid w:val="00F534EC"/>
    <w:rsid w:val="00F72F43"/>
    <w:rsid w:val="00F901F8"/>
    <w:rsid w:val="00FB2D25"/>
    <w:rsid w:val="00FD54C9"/>
    <w:rsid w:val="00FF56B0"/>
    <w:rsid w:val="0C711849"/>
    <w:rsid w:val="11B61FBD"/>
    <w:rsid w:val="25501324"/>
    <w:rsid w:val="42271CFB"/>
    <w:rsid w:val="4FBA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99FCAD27-BDDB-4F0A-BC63-C9B5BE9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F94019-AB42-4026-B45A-9560E1C2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2020-01-20T18:25:00Z</dcterms:created>
  <dcterms:modified xsi:type="dcterms:W3CDTF">2022-03-25T19:04:00Z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1FC3C3013CF441B4A28541DD3EE67002</vt:lpwstr>
  </property>
  <property fmtid="{D5CDD505-2E9C-101B-9397-08002B2CF9AE}" pid="3" name="KSOProductBuildVer">
    <vt:lpwstr>1046-11.2.0.10293</vt:lpwstr>
  </property>
</Properties>
</file>