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2D02C6B8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0E387F">
        <w:rPr>
          <w:b/>
        </w:rPr>
        <w:t>8</w:t>
      </w:r>
      <w:r w:rsidR="00A62464">
        <w:rPr>
          <w:b/>
        </w:rPr>
        <w:t>1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396251" w:rsidRPr="00B206A3" w14:paraId="1CFAD1DF" w14:textId="77777777"/>
    <w:p w:rsidR="00637575" w:rsidRPr="00B206A3" w14:paraId="172C403B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320DD0" w:rsidP="00A62464" w14:paraId="167218E4" w14:textId="668B4DD1">
      <w:pPr>
        <w:ind w:left="567" w:firstLine="1418"/>
        <w:jc w:val="both"/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>de</w:t>
      </w:r>
      <w:r w:rsidR="00E23852">
        <w:rPr>
          <w:b/>
        </w:rPr>
        <w:t xml:space="preserve"> Resolução</w:t>
      </w:r>
      <w:r w:rsidR="00431639">
        <w:rPr>
          <w:b/>
        </w:rPr>
        <w:t xml:space="preserve"> n.º </w:t>
      </w:r>
      <w:r>
        <w:rPr>
          <w:b/>
        </w:rPr>
        <w:t>3</w:t>
      </w:r>
      <w:r w:rsidR="00A62464">
        <w:rPr>
          <w:b/>
        </w:rPr>
        <w:t>2</w:t>
      </w:r>
      <w:r w:rsidR="00431639">
        <w:rPr>
          <w:b/>
        </w:rPr>
        <w:t>/202</w:t>
      </w:r>
      <w:r w:rsidR="00E23852">
        <w:rPr>
          <w:b/>
        </w:rPr>
        <w:t>6</w:t>
      </w:r>
      <w:r w:rsidR="00431639">
        <w:rPr>
          <w:b/>
        </w:rPr>
        <w:t xml:space="preserve">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903855">
        <w:t>a</w:t>
      </w:r>
      <w:r w:rsidR="00107301">
        <w:t xml:space="preserve"> </w:t>
      </w:r>
      <w:r w:rsidR="00E23852">
        <w:t>Mesa Diretora</w:t>
      </w:r>
      <w:r w:rsidR="00601818">
        <w:rPr>
          <w:b/>
        </w:rPr>
        <w:t>,</w:t>
      </w:r>
      <w:r w:rsidRPr="009C44AE" w:rsidR="009C44AE">
        <w:t xml:space="preserve"> </w:t>
      </w:r>
      <w:r w:rsidR="006E72C7">
        <w:t xml:space="preserve">que </w:t>
      </w:r>
      <w:r w:rsidR="00A62464">
        <w:t>Institui o Programa “Ideia que Transforma” no âmbito da</w:t>
      </w:r>
      <w:r w:rsidR="00A62464">
        <w:t xml:space="preserve"> </w:t>
      </w:r>
      <w:r w:rsidR="00A62464">
        <w:t>Câmara Municipal de Itapevi, destinado ao incentivo,</w:t>
      </w:r>
      <w:r w:rsidR="00A62464">
        <w:t xml:space="preserve"> </w:t>
      </w:r>
      <w:r w:rsidR="00A62464">
        <w:t>reconhecimento e implementação de ideias inovadoras</w:t>
      </w:r>
      <w:r w:rsidR="00A62464">
        <w:t xml:space="preserve"> </w:t>
      </w:r>
      <w:r w:rsidR="00A62464">
        <w:t>apresentadas pelos servidores para o aprimoramento da gestão</w:t>
      </w:r>
      <w:r w:rsidR="00A62464">
        <w:t xml:space="preserve"> </w:t>
      </w:r>
      <w:r w:rsidR="00A62464">
        <w:t>legislativa, e dá outras providências.</w:t>
      </w:r>
    </w:p>
    <w:p w:rsidR="00A62464" w:rsidP="00A62464" w14:paraId="5793BC14" w14:textId="77777777">
      <w:pPr>
        <w:ind w:left="567" w:firstLine="1418"/>
        <w:jc w:val="both"/>
      </w:pPr>
    </w:p>
    <w:p w:rsidR="00BB78DD" w:rsidRPr="006249DB" w:rsidP="006249DB" w14:paraId="48D27E7E" w14:textId="5AD9DC48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152280" w:rsidP="00C869A2" w14:paraId="66D90846" w14:textId="46C10142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 xml:space="preserve">visto que </w:t>
      </w:r>
      <w:r w:rsidR="00E23852">
        <w:t xml:space="preserve">pretende instituir </w:t>
      </w:r>
      <w:r w:rsidRPr="00A62464" w:rsidR="00A62464">
        <w:t>o Programa “Ideia que Transforma</w:t>
      </w:r>
      <w:r w:rsidR="00A62464">
        <w:t xml:space="preserve">. </w:t>
      </w:r>
    </w:p>
    <w:p w:rsidR="00A62464" w:rsidP="00C869A2" w14:paraId="1B803430" w14:textId="77777777">
      <w:pPr>
        <w:ind w:left="426" w:firstLine="1985"/>
        <w:jc w:val="both"/>
      </w:pPr>
    </w:p>
    <w:p w:rsidR="00431639" w:rsidP="00917BC1" w14:paraId="5EBFCD36" w14:textId="2FB4EA71">
      <w:pPr>
        <w:ind w:left="426" w:firstLine="1418"/>
        <w:jc w:val="both"/>
      </w:pPr>
      <w:r>
        <w:t>Quanto à iniciativa, não vislumbramos óbice à regular tramitação do Projeto de</w:t>
      </w:r>
      <w:r w:rsidR="00E23852">
        <w:t xml:space="preserve"> Resolução</w:t>
      </w:r>
      <w:r>
        <w:t xml:space="preserve"> haja vista que referida matéria</w:t>
      </w:r>
      <w:r w:rsidR="00E23852">
        <w:t xml:space="preserve">, está prevista na Seção IV, </w:t>
      </w:r>
      <w:r w:rsidR="00E23852">
        <w:t>art</w:t>
      </w:r>
      <w:r w:rsidR="00E23852">
        <w:t xml:space="preserve"> </w:t>
      </w:r>
      <w:r w:rsidR="007A6C95">
        <w:t xml:space="preserve">176, e art. 16, I “g”, </w:t>
      </w:r>
      <w:r w:rsidR="00E23852">
        <w:t>do Regimento Interno</w:t>
      </w:r>
      <w:r>
        <w:t xml:space="preserve"> </w:t>
      </w:r>
      <w:r w:rsidR="00E23852">
        <w:t>e A</w:t>
      </w:r>
    </w:p>
    <w:p w:rsidR="00431639" w:rsidP="00917BC1" w14:paraId="7F307CCF" w14:textId="77777777">
      <w:pPr>
        <w:ind w:left="426" w:firstLine="1418"/>
        <w:jc w:val="both"/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2C22C3DB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A42127">
        <w:t xml:space="preserve">06 </w:t>
      </w:r>
      <w:r w:rsidR="00325A2E">
        <w:t xml:space="preserve">de </w:t>
      </w:r>
      <w:r w:rsidR="00A42127">
        <w:t>outubro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70B4E451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7A6C95">
      <w:rPr>
        <w:rFonts w:asciiTheme="majorHAnsi" w:eastAsiaTheme="majorEastAsia" w:hAnsiTheme="majorHAnsi" w:cstheme="majorBidi"/>
      </w:rPr>
      <w:t>R</w:t>
    </w:r>
    <w:r w:rsidR="00B5018C">
      <w:rPr>
        <w:rFonts w:asciiTheme="majorHAnsi" w:eastAsiaTheme="majorEastAsia" w:hAnsiTheme="majorHAnsi" w:cstheme="majorBidi"/>
      </w:rPr>
      <w:t xml:space="preserve"> </w:t>
    </w:r>
    <w:r w:rsidR="00320DD0">
      <w:rPr>
        <w:rFonts w:asciiTheme="majorHAnsi" w:eastAsiaTheme="majorEastAsia" w:hAnsiTheme="majorHAnsi" w:cstheme="majorBidi"/>
      </w:rPr>
      <w:t>3</w:t>
    </w:r>
    <w:r w:rsidR="00A62464">
      <w:rPr>
        <w:rFonts w:asciiTheme="majorHAnsi" w:eastAsiaTheme="majorEastAsia" w:hAnsiTheme="majorHAnsi" w:cstheme="majorBidi"/>
      </w:rPr>
      <w:t>2</w:t>
    </w:r>
    <w:r w:rsidR="00AA5464">
      <w:rPr>
        <w:rFonts w:asciiTheme="majorHAnsi" w:eastAsiaTheme="majorEastAsia" w:hAnsiTheme="majorHAnsi" w:cstheme="majorBidi"/>
      </w:rPr>
      <w:t>/202</w:t>
    </w:r>
    <w:r w:rsidR="007A6C95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C7D21"/>
    <w:rsid w:val="000D2D37"/>
    <w:rsid w:val="000D7ABA"/>
    <w:rsid w:val="000E0948"/>
    <w:rsid w:val="000E20CD"/>
    <w:rsid w:val="000E36B1"/>
    <w:rsid w:val="000E387F"/>
    <w:rsid w:val="000F357C"/>
    <w:rsid w:val="000F4E38"/>
    <w:rsid w:val="000F7911"/>
    <w:rsid w:val="00101338"/>
    <w:rsid w:val="00107301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280"/>
    <w:rsid w:val="00152C3D"/>
    <w:rsid w:val="0015339F"/>
    <w:rsid w:val="0015432D"/>
    <w:rsid w:val="0015488A"/>
    <w:rsid w:val="00155460"/>
    <w:rsid w:val="0015585D"/>
    <w:rsid w:val="001564A3"/>
    <w:rsid w:val="00175157"/>
    <w:rsid w:val="001779ED"/>
    <w:rsid w:val="00181D75"/>
    <w:rsid w:val="00183505"/>
    <w:rsid w:val="00185622"/>
    <w:rsid w:val="00190E87"/>
    <w:rsid w:val="00192AE3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0DD0"/>
    <w:rsid w:val="00321DB1"/>
    <w:rsid w:val="00325640"/>
    <w:rsid w:val="00325A2E"/>
    <w:rsid w:val="003315C0"/>
    <w:rsid w:val="003321D7"/>
    <w:rsid w:val="00333DBD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1D7A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25640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C6E6D"/>
    <w:rsid w:val="006D2810"/>
    <w:rsid w:val="006D62E2"/>
    <w:rsid w:val="006D7506"/>
    <w:rsid w:val="006E00B0"/>
    <w:rsid w:val="006E12FC"/>
    <w:rsid w:val="006E167F"/>
    <w:rsid w:val="006E1797"/>
    <w:rsid w:val="006E1A2E"/>
    <w:rsid w:val="006E72C7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6C95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7F7926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03855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127"/>
    <w:rsid w:val="00A42A3D"/>
    <w:rsid w:val="00A472F1"/>
    <w:rsid w:val="00A517FD"/>
    <w:rsid w:val="00A52CCD"/>
    <w:rsid w:val="00A55E14"/>
    <w:rsid w:val="00A56B5D"/>
    <w:rsid w:val="00A62464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D7458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661A9"/>
    <w:rsid w:val="00C701B2"/>
    <w:rsid w:val="00C74057"/>
    <w:rsid w:val="00C74D8B"/>
    <w:rsid w:val="00C76462"/>
    <w:rsid w:val="00C85E73"/>
    <w:rsid w:val="00C8669A"/>
    <w:rsid w:val="00C869A2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1ABC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AEF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23852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2026-10-06T19:45:00Z</dcterms:created>
  <dcterms:modified xsi:type="dcterms:W3CDTF">2026-10-06T19:45:00Z</dcterms:modified>
</cp:coreProperties>
</file>